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DB" w:rsidRPr="00162C1A" w:rsidRDefault="000607DB" w:rsidP="00640D4A">
      <w:pPr>
        <w:pStyle w:val="Sinespaciado"/>
        <w:ind w:right="-285"/>
        <w:rPr>
          <w:rFonts w:ascii="Verdana" w:hAnsi="Verdana" w:cs="Arial"/>
        </w:rPr>
      </w:pPr>
      <w:bookmarkStart w:id="0" w:name="_GoBack"/>
      <w:bookmarkEnd w:id="0"/>
      <w:r w:rsidRPr="00162C1A">
        <w:rPr>
          <w:rFonts w:ascii="Verdana" w:hAnsi="Verdana" w:cs="Arial"/>
        </w:rPr>
        <w:t>Bogotá D.C.,</w:t>
      </w:r>
    </w:p>
    <w:p w:rsidR="00707482" w:rsidRPr="00162C1A" w:rsidRDefault="00707482" w:rsidP="00D7517D">
      <w:pPr>
        <w:pStyle w:val="Sinespaciado"/>
        <w:ind w:right="-285"/>
        <w:jc w:val="both"/>
        <w:rPr>
          <w:rFonts w:ascii="Verdana" w:hAnsi="Verdana" w:cs="Arial"/>
        </w:rPr>
      </w:pPr>
    </w:p>
    <w:p w:rsidR="00EB03DE" w:rsidRDefault="009B1A1B" w:rsidP="00D7517D">
      <w:pPr>
        <w:pStyle w:val="Sinespaciado"/>
        <w:ind w:right="-285"/>
        <w:jc w:val="both"/>
        <w:rPr>
          <w:rFonts w:ascii="Verdana" w:hAnsi="Verdana" w:cs="Arial"/>
        </w:rPr>
      </w:pPr>
      <w:r>
        <w:rPr>
          <w:rFonts w:ascii="Verdana" w:hAnsi="Verdana" w:cs="Arial"/>
        </w:rPr>
        <w:t>Doctor</w:t>
      </w:r>
      <w:r w:rsidR="00EB03DE">
        <w:rPr>
          <w:rFonts w:ascii="Verdana" w:hAnsi="Verdana" w:cs="Arial"/>
        </w:rPr>
        <w:t xml:space="preserve"> </w:t>
      </w:r>
    </w:p>
    <w:p w:rsidR="00D7517D" w:rsidRPr="006D6520" w:rsidRDefault="00033591" w:rsidP="00D7517D">
      <w:pPr>
        <w:pStyle w:val="Sinespaciado"/>
        <w:ind w:right="-285"/>
        <w:jc w:val="both"/>
        <w:rPr>
          <w:rFonts w:ascii="Verdana" w:hAnsi="Verdana" w:cs="Arial"/>
          <w:b/>
          <w:color w:val="FF0000"/>
        </w:rPr>
      </w:pPr>
      <w:r>
        <w:rPr>
          <w:rFonts w:ascii="Verdana" w:hAnsi="Verdana" w:cs="Arial"/>
          <w:b/>
          <w:color w:val="FF0000"/>
        </w:rPr>
        <w:t>XXXXXXXX</w:t>
      </w:r>
    </w:p>
    <w:p w:rsidR="00047B50" w:rsidRDefault="00EB03DE" w:rsidP="00D7517D">
      <w:pPr>
        <w:pStyle w:val="Sinespaciado"/>
        <w:ind w:right="-285"/>
        <w:jc w:val="both"/>
        <w:rPr>
          <w:rFonts w:ascii="Verdana" w:hAnsi="Verdana" w:cs="Arial"/>
        </w:rPr>
      </w:pPr>
      <w:r>
        <w:rPr>
          <w:rFonts w:ascii="Verdana" w:hAnsi="Verdana" w:cs="Arial"/>
        </w:rPr>
        <w:t xml:space="preserve">Viceministro de Agua Potable y Saneamiento </w:t>
      </w:r>
      <w:r w:rsidR="001029F6">
        <w:rPr>
          <w:rFonts w:ascii="Verdana" w:hAnsi="Verdana" w:cs="Arial"/>
        </w:rPr>
        <w:t>Básico</w:t>
      </w:r>
    </w:p>
    <w:p w:rsidR="00EB03DE" w:rsidRPr="00EB03DE" w:rsidRDefault="00EB03DE" w:rsidP="00D7517D">
      <w:pPr>
        <w:pStyle w:val="Sinespaciado"/>
        <w:ind w:right="-285"/>
        <w:jc w:val="both"/>
        <w:rPr>
          <w:rFonts w:ascii="Verdana" w:hAnsi="Verdana" w:cs="Arial"/>
          <w:b/>
        </w:rPr>
      </w:pPr>
      <w:r w:rsidRPr="00EB03DE">
        <w:rPr>
          <w:rFonts w:ascii="Verdana" w:hAnsi="Verdana" w:cs="Arial"/>
          <w:b/>
        </w:rPr>
        <w:t>MINISTERIO DE VIVIENDA, CIUDAD Y TERRITORIO</w:t>
      </w:r>
    </w:p>
    <w:p w:rsidR="003A77A4" w:rsidRDefault="00CA0AEB" w:rsidP="00D7517D">
      <w:pPr>
        <w:pStyle w:val="Sinespaciado"/>
        <w:ind w:right="-285"/>
        <w:jc w:val="both"/>
        <w:rPr>
          <w:rFonts w:ascii="Verdana" w:hAnsi="Verdana" w:cs="Arial"/>
        </w:rPr>
      </w:pPr>
      <w:r>
        <w:rPr>
          <w:rFonts w:ascii="Verdana" w:hAnsi="Verdana" w:cs="Arial"/>
        </w:rPr>
        <w:t>Dirección:</w:t>
      </w:r>
      <w:r w:rsidR="00EB03DE">
        <w:rPr>
          <w:rFonts w:ascii="Verdana" w:hAnsi="Verdana" w:cs="Arial"/>
        </w:rPr>
        <w:t xml:space="preserve"> </w:t>
      </w:r>
    </w:p>
    <w:p w:rsidR="00D7517D" w:rsidRPr="00162C1A" w:rsidRDefault="00EB03DE" w:rsidP="00D7517D">
      <w:pPr>
        <w:pStyle w:val="Sinespaciado"/>
        <w:ind w:right="-285"/>
        <w:jc w:val="both"/>
        <w:rPr>
          <w:rFonts w:ascii="Verdana" w:hAnsi="Verdana" w:cs="Arial"/>
        </w:rPr>
      </w:pPr>
      <w:r>
        <w:rPr>
          <w:rFonts w:ascii="Verdana" w:hAnsi="Verdana" w:cs="Arial"/>
        </w:rPr>
        <w:t>Bogotá D.C.</w:t>
      </w:r>
    </w:p>
    <w:p w:rsidR="006B4743" w:rsidRPr="00162C1A" w:rsidRDefault="006B4743" w:rsidP="001C2F00">
      <w:pPr>
        <w:pStyle w:val="Sinespaciado"/>
        <w:ind w:right="-285"/>
        <w:jc w:val="both"/>
        <w:rPr>
          <w:rFonts w:ascii="Verdana" w:hAnsi="Verdana" w:cs="Arial"/>
        </w:rPr>
      </w:pPr>
    </w:p>
    <w:p w:rsidR="00F44250" w:rsidRPr="00162C1A" w:rsidRDefault="000607DB" w:rsidP="00DE1DF6">
      <w:pPr>
        <w:pStyle w:val="Sinespaciado"/>
        <w:jc w:val="both"/>
        <w:rPr>
          <w:rFonts w:ascii="Verdana" w:hAnsi="Verdana" w:cs="Arial"/>
        </w:rPr>
      </w:pPr>
      <w:r w:rsidRPr="00162C1A">
        <w:rPr>
          <w:rFonts w:ascii="Verdana" w:hAnsi="Verdana" w:cs="Arial"/>
          <w:b/>
        </w:rPr>
        <w:t>Asunto:</w:t>
      </w:r>
      <w:r w:rsidRPr="00162C1A">
        <w:rPr>
          <w:rFonts w:ascii="Verdana" w:hAnsi="Verdana" w:cs="Arial"/>
        </w:rPr>
        <w:tab/>
      </w:r>
      <w:r w:rsidR="005B0226">
        <w:rPr>
          <w:rFonts w:ascii="Verdana" w:hAnsi="Verdana" w:cs="Arial"/>
        </w:rPr>
        <w:t xml:space="preserve">Solicitud de Implementación del </w:t>
      </w:r>
      <w:r w:rsidR="00CA0AEB">
        <w:rPr>
          <w:rFonts w:ascii="Verdana" w:hAnsi="Verdana" w:cs="Arial"/>
        </w:rPr>
        <w:t xml:space="preserve">Sistema de Información de Agua y Saneamiento Rural – SIASAR – </w:t>
      </w:r>
      <w:r w:rsidR="00CA0AEB" w:rsidRPr="00CA0AEB">
        <w:rPr>
          <w:rFonts w:ascii="Verdana" w:hAnsi="Verdana" w:cs="Arial"/>
          <w:b/>
        </w:rPr>
        <w:t>“</w:t>
      </w:r>
      <w:r w:rsidR="00645972">
        <w:rPr>
          <w:rFonts w:ascii="Verdana" w:hAnsi="Verdana" w:cs="Arial"/>
          <w:b/>
        </w:rPr>
        <w:t>Piloto</w:t>
      </w:r>
      <w:r w:rsidR="00CA0AEB" w:rsidRPr="00CA0AEB">
        <w:rPr>
          <w:rFonts w:ascii="Verdana" w:hAnsi="Verdana" w:cs="Arial"/>
          <w:b/>
        </w:rPr>
        <w:t xml:space="preserve"> SIASAR”.</w:t>
      </w:r>
    </w:p>
    <w:p w:rsidR="00162C1A" w:rsidRDefault="00F44250" w:rsidP="00162C1A">
      <w:pPr>
        <w:pStyle w:val="Sinespaciado"/>
        <w:ind w:right="-285"/>
        <w:jc w:val="both"/>
        <w:rPr>
          <w:rFonts w:ascii="Verdana" w:hAnsi="Verdana" w:cs="Arial"/>
        </w:rPr>
      </w:pPr>
      <w:r w:rsidRPr="00162C1A">
        <w:rPr>
          <w:rFonts w:ascii="Verdana" w:hAnsi="Verdana" w:cs="Arial"/>
        </w:rPr>
        <w:t xml:space="preserve"> </w:t>
      </w:r>
    </w:p>
    <w:p w:rsidR="009B1A1B" w:rsidRDefault="009B1A1B" w:rsidP="00162C1A">
      <w:pPr>
        <w:pStyle w:val="Sinespaciado"/>
        <w:ind w:right="-285"/>
        <w:jc w:val="both"/>
        <w:rPr>
          <w:rFonts w:ascii="Verdana" w:hAnsi="Verdana" w:cs="Arial"/>
        </w:rPr>
      </w:pPr>
    </w:p>
    <w:p w:rsidR="009B1A1B" w:rsidRDefault="00BF14D9" w:rsidP="00162C1A">
      <w:pPr>
        <w:pStyle w:val="Sinespaciado"/>
        <w:ind w:right="-285"/>
        <w:jc w:val="both"/>
        <w:rPr>
          <w:rFonts w:ascii="Verdana" w:hAnsi="Verdana" w:cs="Arial"/>
        </w:rPr>
      </w:pPr>
      <w:r>
        <w:rPr>
          <w:rFonts w:ascii="Verdana" w:hAnsi="Verdana" w:cs="Arial"/>
        </w:rPr>
        <w:t>Respetad</w:t>
      </w:r>
      <w:r w:rsidR="00CA0AEB">
        <w:rPr>
          <w:rFonts w:ascii="Verdana" w:hAnsi="Verdana" w:cs="Arial"/>
        </w:rPr>
        <w:t>o Dr.</w:t>
      </w:r>
    </w:p>
    <w:p w:rsidR="005B0226" w:rsidRDefault="005B0226" w:rsidP="00162C1A">
      <w:pPr>
        <w:pStyle w:val="Sinespaciado"/>
        <w:ind w:right="-285"/>
        <w:jc w:val="both"/>
        <w:rPr>
          <w:rFonts w:ascii="Verdana" w:hAnsi="Verdana" w:cs="Arial"/>
        </w:rPr>
      </w:pPr>
    </w:p>
    <w:p w:rsidR="001B25C0" w:rsidRDefault="00647CB7" w:rsidP="0040048C">
      <w:pPr>
        <w:pStyle w:val="Sinespaciado"/>
        <w:ind w:right="-285"/>
        <w:jc w:val="both"/>
        <w:rPr>
          <w:rFonts w:ascii="Verdana" w:hAnsi="Verdana" w:cs="Arial"/>
        </w:rPr>
      </w:pPr>
      <w:r>
        <w:rPr>
          <w:rFonts w:ascii="Verdana" w:hAnsi="Verdana"/>
        </w:rPr>
        <w:t>En el marco de la Política Rural en Agua y Saneamiento Básico</w:t>
      </w:r>
      <w:r w:rsidR="006741D0">
        <w:rPr>
          <w:rFonts w:ascii="Verdana" w:hAnsi="Verdana"/>
        </w:rPr>
        <w:t xml:space="preserve"> en el país y las acciones adelantadas para su implementación en cada departamento, como lo fue la Jornada de Gestores Departamentales realizada el día 27 de Julio de 2017 en Bogotá, donde se presentó el </w:t>
      </w:r>
      <w:r w:rsidR="006741D0">
        <w:rPr>
          <w:rFonts w:ascii="Verdana" w:hAnsi="Verdana" w:cs="Arial"/>
        </w:rPr>
        <w:t xml:space="preserve">Sistema de Información de Agua y Saneamiento Rural – SIASAR, como la herramienta de levantamiento de información, diagnóstico y evaluación de los sistemas de agua y saneamiento rural. </w:t>
      </w:r>
      <w:r w:rsidR="001B25C0">
        <w:rPr>
          <w:rFonts w:ascii="Verdana" w:hAnsi="Verdana" w:cs="Arial"/>
        </w:rPr>
        <w:t>E</w:t>
      </w:r>
      <w:r w:rsidR="006741D0">
        <w:rPr>
          <w:rFonts w:ascii="Verdana" w:hAnsi="Verdana" w:cs="Arial"/>
        </w:rPr>
        <w:t xml:space="preserve">l Departamento de XXXX, </w:t>
      </w:r>
      <w:r w:rsidR="001B25C0">
        <w:rPr>
          <w:rFonts w:ascii="Verdana" w:hAnsi="Verdana" w:cs="Arial"/>
        </w:rPr>
        <w:t xml:space="preserve">está </w:t>
      </w:r>
      <w:r w:rsidR="006741D0">
        <w:rPr>
          <w:rFonts w:ascii="Verdana" w:hAnsi="Verdana" w:cs="Arial"/>
        </w:rPr>
        <w:t xml:space="preserve">así </w:t>
      </w:r>
      <w:r w:rsidR="001B25C0">
        <w:rPr>
          <w:rFonts w:ascii="Verdana" w:hAnsi="Verdana" w:cs="Arial"/>
        </w:rPr>
        <w:t>interesado en realizar el piloto SIASAR.</w:t>
      </w:r>
    </w:p>
    <w:p w:rsidR="006741D0" w:rsidRDefault="006741D0" w:rsidP="0040048C">
      <w:pPr>
        <w:pStyle w:val="Sinespaciado"/>
        <w:ind w:right="-285"/>
        <w:jc w:val="both"/>
        <w:rPr>
          <w:rFonts w:ascii="Verdana" w:hAnsi="Verdana"/>
        </w:rPr>
      </w:pPr>
    </w:p>
    <w:p w:rsidR="006741D0" w:rsidRDefault="006741D0" w:rsidP="0040048C">
      <w:pPr>
        <w:pStyle w:val="Sinespaciado"/>
        <w:ind w:right="-285"/>
        <w:jc w:val="both"/>
        <w:rPr>
          <w:rFonts w:ascii="Verdana" w:hAnsi="Verdana"/>
        </w:rPr>
      </w:pPr>
      <w:r>
        <w:rPr>
          <w:rFonts w:ascii="Verdana" w:hAnsi="Verdana"/>
        </w:rPr>
        <w:t xml:space="preserve">Para tal fin presento a continuación la información correspondiente a las comunidades o sistemas que serán levantados </w:t>
      </w:r>
      <w:r w:rsidR="005831A5">
        <w:rPr>
          <w:rFonts w:ascii="Verdana" w:hAnsi="Verdana"/>
        </w:rPr>
        <w:t>en el piloto SIASAR:</w:t>
      </w:r>
    </w:p>
    <w:p w:rsidR="005831A5" w:rsidRDefault="005831A5" w:rsidP="0040048C">
      <w:pPr>
        <w:pStyle w:val="Sinespaciado"/>
        <w:ind w:right="-285"/>
        <w:jc w:val="both"/>
        <w:rPr>
          <w:rFonts w:ascii="Verdana" w:hAnsi="Verdana"/>
        </w:rPr>
      </w:pPr>
    </w:p>
    <w:p w:rsidR="005831A5" w:rsidRDefault="005831A5" w:rsidP="005831A5">
      <w:pPr>
        <w:pStyle w:val="Sinespaciado"/>
        <w:numPr>
          <w:ilvl w:val="0"/>
          <w:numId w:val="9"/>
        </w:numPr>
        <w:ind w:right="-285"/>
        <w:jc w:val="both"/>
        <w:rPr>
          <w:rFonts w:ascii="Verdana" w:hAnsi="Verdana"/>
        </w:rPr>
      </w:pPr>
      <w:r>
        <w:rPr>
          <w:rFonts w:ascii="Verdana" w:hAnsi="Verdana"/>
        </w:rPr>
        <w:t>N</w:t>
      </w:r>
      <w:r w:rsidR="00EA536F">
        <w:rPr>
          <w:rFonts w:ascii="Verdana" w:hAnsi="Verdana"/>
        </w:rPr>
        <w:t>úm</w:t>
      </w:r>
      <w:r>
        <w:rPr>
          <w:rFonts w:ascii="Verdana" w:hAnsi="Verdana"/>
        </w:rPr>
        <w:t>ero de Comunidades a levantar:</w:t>
      </w:r>
    </w:p>
    <w:p w:rsidR="005831A5" w:rsidRDefault="00EA536F" w:rsidP="005831A5">
      <w:pPr>
        <w:pStyle w:val="Sinespaciado"/>
        <w:numPr>
          <w:ilvl w:val="0"/>
          <w:numId w:val="9"/>
        </w:numPr>
        <w:ind w:right="-285"/>
        <w:jc w:val="both"/>
        <w:rPr>
          <w:rFonts w:ascii="Verdana" w:hAnsi="Verdana"/>
        </w:rPr>
      </w:pPr>
      <w:r>
        <w:rPr>
          <w:rFonts w:ascii="Verdana" w:hAnsi="Verdana"/>
        </w:rPr>
        <w:t>Municipios donde se realizará el levantamiento:</w:t>
      </w:r>
    </w:p>
    <w:p w:rsidR="00EA536F" w:rsidRDefault="00EA536F" w:rsidP="00EA536F">
      <w:pPr>
        <w:pStyle w:val="Sinespaciado"/>
        <w:ind w:right="-285"/>
        <w:jc w:val="both"/>
        <w:rPr>
          <w:rFonts w:ascii="Verdana" w:hAnsi="Verdana"/>
        </w:rPr>
      </w:pPr>
    </w:p>
    <w:p w:rsidR="006741D0" w:rsidRDefault="00EA536F" w:rsidP="0040048C">
      <w:pPr>
        <w:pStyle w:val="Sinespaciado"/>
        <w:ind w:right="-285"/>
        <w:jc w:val="both"/>
        <w:rPr>
          <w:rFonts w:ascii="Verdana" w:hAnsi="Verdana"/>
        </w:rPr>
      </w:pPr>
      <w:r>
        <w:rPr>
          <w:rFonts w:ascii="Verdana" w:hAnsi="Verdana"/>
        </w:rPr>
        <w:t>La persona de contacto para el proceso de implementación SIASAR será:</w:t>
      </w:r>
    </w:p>
    <w:p w:rsidR="00EA536F" w:rsidRDefault="00EA536F" w:rsidP="0040048C">
      <w:pPr>
        <w:pStyle w:val="Sinespaciado"/>
        <w:ind w:right="-285"/>
        <w:jc w:val="both"/>
        <w:rPr>
          <w:rFonts w:ascii="Verdana" w:hAnsi="Verdana"/>
        </w:rPr>
      </w:pPr>
    </w:p>
    <w:p w:rsidR="00EA536F" w:rsidRDefault="00EA536F" w:rsidP="0040048C">
      <w:pPr>
        <w:pStyle w:val="Sinespaciado"/>
        <w:ind w:right="-285"/>
        <w:jc w:val="both"/>
        <w:rPr>
          <w:rFonts w:ascii="Verdana" w:hAnsi="Verdana"/>
        </w:rPr>
      </w:pPr>
      <w:r>
        <w:rPr>
          <w:rFonts w:ascii="Verdana" w:hAnsi="Verdana"/>
        </w:rPr>
        <w:t>Nombre:</w:t>
      </w:r>
    </w:p>
    <w:p w:rsidR="00EA536F" w:rsidRDefault="00EA536F" w:rsidP="0040048C">
      <w:pPr>
        <w:pStyle w:val="Sinespaciado"/>
        <w:ind w:right="-285"/>
        <w:jc w:val="both"/>
        <w:rPr>
          <w:rFonts w:ascii="Verdana" w:hAnsi="Verdana"/>
        </w:rPr>
      </w:pPr>
      <w:r>
        <w:rPr>
          <w:rFonts w:ascii="Verdana" w:hAnsi="Verdana"/>
        </w:rPr>
        <w:t>Cargo:</w:t>
      </w:r>
    </w:p>
    <w:p w:rsidR="00EA536F" w:rsidRDefault="00EA536F" w:rsidP="0040048C">
      <w:pPr>
        <w:pStyle w:val="Sinespaciado"/>
        <w:ind w:right="-285"/>
        <w:jc w:val="both"/>
        <w:rPr>
          <w:rFonts w:ascii="Verdana" w:hAnsi="Verdana"/>
        </w:rPr>
      </w:pPr>
      <w:r>
        <w:rPr>
          <w:rFonts w:ascii="Verdana" w:hAnsi="Verdana"/>
        </w:rPr>
        <w:t>Número Teléfono:</w:t>
      </w:r>
    </w:p>
    <w:p w:rsidR="00EA536F" w:rsidRDefault="00EA536F" w:rsidP="0040048C">
      <w:pPr>
        <w:pStyle w:val="Sinespaciado"/>
        <w:ind w:right="-285"/>
        <w:jc w:val="both"/>
        <w:rPr>
          <w:rFonts w:ascii="Verdana" w:hAnsi="Verdana"/>
        </w:rPr>
      </w:pPr>
      <w:r>
        <w:rPr>
          <w:rFonts w:ascii="Verdana" w:hAnsi="Verdana"/>
        </w:rPr>
        <w:t>Correo Electrónico:</w:t>
      </w:r>
    </w:p>
    <w:p w:rsidR="00EA536F" w:rsidRDefault="00EA536F" w:rsidP="0040048C">
      <w:pPr>
        <w:pStyle w:val="Sinespaciado"/>
        <w:ind w:right="-285"/>
        <w:jc w:val="both"/>
        <w:rPr>
          <w:rFonts w:ascii="Verdana" w:hAnsi="Verdana"/>
        </w:rPr>
      </w:pPr>
    </w:p>
    <w:p w:rsidR="006741D0" w:rsidRDefault="006A4F69" w:rsidP="0040048C">
      <w:pPr>
        <w:pStyle w:val="Sinespaciado"/>
        <w:ind w:right="-285"/>
        <w:jc w:val="both"/>
        <w:rPr>
          <w:rFonts w:ascii="Verdana" w:hAnsi="Verdana"/>
        </w:rPr>
      </w:pPr>
      <w:r>
        <w:rPr>
          <w:rFonts w:ascii="Verdana" w:hAnsi="Verdana"/>
        </w:rPr>
        <w:t>Estaremos atentos a su comunicación.</w:t>
      </w:r>
    </w:p>
    <w:p w:rsidR="005B6C6A" w:rsidRDefault="005B6C6A" w:rsidP="0040048C">
      <w:pPr>
        <w:pStyle w:val="Sinespaciado"/>
        <w:ind w:right="-285"/>
        <w:jc w:val="both"/>
        <w:rPr>
          <w:rFonts w:ascii="Verdana" w:hAnsi="Verdana"/>
        </w:rPr>
      </w:pPr>
    </w:p>
    <w:p w:rsidR="00D249D0" w:rsidRPr="00D44C2B" w:rsidRDefault="00D249D0" w:rsidP="00503563">
      <w:pPr>
        <w:pStyle w:val="Sinespaciado"/>
        <w:ind w:right="-285"/>
        <w:jc w:val="both"/>
        <w:rPr>
          <w:rFonts w:ascii="Verdana" w:hAnsi="Verdana"/>
        </w:rPr>
      </w:pPr>
    </w:p>
    <w:p w:rsidR="00503563" w:rsidRPr="00D44C2B" w:rsidRDefault="006A4F69" w:rsidP="00503563">
      <w:pPr>
        <w:pStyle w:val="Sinespaciado"/>
        <w:ind w:right="-285"/>
        <w:jc w:val="both"/>
        <w:rPr>
          <w:rFonts w:ascii="Verdana" w:hAnsi="Verdana"/>
        </w:rPr>
      </w:pPr>
      <w:r>
        <w:rPr>
          <w:rFonts w:ascii="Verdana" w:hAnsi="Verdana"/>
        </w:rPr>
        <w:t>Atentamente</w:t>
      </w:r>
      <w:r w:rsidR="001C2F00" w:rsidRPr="00D44C2B">
        <w:rPr>
          <w:rFonts w:ascii="Verdana" w:hAnsi="Verdana"/>
        </w:rPr>
        <w:t xml:space="preserve">, </w:t>
      </w:r>
    </w:p>
    <w:p w:rsidR="00162C1A" w:rsidRDefault="00162C1A" w:rsidP="00503563">
      <w:pPr>
        <w:pStyle w:val="Sinespaciado"/>
        <w:ind w:right="-285"/>
        <w:jc w:val="both"/>
        <w:rPr>
          <w:rFonts w:ascii="Verdana" w:eastAsia="Times New Roman" w:hAnsi="Verdana" w:cs="Arial"/>
          <w:lang w:eastAsia="es-ES"/>
        </w:rPr>
      </w:pPr>
    </w:p>
    <w:p w:rsidR="00162C1A" w:rsidRDefault="00162C1A" w:rsidP="00503563">
      <w:pPr>
        <w:pStyle w:val="Sinespaciado"/>
        <w:ind w:right="-285"/>
        <w:jc w:val="both"/>
        <w:rPr>
          <w:rFonts w:ascii="Verdana" w:eastAsia="Times New Roman" w:hAnsi="Verdana" w:cs="Arial"/>
          <w:lang w:eastAsia="es-ES"/>
        </w:rPr>
      </w:pPr>
    </w:p>
    <w:p w:rsidR="00DE3B59" w:rsidRPr="00162C1A" w:rsidRDefault="00DE3B59" w:rsidP="00503563">
      <w:pPr>
        <w:pStyle w:val="Sinespaciado"/>
        <w:ind w:right="-285"/>
        <w:jc w:val="both"/>
        <w:rPr>
          <w:rFonts w:ascii="Verdana" w:eastAsia="Times New Roman" w:hAnsi="Verdana" w:cs="Arial"/>
          <w:lang w:eastAsia="es-ES"/>
        </w:rPr>
      </w:pPr>
    </w:p>
    <w:p w:rsidR="001C2F00" w:rsidRPr="00162C1A" w:rsidRDefault="006A4F69" w:rsidP="00093660">
      <w:pPr>
        <w:pStyle w:val="Sinespaciado"/>
        <w:ind w:right="-285"/>
        <w:rPr>
          <w:rFonts w:ascii="Verdana" w:eastAsia="Times New Roman" w:hAnsi="Verdana" w:cs="Arial"/>
          <w:b/>
          <w:lang w:eastAsia="es-ES"/>
        </w:rPr>
      </w:pPr>
      <w:r>
        <w:rPr>
          <w:rFonts w:ascii="Verdana" w:eastAsia="Times New Roman" w:hAnsi="Verdana" w:cs="Arial"/>
          <w:b/>
          <w:lang w:eastAsia="es-ES"/>
        </w:rPr>
        <w:t>GOBERNADOR Y/O GERENTE PDA o su Delegado</w:t>
      </w:r>
    </w:p>
    <w:p w:rsidR="001C2F00" w:rsidRPr="00162C1A" w:rsidRDefault="001C2F00" w:rsidP="00093660">
      <w:pPr>
        <w:pStyle w:val="Sinespaciado"/>
        <w:ind w:right="-285"/>
        <w:rPr>
          <w:rFonts w:ascii="Verdana" w:eastAsia="Times New Roman" w:hAnsi="Verdana" w:cs="Arial"/>
          <w:lang w:eastAsia="es-ES"/>
        </w:rPr>
      </w:pPr>
    </w:p>
    <w:p w:rsidR="000651A0" w:rsidRDefault="000651A0" w:rsidP="000651A0">
      <w:pPr>
        <w:pStyle w:val="Sinespaciado"/>
        <w:ind w:right="-285"/>
        <w:jc w:val="center"/>
        <w:rPr>
          <w:rFonts w:ascii="Verdana" w:hAnsi="Verdana"/>
          <w:sz w:val="16"/>
          <w:szCs w:val="16"/>
        </w:rPr>
      </w:pPr>
    </w:p>
    <w:sectPr w:rsidR="000651A0" w:rsidSect="008A1C31">
      <w:headerReference w:type="default" r:id="rId9"/>
      <w:pgSz w:w="11906" w:h="16838"/>
      <w:pgMar w:top="222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36A" w:rsidRDefault="00D2736A" w:rsidP="000607DB">
      <w:pPr>
        <w:spacing w:after="0" w:line="240" w:lineRule="auto"/>
      </w:pPr>
      <w:r>
        <w:separator/>
      </w:r>
    </w:p>
  </w:endnote>
  <w:endnote w:type="continuationSeparator" w:id="0">
    <w:p w:rsidR="00D2736A" w:rsidRDefault="00D2736A" w:rsidP="00060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36A" w:rsidRDefault="00D2736A" w:rsidP="000607DB">
      <w:pPr>
        <w:spacing w:after="0" w:line="240" w:lineRule="auto"/>
      </w:pPr>
      <w:r>
        <w:separator/>
      </w:r>
    </w:p>
  </w:footnote>
  <w:footnote w:type="continuationSeparator" w:id="0">
    <w:p w:rsidR="00D2736A" w:rsidRDefault="00D2736A" w:rsidP="000607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20A" w:rsidRPr="00D73B87" w:rsidRDefault="001B0D9A" w:rsidP="001C2F00">
    <w:pPr>
      <w:spacing w:after="40"/>
      <w:jc w:val="both"/>
    </w:pPr>
    <w:r>
      <w:rPr>
        <w:noProof/>
        <w:lang w:val="es-CO" w:eastAsia="es-C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0FA1"/>
    <w:multiLevelType w:val="hybridMultilevel"/>
    <w:tmpl w:val="76DA1A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55D08C5"/>
    <w:multiLevelType w:val="multilevel"/>
    <w:tmpl w:val="EFFACB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2305BF8"/>
    <w:multiLevelType w:val="hybridMultilevel"/>
    <w:tmpl w:val="ABD6CAB6"/>
    <w:lvl w:ilvl="0" w:tplc="2F84549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3">
    <w:nsid w:val="42422298"/>
    <w:multiLevelType w:val="hybridMultilevel"/>
    <w:tmpl w:val="ABD6CAB6"/>
    <w:lvl w:ilvl="0" w:tplc="2F84549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
    <w:nsid w:val="4FA93A4B"/>
    <w:multiLevelType w:val="hybridMultilevel"/>
    <w:tmpl w:val="23D637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0A47A87"/>
    <w:multiLevelType w:val="hybridMultilevel"/>
    <w:tmpl w:val="986CF2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5781251"/>
    <w:multiLevelType w:val="hybridMultilevel"/>
    <w:tmpl w:val="9FDAEEF0"/>
    <w:lvl w:ilvl="0" w:tplc="BA7E2620">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5715083B"/>
    <w:multiLevelType w:val="hybridMultilevel"/>
    <w:tmpl w:val="7CD2EE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9E81A7F"/>
    <w:multiLevelType w:val="hybridMultilevel"/>
    <w:tmpl w:val="ABD6CAB6"/>
    <w:lvl w:ilvl="0" w:tplc="2F845498">
      <w:start w:val="1"/>
      <w:numFmt w:val="decimal"/>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0"/>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DB"/>
    <w:rsid w:val="0001695B"/>
    <w:rsid w:val="00017B3C"/>
    <w:rsid w:val="00026900"/>
    <w:rsid w:val="00033591"/>
    <w:rsid w:val="000463DD"/>
    <w:rsid w:val="00047B50"/>
    <w:rsid w:val="000607DB"/>
    <w:rsid w:val="000651A0"/>
    <w:rsid w:val="00093531"/>
    <w:rsid w:val="00093660"/>
    <w:rsid w:val="000B19E6"/>
    <w:rsid w:val="000B7CD2"/>
    <w:rsid w:val="000C740B"/>
    <w:rsid w:val="000C7730"/>
    <w:rsid w:val="000D1B3C"/>
    <w:rsid w:val="000F6CEB"/>
    <w:rsid w:val="00100448"/>
    <w:rsid w:val="001029F6"/>
    <w:rsid w:val="00107E69"/>
    <w:rsid w:val="00122D74"/>
    <w:rsid w:val="00127D2F"/>
    <w:rsid w:val="00147DEB"/>
    <w:rsid w:val="00154864"/>
    <w:rsid w:val="00162C1A"/>
    <w:rsid w:val="00167F49"/>
    <w:rsid w:val="00170A87"/>
    <w:rsid w:val="00184F2B"/>
    <w:rsid w:val="001871E1"/>
    <w:rsid w:val="00187AD8"/>
    <w:rsid w:val="0019787E"/>
    <w:rsid w:val="001A061D"/>
    <w:rsid w:val="001A5653"/>
    <w:rsid w:val="001A64FE"/>
    <w:rsid w:val="001B0744"/>
    <w:rsid w:val="001B0D9A"/>
    <w:rsid w:val="001B25C0"/>
    <w:rsid w:val="001B33EF"/>
    <w:rsid w:val="001C15CC"/>
    <w:rsid w:val="001C2031"/>
    <w:rsid w:val="001C2F00"/>
    <w:rsid w:val="001C6ED8"/>
    <w:rsid w:val="001F26F0"/>
    <w:rsid w:val="00200089"/>
    <w:rsid w:val="00221431"/>
    <w:rsid w:val="002316F4"/>
    <w:rsid w:val="00247226"/>
    <w:rsid w:val="0026186B"/>
    <w:rsid w:val="00292074"/>
    <w:rsid w:val="00294E7D"/>
    <w:rsid w:val="0029601C"/>
    <w:rsid w:val="00296F84"/>
    <w:rsid w:val="002A673E"/>
    <w:rsid w:val="002D046B"/>
    <w:rsid w:val="002E0A33"/>
    <w:rsid w:val="002E6931"/>
    <w:rsid w:val="002F7162"/>
    <w:rsid w:val="00302FB1"/>
    <w:rsid w:val="00315205"/>
    <w:rsid w:val="00321026"/>
    <w:rsid w:val="00324884"/>
    <w:rsid w:val="00331BF5"/>
    <w:rsid w:val="00342BB0"/>
    <w:rsid w:val="00342D4E"/>
    <w:rsid w:val="003572E9"/>
    <w:rsid w:val="003720A3"/>
    <w:rsid w:val="00382FE8"/>
    <w:rsid w:val="00395D4A"/>
    <w:rsid w:val="003A77A4"/>
    <w:rsid w:val="003D7248"/>
    <w:rsid w:val="003E21E5"/>
    <w:rsid w:val="003F04C0"/>
    <w:rsid w:val="0040048C"/>
    <w:rsid w:val="00405099"/>
    <w:rsid w:val="00415C13"/>
    <w:rsid w:val="00445C7B"/>
    <w:rsid w:val="004621A6"/>
    <w:rsid w:val="00465152"/>
    <w:rsid w:val="00475369"/>
    <w:rsid w:val="004901B9"/>
    <w:rsid w:val="00496AD8"/>
    <w:rsid w:val="004B4D53"/>
    <w:rsid w:val="004C3901"/>
    <w:rsid w:val="004D2431"/>
    <w:rsid w:val="004D7E08"/>
    <w:rsid w:val="004F2052"/>
    <w:rsid w:val="00503563"/>
    <w:rsid w:val="005405C0"/>
    <w:rsid w:val="00541A16"/>
    <w:rsid w:val="005421BA"/>
    <w:rsid w:val="00544E9B"/>
    <w:rsid w:val="00557A59"/>
    <w:rsid w:val="00570032"/>
    <w:rsid w:val="005705D6"/>
    <w:rsid w:val="00577383"/>
    <w:rsid w:val="00577E3E"/>
    <w:rsid w:val="00582F4B"/>
    <w:rsid w:val="005831A5"/>
    <w:rsid w:val="00584498"/>
    <w:rsid w:val="0059012A"/>
    <w:rsid w:val="00590EC7"/>
    <w:rsid w:val="005A62BF"/>
    <w:rsid w:val="005B0226"/>
    <w:rsid w:val="005B3854"/>
    <w:rsid w:val="005B6C6A"/>
    <w:rsid w:val="005C728C"/>
    <w:rsid w:val="005D2405"/>
    <w:rsid w:val="005E2CFF"/>
    <w:rsid w:val="005E7B82"/>
    <w:rsid w:val="0060590C"/>
    <w:rsid w:val="006074B3"/>
    <w:rsid w:val="00611510"/>
    <w:rsid w:val="00623A3F"/>
    <w:rsid w:val="006349BE"/>
    <w:rsid w:val="00640D4A"/>
    <w:rsid w:val="00645972"/>
    <w:rsid w:val="00647CB7"/>
    <w:rsid w:val="006672B5"/>
    <w:rsid w:val="006741D0"/>
    <w:rsid w:val="006800E8"/>
    <w:rsid w:val="0068120A"/>
    <w:rsid w:val="006826BF"/>
    <w:rsid w:val="006A15A0"/>
    <w:rsid w:val="006A4F69"/>
    <w:rsid w:val="006B24C3"/>
    <w:rsid w:val="006B4743"/>
    <w:rsid w:val="006B63D1"/>
    <w:rsid w:val="006D6520"/>
    <w:rsid w:val="006E3C54"/>
    <w:rsid w:val="006F69CE"/>
    <w:rsid w:val="007016F8"/>
    <w:rsid w:val="007038DA"/>
    <w:rsid w:val="00707482"/>
    <w:rsid w:val="00710EAD"/>
    <w:rsid w:val="0071113F"/>
    <w:rsid w:val="00712352"/>
    <w:rsid w:val="00736301"/>
    <w:rsid w:val="00754D89"/>
    <w:rsid w:val="00772B8D"/>
    <w:rsid w:val="007974EF"/>
    <w:rsid w:val="007C7026"/>
    <w:rsid w:val="007C76EE"/>
    <w:rsid w:val="007C7E8A"/>
    <w:rsid w:val="007E5B91"/>
    <w:rsid w:val="007E7B20"/>
    <w:rsid w:val="007F7929"/>
    <w:rsid w:val="007F7B01"/>
    <w:rsid w:val="0080424C"/>
    <w:rsid w:val="008208FE"/>
    <w:rsid w:val="00845543"/>
    <w:rsid w:val="008A0D71"/>
    <w:rsid w:val="008A1C31"/>
    <w:rsid w:val="008C5B9B"/>
    <w:rsid w:val="008C679E"/>
    <w:rsid w:val="008D37AD"/>
    <w:rsid w:val="008D56E8"/>
    <w:rsid w:val="00904F4F"/>
    <w:rsid w:val="0091384E"/>
    <w:rsid w:val="00915256"/>
    <w:rsid w:val="009268BF"/>
    <w:rsid w:val="00927345"/>
    <w:rsid w:val="00927B56"/>
    <w:rsid w:val="00936336"/>
    <w:rsid w:val="00940749"/>
    <w:rsid w:val="009450ED"/>
    <w:rsid w:val="00945B2A"/>
    <w:rsid w:val="009527C8"/>
    <w:rsid w:val="00953F10"/>
    <w:rsid w:val="00954120"/>
    <w:rsid w:val="009604DA"/>
    <w:rsid w:val="00966D49"/>
    <w:rsid w:val="00990D1E"/>
    <w:rsid w:val="00997407"/>
    <w:rsid w:val="009A31C3"/>
    <w:rsid w:val="009B1A1B"/>
    <w:rsid w:val="009C1BA7"/>
    <w:rsid w:val="009C7EB4"/>
    <w:rsid w:val="009E6A35"/>
    <w:rsid w:val="00A045BA"/>
    <w:rsid w:val="00A04904"/>
    <w:rsid w:val="00A159C2"/>
    <w:rsid w:val="00A27F15"/>
    <w:rsid w:val="00A47E1D"/>
    <w:rsid w:val="00A54F87"/>
    <w:rsid w:val="00A6174D"/>
    <w:rsid w:val="00A87D40"/>
    <w:rsid w:val="00A91595"/>
    <w:rsid w:val="00AA2C9D"/>
    <w:rsid w:val="00AA4C33"/>
    <w:rsid w:val="00AB5C61"/>
    <w:rsid w:val="00AD6EC2"/>
    <w:rsid w:val="00AE1295"/>
    <w:rsid w:val="00AE224A"/>
    <w:rsid w:val="00AE35A8"/>
    <w:rsid w:val="00AF3878"/>
    <w:rsid w:val="00AF4846"/>
    <w:rsid w:val="00AF7751"/>
    <w:rsid w:val="00B00DE3"/>
    <w:rsid w:val="00B02924"/>
    <w:rsid w:val="00B16BFB"/>
    <w:rsid w:val="00B22E7C"/>
    <w:rsid w:val="00B24212"/>
    <w:rsid w:val="00B32BBC"/>
    <w:rsid w:val="00B40861"/>
    <w:rsid w:val="00B40AB4"/>
    <w:rsid w:val="00B54002"/>
    <w:rsid w:val="00B72AE9"/>
    <w:rsid w:val="00B82AF2"/>
    <w:rsid w:val="00B9692D"/>
    <w:rsid w:val="00BA14ED"/>
    <w:rsid w:val="00BA4047"/>
    <w:rsid w:val="00BA7208"/>
    <w:rsid w:val="00BB32CD"/>
    <w:rsid w:val="00BB7E7F"/>
    <w:rsid w:val="00BE4E43"/>
    <w:rsid w:val="00BE5F88"/>
    <w:rsid w:val="00BE7346"/>
    <w:rsid w:val="00BF14D9"/>
    <w:rsid w:val="00BF5CD1"/>
    <w:rsid w:val="00C03B42"/>
    <w:rsid w:val="00C05CF4"/>
    <w:rsid w:val="00C11DCF"/>
    <w:rsid w:val="00C13843"/>
    <w:rsid w:val="00C232E8"/>
    <w:rsid w:val="00C23506"/>
    <w:rsid w:val="00C238A7"/>
    <w:rsid w:val="00C24E99"/>
    <w:rsid w:val="00C277D4"/>
    <w:rsid w:val="00C414DD"/>
    <w:rsid w:val="00C4597A"/>
    <w:rsid w:val="00C47400"/>
    <w:rsid w:val="00C51C6D"/>
    <w:rsid w:val="00C573EC"/>
    <w:rsid w:val="00C6175D"/>
    <w:rsid w:val="00C76A91"/>
    <w:rsid w:val="00C8211B"/>
    <w:rsid w:val="00CA0AEB"/>
    <w:rsid w:val="00CA7A91"/>
    <w:rsid w:val="00CB232A"/>
    <w:rsid w:val="00CC5A9D"/>
    <w:rsid w:val="00CD6F35"/>
    <w:rsid w:val="00CE1F3A"/>
    <w:rsid w:val="00CE7B0A"/>
    <w:rsid w:val="00CF1AFF"/>
    <w:rsid w:val="00CF4C02"/>
    <w:rsid w:val="00D05618"/>
    <w:rsid w:val="00D249D0"/>
    <w:rsid w:val="00D2736A"/>
    <w:rsid w:val="00D30BD2"/>
    <w:rsid w:val="00D33C96"/>
    <w:rsid w:val="00D40C67"/>
    <w:rsid w:val="00D44C2B"/>
    <w:rsid w:val="00D67F00"/>
    <w:rsid w:val="00D7517D"/>
    <w:rsid w:val="00D9019B"/>
    <w:rsid w:val="00DB1076"/>
    <w:rsid w:val="00DB4FA2"/>
    <w:rsid w:val="00DC255E"/>
    <w:rsid w:val="00DC2A82"/>
    <w:rsid w:val="00DC668B"/>
    <w:rsid w:val="00DD1C25"/>
    <w:rsid w:val="00DD2C85"/>
    <w:rsid w:val="00DE1DF6"/>
    <w:rsid w:val="00DE3B59"/>
    <w:rsid w:val="00DF63E3"/>
    <w:rsid w:val="00E049E8"/>
    <w:rsid w:val="00E13BB3"/>
    <w:rsid w:val="00E308E6"/>
    <w:rsid w:val="00E32FC9"/>
    <w:rsid w:val="00E426A2"/>
    <w:rsid w:val="00E46DA5"/>
    <w:rsid w:val="00E6371F"/>
    <w:rsid w:val="00E66CBC"/>
    <w:rsid w:val="00E6757B"/>
    <w:rsid w:val="00E67EC1"/>
    <w:rsid w:val="00E7104D"/>
    <w:rsid w:val="00E82915"/>
    <w:rsid w:val="00E90BC9"/>
    <w:rsid w:val="00E93FEF"/>
    <w:rsid w:val="00EA3A01"/>
    <w:rsid w:val="00EA536F"/>
    <w:rsid w:val="00EB03DE"/>
    <w:rsid w:val="00F13675"/>
    <w:rsid w:val="00F15C81"/>
    <w:rsid w:val="00F26BB1"/>
    <w:rsid w:val="00F44250"/>
    <w:rsid w:val="00F47D18"/>
    <w:rsid w:val="00F57710"/>
    <w:rsid w:val="00F73D9A"/>
    <w:rsid w:val="00F9492E"/>
    <w:rsid w:val="00F957BD"/>
    <w:rsid w:val="00FA177A"/>
    <w:rsid w:val="00FA5909"/>
    <w:rsid w:val="00FB12E8"/>
    <w:rsid w:val="00FC3CD3"/>
    <w:rsid w:val="00FD2EF1"/>
    <w:rsid w:val="00FE47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DEB"/>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607DB"/>
    <w:rPr>
      <w:sz w:val="22"/>
      <w:szCs w:val="22"/>
      <w:lang w:val="es-ES" w:eastAsia="en-US"/>
    </w:rPr>
  </w:style>
  <w:style w:type="paragraph" w:styleId="NormalWeb">
    <w:name w:val="Normal (Web)"/>
    <w:basedOn w:val="Normal"/>
    <w:uiPriority w:val="99"/>
    <w:unhideWhenUsed/>
    <w:rsid w:val="00B22E7C"/>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B22E7C"/>
  </w:style>
  <w:style w:type="paragraph" w:styleId="Textoindependiente2">
    <w:name w:val="Body Text 2"/>
    <w:basedOn w:val="Normal"/>
    <w:link w:val="Textoindependiente2Car"/>
    <w:rsid w:val="00E426A2"/>
    <w:pPr>
      <w:spacing w:after="120" w:line="480" w:lineRule="auto"/>
    </w:pPr>
    <w:rPr>
      <w:rFonts w:ascii="Times New Roman" w:eastAsia="Times New Roman" w:hAnsi="Times New Roman"/>
      <w:sz w:val="20"/>
      <w:szCs w:val="20"/>
      <w:lang w:val="x-none" w:eastAsia="x-none"/>
    </w:rPr>
  </w:style>
  <w:style w:type="character" w:customStyle="1" w:styleId="Textoindependiente2Car">
    <w:name w:val="Texto independiente 2 Car"/>
    <w:link w:val="Textoindependiente2"/>
    <w:rsid w:val="00E426A2"/>
    <w:rPr>
      <w:rFonts w:ascii="Times New Roman" w:eastAsia="Times New Roman" w:hAnsi="Times New Roman"/>
    </w:rPr>
  </w:style>
  <w:style w:type="character" w:customStyle="1" w:styleId="TextonotapieCar">
    <w:name w:val="Texto nota pie Car"/>
    <w:aliases w:val="Texto nota pie Arial 10 Car,Texto nota pie Car Car Car Car,Texto tablas Car,Footnote Text Char Char Char Char Char Car,Footnote Text Char Char Char Char Car,Footnote reference Car,FA Fu Car,Footnote Text Char Char Char Car,ft Car"/>
    <w:link w:val="Textonotapie"/>
    <w:uiPriority w:val="99"/>
    <w:locked/>
    <w:rsid w:val="00E426A2"/>
    <w:rPr>
      <w:lang w:eastAsia="ar-SA"/>
    </w:rPr>
  </w:style>
  <w:style w:type="paragraph" w:styleId="Textonotapie">
    <w:name w:val="footnote text"/>
    <w:aliases w:val="Texto nota pie Arial 10,Texto nota pie Car Car Car,Texto tablas,Footnote Text Char Char Char Char Char,Footnote Text Char Char Char Char,Footnote reference,FA Fu,Footnote Text Char Char Char,Footnote Text Char,ft,texto de nota al pi"/>
    <w:basedOn w:val="Normal"/>
    <w:link w:val="TextonotapieCar"/>
    <w:uiPriority w:val="99"/>
    <w:unhideWhenUsed/>
    <w:rsid w:val="00E426A2"/>
    <w:pPr>
      <w:spacing w:after="0" w:line="240" w:lineRule="auto"/>
    </w:pPr>
    <w:rPr>
      <w:sz w:val="20"/>
      <w:szCs w:val="20"/>
      <w:lang w:val="x-none" w:eastAsia="ar-SA"/>
    </w:rPr>
  </w:style>
  <w:style w:type="character" w:customStyle="1" w:styleId="TextonotapieCar1">
    <w:name w:val="Texto nota pie Car1"/>
    <w:uiPriority w:val="99"/>
    <w:semiHidden/>
    <w:rsid w:val="00E426A2"/>
    <w:rPr>
      <w:lang w:eastAsia="en-US"/>
    </w:rPr>
  </w:style>
  <w:style w:type="character" w:styleId="Refdenotaalpie">
    <w:name w:val="footnote reference"/>
    <w:aliases w:val="Nota de pie,Texto nota al pie,Texto de nota al pie,Ref. de nota al pie2,referencia nota al pie,Footnotes refss,Appel note de bas de page,Footnote number,BVI fnr,f,Footnote symbol,Footnote,Ref,de nota al pie,Pie de pagina,Ref. ..."/>
    <w:uiPriority w:val="99"/>
    <w:unhideWhenUsed/>
    <w:rsid w:val="00E426A2"/>
    <w:rPr>
      <w:vertAlign w:val="superscript"/>
    </w:rPr>
  </w:style>
  <w:style w:type="paragraph" w:customStyle="1" w:styleId="centrado">
    <w:name w:val="centrado"/>
    <w:basedOn w:val="Normal"/>
    <w:rsid w:val="006349B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465152"/>
    <w:pPr>
      <w:autoSpaceDE w:val="0"/>
      <w:autoSpaceDN w:val="0"/>
      <w:adjustRightInd w:val="0"/>
    </w:pPr>
    <w:rPr>
      <w:rFonts w:ascii="Arial" w:hAnsi="Arial" w:cs="Arial"/>
      <w:color w:val="000000"/>
      <w:sz w:val="24"/>
      <w:szCs w:val="24"/>
      <w:lang w:val="es-ES" w:eastAsia="es-ES"/>
    </w:rPr>
  </w:style>
  <w:style w:type="paragraph" w:styleId="Prrafodelista">
    <w:name w:val="List Paragraph"/>
    <w:basedOn w:val="Normal"/>
    <w:uiPriority w:val="34"/>
    <w:qFormat/>
    <w:rsid w:val="003F04C0"/>
    <w:pPr>
      <w:ind w:left="720"/>
      <w:contextualSpacing/>
    </w:pPr>
    <w:rPr>
      <w:lang w:val="es-CO"/>
    </w:rPr>
  </w:style>
  <w:style w:type="paragraph" w:styleId="Textodeglobo">
    <w:name w:val="Balloon Text"/>
    <w:basedOn w:val="Normal"/>
    <w:link w:val="TextodegloboCar"/>
    <w:uiPriority w:val="99"/>
    <w:semiHidden/>
    <w:unhideWhenUsed/>
    <w:rsid w:val="001C2F0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1C2F00"/>
    <w:rPr>
      <w:rFonts w:ascii="Tahoma" w:hAnsi="Tahoma" w:cs="Tahoma"/>
      <w:sz w:val="16"/>
      <w:szCs w:val="16"/>
      <w:lang w:val="es-ES" w:eastAsia="en-US"/>
    </w:rPr>
  </w:style>
  <w:style w:type="paragraph" w:styleId="Encabezado">
    <w:name w:val="header"/>
    <w:basedOn w:val="Normal"/>
    <w:link w:val="EncabezadoCar"/>
    <w:uiPriority w:val="99"/>
    <w:unhideWhenUsed/>
    <w:rsid w:val="001C2F00"/>
    <w:pPr>
      <w:tabs>
        <w:tab w:val="center" w:pos="4419"/>
        <w:tab w:val="right" w:pos="8838"/>
      </w:tabs>
    </w:pPr>
  </w:style>
  <w:style w:type="character" w:customStyle="1" w:styleId="EncabezadoCar">
    <w:name w:val="Encabezado Car"/>
    <w:link w:val="Encabezado"/>
    <w:uiPriority w:val="99"/>
    <w:rsid w:val="001C2F00"/>
    <w:rPr>
      <w:sz w:val="22"/>
      <w:szCs w:val="22"/>
      <w:lang w:val="es-ES" w:eastAsia="en-US"/>
    </w:rPr>
  </w:style>
  <w:style w:type="paragraph" w:styleId="Piedepgina">
    <w:name w:val="footer"/>
    <w:basedOn w:val="Normal"/>
    <w:link w:val="PiedepginaCar"/>
    <w:uiPriority w:val="99"/>
    <w:unhideWhenUsed/>
    <w:rsid w:val="001C2F00"/>
    <w:pPr>
      <w:tabs>
        <w:tab w:val="center" w:pos="4419"/>
        <w:tab w:val="right" w:pos="8838"/>
      </w:tabs>
    </w:pPr>
  </w:style>
  <w:style w:type="character" w:customStyle="1" w:styleId="PiedepginaCar">
    <w:name w:val="Pie de página Car"/>
    <w:link w:val="Piedepgina"/>
    <w:uiPriority w:val="99"/>
    <w:rsid w:val="001C2F00"/>
    <w:rPr>
      <w:sz w:val="22"/>
      <w:szCs w:val="22"/>
      <w:lang w:val="es-ES" w:eastAsia="en-US"/>
    </w:rPr>
  </w:style>
  <w:style w:type="character" w:styleId="Hipervnculo">
    <w:name w:val="Hyperlink"/>
    <w:uiPriority w:val="99"/>
    <w:unhideWhenUsed/>
    <w:rsid w:val="006E3C54"/>
    <w:rPr>
      <w:color w:val="0000FF"/>
      <w:u w:val="single"/>
    </w:rPr>
  </w:style>
  <w:style w:type="paragraph" w:customStyle="1" w:styleId="epgrafe">
    <w:name w:val="epgrafe"/>
    <w:basedOn w:val="Normal"/>
    <w:rsid w:val="00017B3C"/>
    <w:pPr>
      <w:spacing w:before="100" w:beforeAutospacing="1" w:after="100" w:afterAutospacing="1" w:line="240" w:lineRule="auto"/>
    </w:pPr>
    <w:rPr>
      <w:rFonts w:ascii="Times New Roman" w:hAnsi="Times New Roman"/>
      <w:sz w:val="24"/>
      <w:szCs w:val="24"/>
      <w:lang w:eastAsia="es-ES"/>
    </w:rPr>
  </w:style>
  <w:style w:type="character" w:styleId="Refdecomentario">
    <w:name w:val="annotation reference"/>
    <w:uiPriority w:val="99"/>
    <w:semiHidden/>
    <w:unhideWhenUsed/>
    <w:rsid w:val="006B63D1"/>
    <w:rPr>
      <w:sz w:val="16"/>
      <w:szCs w:val="16"/>
    </w:rPr>
  </w:style>
  <w:style w:type="paragraph" w:styleId="Textocomentario">
    <w:name w:val="annotation text"/>
    <w:basedOn w:val="Normal"/>
    <w:link w:val="TextocomentarioCar"/>
    <w:uiPriority w:val="99"/>
    <w:semiHidden/>
    <w:unhideWhenUsed/>
    <w:rsid w:val="006B63D1"/>
    <w:rPr>
      <w:sz w:val="20"/>
      <w:szCs w:val="20"/>
    </w:rPr>
  </w:style>
  <w:style w:type="character" w:customStyle="1" w:styleId="TextocomentarioCar">
    <w:name w:val="Texto comentario Car"/>
    <w:link w:val="Textocomentario"/>
    <w:uiPriority w:val="99"/>
    <w:semiHidden/>
    <w:rsid w:val="006B63D1"/>
    <w:rPr>
      <w:lang w:val="es-ES" w:eastAsia="en-US"/>
    </w:rPr>
  </w:style>
  <w:style w:type="paragraph" w:styleId="Asuntodelcomentario">
    <w:name w:val="annotation subject"/>
    <w:basedOn w:val="Textocomentario"/>
    <w:next w:val="Textocomentario"/>
    <w:link w:val="AsuntodelcomentarioCar"/>
    <w:uiPriority w:val="99"/>
    <w:semiHidden/>
    <w:unhideWhenUsed/>
    <w:rsid w:val="006B63D1"/>
    <w:rPr>
      <w:b/>
      <w:bCs/>
    </w:rPr>
  </w:style>
  <w:style w:type="character" w:customStyle="1" w:styleId="AsuntodelcomentarioCar">
    <w:name w:val="Asunto del comentario Car"/>
    <w:link w:val="Asuntodelcomentario"/>
    <w:uiPriority w:val="99"/>
    <w:semiHidden/>
    <w:rsid w:val="006B63D1"/>
    <w:rPr>
      <w:b/>
      <w:bCs/>
      <w:lang w:val="es-ES" w:eastAsia="en-US"/>
    </w:rPr>
  </w:style>
  <w:style w:type="table" w:styleId="Tablaconcuadrcula">
    <w:name w:val="Table Grid"/>
    <w:basedOn w:val="Tablanormal"/>
    <w:uiPriority w:val="59"/>
    <w:rsid w:val="001029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DEB"/>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607DB"/>
    <w:rPr>
      <w:sz w:val="22"/>
      <w:szCs w:val="22"/>
      <w:lang w:val="es-ES" w:eastAsia="en-US"/>
    </w:rPr>
  </w:style>
  <w:style w:type="paragraph" w:styleId="NormalWeb">
    <w:name w:val="Normal (Web)"/>
    <w:basedOn w:val="Normal"/>
    <w:uiPriority w:val="99"/>
    <w:unhideWhenUsed/>
    <w:rsid w:val="00B22E7C"/>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B22E7C"/>
  </w:style>
  <w:style w:type="paragraph" w:styleId="Textoindependiente2">
    <w:name w:val="Body Text 2"/>
    <w:basedOn w:val="Normal"/>
    <w:link w:val="Textoindependiente2Car"/>
    <w:rsid w:val="00E426A2"/>
    <w:pPr>
      <w:spacing w:after="120" w:line="480" w:lineRule="auto"/>
    </w:pPr>
    <w:rPr>
      <w:rFonts w:ascii="Times New Roman" w:eastAsia="Times New Roman" w:hAnsi="Times New Roman"/>
      <w:sz w:val="20"/>
      <w:szCs w:val="20"/>
      <w:lang w:val="x-none" w:eastAsia="x-none"/>
    </w:rPr>
  </w:style>
  <w:style w:type="character" w:customStyle="1" w:styleId="Textoindependiente2Car">
    <w:name w:val="Texto independiente 2 Car"/>
    <w:link w:val="Textoindependiente2"/>
    <w:rsid w:val="00E426A2"/>
    <w:rPr>
      <w:rFonts w:ascii="Times New Roman" w:eastAsia="Times New Roman" w:hAnsi="Times New Roman"/>
    </w:rPr>
  </w:style>
  <w:style w:type="character" w:customStyle="1" w:styleId="TextonotapieCar">
    <w:name w:val="Texto nota pie Car"/>
    <w:aliases w:val="Texto nota pie Arial 10 Car,Texto nota pie Car Car Car Car,Texto tablas Car,Footnote Text Char Char Char Char Char Car,Footnote Text Char Char Char Char Car,Footnote reference Car,FA Fu Car,Footnote Text Char Char Char Car,ft Car"/>
    <w:link w:val="Textonotapie"/>
    <w:uiPriority w:val="99"/>
    <w:locked/>
    <w:rsid w:val="00E426A2"/>
    <w:rPr>
      <w:lang w:eastAsia="ar-SA"/>
    </w:rPr>
  </w:style>
  <w:style w:type="paragraph" w:styleId="Textonotapie">
    <w:name w:val="footnote text"/>
    <w:aliases w:val="Texto nota pie Arial 10,Texto nota pie Car Car Car,Texto tablas,Footnote Text Char Char Char Char Char,Footnote Text Char Char Char Char,Footnote reference,FA Fu,Footnote Text Char Char Char,Footnote Text Char,ft,texto de nota al pi"/>
    <w:basedOn w:val="Normal"/>
    <w:link w:val="TextonotapieCar"/>
    <w:uiPriority w:val="99"/>
    <w:unhideWhenUsed/>
    <w:rsid w:val="00E426A2"/>
    <w:pPr>
      <w:spacing w:after="0" w:line="240" w:lineRule="auto"/>
    </w:pPr>
    <w:rPr>
      <w:sz w:val="20"/>
      <w:szCs w:val="20"/>
      <w:lang w:val="x-none" w:eastAsia="ar-SA"/>
    </w:rPr>
  </w:style>
  <w:style w:type="character" w:customStyle="1" w:styleId="TextonotapieCar1">
    <w:name w:val="Texto nota pie Car1"/>
    <w:uiPriority w:val="99"/>
    <w:semiHidden/>
    <w:rsid w:val="00E426A2"/>
    <w:rPr>
      <w:lang w:eastAsia="en-US"/>
    </w:rPr>
  </w:style>
  <w:style w:type="character" w:styleId="Refdenotaalpie">
    <w:name w:val="footnote reference"/>
    <w:aliases w:val="Nota de pie,Texto nota al pie,Texto de nota al pie,Ref. de nota al pie2,referencia nota al pie,Footnotes refss,Appel note de bas de page,Footnote number,BVI fnr,f,Footnote symbol,Footnote,Ref,de nota al pie,Pie de pagina,Ref. ..."/>
    <w:uiPriority w:val="99"/>
    <w:unhideWhenUsed/>
    <w:rsid w:val="00E426A2"/>
    <w:rPr>
      <w:vertAlign w:val="superscript"/>
    </w:rPr>
  </w:style>
  <w:style w:type="paragraph" w:customStyle="1" w:styleId="centrado">
    <w:name w:val="centrado"/>
    <w:basedOn w:val="Normal"/>
    <w:rsid w:val="006349B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Default">
    <w:name w:val="Default"/>
    <w:rsid w:val="00465152"/>
    <w:pPr>
      <w:autoSpaceDE w:val="0"/>
      <w:autoSpaceDN w:val="0"/>
      <w:adjustRightInd w:val="0"/>
    </w:pPr>
    <w:rPr>
      <w:rFonts w:ascii="Arial" w:hAnsi="Arial" w:cs="Arial"/>
      <w:color w:val="000000"/>
      <w:sz w:val="24"/>
      <w:szCs w:val="24"/>
      <w:lang w:val="es-ES" w:eastAsia="es-ES"/>
    </w:rPr>
  </w:style>
  <w:style w:type="paragraph" w:styleId="Prrafodelista">
    <w:name w:val="List Paragraph"/>
    <w:basedOn w:val="Normal"/>
    <w:uiPriority w:val="34"/>
    <w:qFormat/>
    <w:rsid w:val="003F04C0"/>
    <w:pPr>
      <w:ind w:left="720"/>
      <w:contextualSpacing/>
    </w:pPr>
    <w:rPr>
      <w:lang w:val="es-CO"/>
    </w:rPr>
  </w:style>
  <w:style w:type="paragraph" w:styleId="Textodeglobo">
    <w:name w:val="Balloon Text"/>
    <w:basedOn w:val="Normal"/>
    <w:link w:val="TextodegloboCar"/>
    <w:uiPriority w:val="99"/>
    <w:semiHidden/>
    <w:unhideWhenUsed/>
    <w:rsid w:val="001C2F0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1C2F00"/>
    <w:rPr>
      <w:rFonts w:ascii="Tahoma" w:hAnsi="Tahoma" w:cs="Tahoma"/>
      <w:sz w:val="16"/>
      <w:szCs w:val="16"/>
      <w:lang w:val="es-ES" w:eastAsia="en-US"/>
    </w:rPr>
  </w:style>
  <w:style w:type="paragraph" w:styleId="Encabezado">
    <w:name w:val="header"/>
    <w:basedOn w:val="Normal"/>
    <w:link w:val="EncabezadoCar"/>
    <w:uiPriority w:val="99"/>
    <w:unhideWhenUsed/>
    <w:rsid w:val="001C2F00"/>
    <w:pPr>
      <w:tabs>
        <w:tab w:val="center" w:pos="4419"/>
        <w:tab w:val="right" w:pos="8838"/>
      </w:tabs>
    </w:pPr>
  </w:style>
  <w:style w:type="character" w:customStyle="1" w:styleId="EncabezadoCar">
    <w:name w:val="Encabezado Car"/>
    <w:link w:val="Encabezado"/>
    <w:uiPriority w:val="99"/>
    <w:rsid w:val="001C2F00"/>
    <w:rPr>
      <w:sz w:val="22"/>
      <w:szCs w:val="22"/>
      <w:lang w:val="es-ES" w:eastAsia="en-US"/>
    </w:rPr>
  </w:style>
  <w:style w:type="paragraph" w:styleId="Piedepgina">
    <w:name w:val="footer"/>
    <w:basedOn w:val="Normal"/>
    <w:link w:val="PiedepginaCar"/>
    <w:uiPriority w:val="99"/>
    <w:unhideWhenUsed/>
    <w:rsid w:val="001C2F00"/>
    <w:pPr>
      <w:tabs>
        <w:tab w:val="center" w:pos="4419"/>
        <w:tab w:val="right" w:pos="8838"/>
      </w:tabs>
    </w:pPr>
  </w:style>
  <w:style w:type="character" w:customStyle="1" w:styleId="PiedepginaCar">
    <w:name w:val="Pie de página Car"/>
    <w:link w:val="Piedepgina"/>
    <w:uiPriority w:val="99"/>
    <w:rsid w:val="001C2F00"/>
    <w:rPr>
      <w:sz w:val="22"/>
      <w:szCs w:val="22"/>
      <w:lang w:val="es-ES" w:eastAsia="en-US"/>
    </w:rPr>
  </w:style>
  <w:style w:type="character" w:styleId="Hipervnculo">
    <w:name w:val="Hyperlink"/>
    <w:uiPriority w:val="99"/>
    <w:unhideWhenUsed/>
    <w:rsid w:val="006E3C54"/>
    <w:rPr>
      <w:color w:val="0000FF"/>
      <w:u w:val="single"/>
    </w:rPr>
  </w:style>
  <w:style w:type="paragraph" w:customStyle="1" w:styleId="epgrafe">
    <w:name w:val="epgrafe"/>
    <w:basedOn w:val="Normal"/>
    <w:rsid w:val="00017B3C"/>
    <w:pPr>
      <w:spacing w:before="100" w:beforeAutospacing="1" w:after="100" w:afterAutospacing="1" w:line="240" w:lineRule="auto"/>
    </w:pPr>
    <w:rPr>
      <w:rFonts w:ascii="Times New Roman" w:hAnsi="Times New Roman"/>
      <w:sz w:val="24"/>
      <w:szCs w:val="24"/>
      <w:lang w:eastAsia="es-ES"/>
    </w:rPr>
  </w:style>
  <w:style w:type="character" w:styleId="Refdecomentario">
    <w:name w:val="annotation reference"/>
    <w:uiPriority w:val="99"/>
    <w:semiHidden/>
    <w:unhideWhenUsed/>
    <w:rsid w:val="006B63D1"/>
    <w:rPr>
      <w:sz w:val="16"/>
      <w:szCs w:val="16"/>
    </w:rPr>
  </w:style>
  <w:style w:type="paragraph" w:styleId="Textocomentario">
    <w:name w:val="annotation text"/>
    <w:basedOn w:val="Normal"/>
    <w:link w:val="TextocomentarioCar"/>
    <w:uiPriority w:val="99"/>
    <w:semiHidden/>
    <w:unhideWhenUsed/>
    <w:rsid w:val="006B63D1"/>
    <w:rPr>
      <w:sz w:val="20"/>
      <w:szCs w:val="20"/>
    </w:rPr>
  </w:style>
  <w:style w:type="character" w:customStyle="1" w:styleId="TextocomentarioCar">
    <w:name w:val="Texto comentario Car"/>
    <w:link w:val="Textocomentario"/>
    <w:uiPriority w:val="99"/>
    <w:semiHidden/>
    <w:rsid w:val="006B63D1"/>
    <w:rPr>
      <w:lang w:val="es-ES" w:eastAsia="en-US"/>
    </w:rPr>
  </w:style>
  <w:style w:type="paragraph" w:styleId="Asuntodelcomentario">
    <w:name w:val="annotation subject"/>
    <w:basedOn w:val="Textocomentario"/>
    <w:next w:val="Textocomentario"/>
    <w:link w:val="AsuntodelcomentarioCar"/>
    <w:uiPriority w:val="99"/>
    <w:semiHidden/>
    <w:unhideWhenUsed/>
    <w:rsid w:val="006B63D1"/>
    <w:rPr>
      <w:b/>
      <w:bCs/>
    </w:rPr>
  </w:style>
  <w:style w:type="character" w:customStyle="1" w:styleId="AsuntodelcomentarioCar">
    <w:name w:val="Asunto del comentario Car"/>
    <w:link w:val="Asuntodelcomentario"/>
    <w:uiPriority w:val="99"/>
    <w:semiHidden/>
    <w:rsid w:val="006B63D1"/>
    <w:rPr>
      <w:b/>
      <w:bCs/>
      <w:lang w:val="es-ES" w:eastAsia="en-US"/>
    </w:rPr>
  </w:style>
  <w:style w:type="table" w:styleId="Tablaconcuadrcula">
    <w:name w:val="Table Grid"/>
    <w:basedOn w:val="Tablanormal"/>
    <w:uiPriority w:val="59"/>
    <w:rsid w:val="001029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667">
      <w:bodyDiv w:val="1"/>
      <w:marLeft w:val="0"/>
      <w:marRight w:val="0"/>
      <w:marTop w:val="0"/>
      <w:marBottom w:val="0"/>
      <w:divBdr>
        <w:top w:val="none" w:sz="0" w:space="0" w:color="auto"/>
        <w:left w:val="none" w:sz="0" w:space="0" w:color="auto"/>
        <w:bottom w:val="none" w:sz="0" w:space="0" w:color="auto"/>
        <w:right w:val="none" w:sz="0" w:space="0" w:color="auto"/>
      </w:divBdr>
    </w:div>
    <w:div w:id="117451184">
      <w:bodyDiv w:val="1"/>
      <w:marLeft w:val="0"/>
      <w:marRight w:val="0"/>
      <w:marTop w:val="0"/>
      <w:marBottom w:val="0"/>
      <w:divBdr>
        <w:top w:val="none" w:sz="0" w:space="0" w:color="auto"/>
        <w:left w:val="none" w:sz="0" w:space="0" w:color="auto"/>
        <w:bottom w:val="none" w:sz="0" w:space="0" w:color="auto"/>
        <w:right w:val="none" w:sz="0" w:space="0" w:color="auto"/>
      </w:divBdr>
    </w:div>
    <w:div w:id="501968897">
      <w:bodyDiv w:val="1"/>
      <w:marLeft w:val="0"/>
      <w:marRight w:val="0"/>
      <w:marTop w:val="0"/>
      <w:marBottom w:val="0"/>
      <w:divBdr>
        <w:top w:val="none" w:sz="0" w:space="0" w:color="auto"/>
        <w:left w:val="none" w:sz="0" w:space="0" w:color="auto"/>
        <w:bottom w:val="none" w:sz="0" w:space="0" w:color="auto"/>
        <w:right w:val="none" w:sz="0" w:space="0" w:color="auto"/>
      </w:divBdr>
    </w:div>
    <w:div w:id="533007933">
      <w:bodyDiv w:val="1"/>
      <w:marLeft w:val="0"/>
      <w:marRight w:val="0"/>
      <w:marTop w:val="0"/>
      <w:marBottom w:val="0"/>
      <w:divBdr>
        <w:top w:val="none" w:sz="0" w:space="0" w:color="auto"/>
        <w:left w:val="none" w:sz="0" w:space="0" w:color="auto"/>
        <w:bottom w:val="none" w:sz="0" w:space="0" w:color="auto"/>
        <w:right w:val="none" w:sz="0" w:space="0" w:color="auto"/>
      </w:divBdr>
    </w:div>
    <w:div w:id="1228495513">
      <w:bodyDiv w:val="1"/>
      <w:marLeft w:val="0"/>
      <w:marRight w:val="0"/>
      <w:marTop w:val="0"/>
      <w:marBottom w:val="0"/>
      <w:divBdr>
        <w:top w:val="none" w:sz="0" w:space="0" w:color="auto"/>
        <w:left w:val="none" w:sz="0" w:space="0" w:color="auto"/>
        <w:bottom w:val="none" w:sz="0" w:space="0" w:color="auto"/>
        <w:right w:val="none" w:sz="0" w:space="0" w:color="auto"/>
      </w:divBdr>
    </w:div>
    <w:div w:id="1383865127">
      <w:bodyDiv w:val="1"/>
      <w:marLeft w:val="0"/>
      <w:marRight w:val="0"/>
      <w:marTop w:val="0"/>
      <w:marBottom w:val="0"/>
      <w:divBdr>
        <w:top w:val="none" w:sz="0" w:space="0" w:color="auto"/>
        <w:left w:val="none" w:sz="0" w:space="0" w:color="auto"/>
        <w:bottom w:val="none" w:sz="0" w:space="0" w:color="auto"/>
        <w:right w:val="none" w:sz="0" w:space="0" w:color="auto"/>
      </w:divBdr>
    </w:div>
    <w:div w:id="175650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rpeta xmlns="88577048-f00d-480e-b5cf-a47de895e93f">Estruc_proyectos</Carpeta>
    <A_x00f1_o xmlns="88577048-f00d-480e-b5cf-a47de895e93f">2018</A_x00f1_o>
    <Fecha xmlns="88577048-f00d-480e-b5cf-a47de895e93f" xsi:nil="true"/>
    <PublishingExpirationDate xmlns="http://schemas.microsoft.com/sharepoint/v3" xsi:nil="true"/>
    <PublishingStartDate xmlns="http://schemas.microsoft.com/sharepoint/v3" xsi:nil="true"/>
    <Tipo_x0020_de_x0020_contenido xmlns="88577048-f00d-480e-b5cf-a47de895e93f">Otro</Tipo_x0020_de_x0020_contenid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38F91F7A5B36B045BF1CA6E91E2D202F" ma:contentTypeVersion="5" ma:contentTypeDescription="Crear nuevo documento." ma:contentTypeScope="" ma:versionID="c4c9dcf37b1aa5f4d7cc7ad919bc628e">
  <xsd:schema xmlns:xsd="http://www.w3.org/2001/XMLSchema" xmlns:xs="http://www.w3.org/2001/XMLSchema" xmlns:p="http://schemas.microsoft.com/office/2006/metadata/properties" xmlns:ns1="http://schemas.microsoft.com/sharepoint/v3" xmlns:ns2="88577048-f00d-480e-b5cf-a47de895e93f" targetNamespace="http://schemas.microsoft.com/office/2006/metadata/properties" ma:root="true" ma:fieldsID="156778d6a91e0a6096816342eac7392d" ns1:_="" ns2:_="">
    <xsd:import namespace="http://schemas.microsoft.com/sharepoint/v3"/>
    <xsd:import namespace="88577048-f00d-480e-b5cf-a47de895e93f"/>
    <xsd:element name="properties">
      <xsd:complexType>
        <xsd:sequence>
          <xsd:element name="documentManagement">
            <xsd:complexType>
              <xsd:all>
                <xsd:element ref="ns1:PublishingStartDate" minOccurs="0"/>
                <xsd:element ref="ns1:PublishingExpirationDate" minOccurs="0"/>
                <xsd:element ref="ns2:Carpeta" minOccurs="0"/>
                <xsd:element ref="ns2:Tipo_x0020_de_x0020_contenido" minOccurs="0"/>
                <xsd:element ref="ns2:Fecha" minOccurs="0"/>
                <xsd:element ref="ns2:A_x00f1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577048-f00d-480e-b5cf-a47de895e93f" elementFormDefault="qualified">
    <xsd:import namespace="http://schemas.microsoft.com/office/2006/documentManagement/types"/>
    <xsd:import namespace="http://schemas.microsoft.com/office/infopath/2007/PartnerControls"/>
    <xsd:element name="Carpeta" ma:index="10" nillable="true" ma:displayName="Carpeta" ma:internalName="Carpeta">
      <xsd:simpleType>
        <xsd:restriction base="dms:Text">
          <xsd:maxLength value="255"/>
        </xsd:restriction>
      </xsd:simpleType>
    </xsd:element>
    <xsd:element name="Tipo_x0020_de_x0020_contenido" ma:index="11" nillable="true" ma:displayName="Tipo de Documento" ma:default="Normas" ma:format="Dropdown" ma:internalName="Tipo_x0020_de_x0020_contenido">
      <xsd:simpleType>
        <xsd:restriction base="dms:Choice">
          <xsd:enumeration value="Otro"/>
          <xsd:enumeration value="Informes de Rendición de Cuentas del Acuerdo de Paz"/>
          <xsd:enumeration value="Acuerdos de Gestión"/>
          <xsd:enumeration value="Afrocaucana"/>
          <xsd:enumeration value="Agenda Regulatorio"/>
          <xsd:enumeration value="Alianza por Acueductos Resilientes"/>
          <xsd:enumeration value="Campaña Estado Simple, Colombia Ágil"/>
          <xsd:enumeration value="Casa Digna Vida Digna"/>
          <xsd:enumeration value="Control Inmediato de Legalidad"/>
          <xsd:enumeration value="Guías"/>
          <xsd:enumeration value="Guías de orientaciones del SGP-APSB"/>
          <xsd:enumeration value="Informes de empalme"/>
          <xsd:enumeration value="Normas"/>
          <xsd:enumeration value="Plan anual de vacantes"/>
          <xsd:enumeration value="Plan de Acción Institucional y Plan Anticorrupción para participación ciudadana"/>
          <xsd:enumeration value="Presentaciones"/>
          <xsd:enumeration value="TH"/>
          <xsd:enumeration value="Directivas"/>
          <xsd:enumeration value="Decisiones judiciales que declaren la nulidad de apartes del decreto único"/>
        </xsd:restriction>
      </xsd:simpleType>
    </xsd:element>
    <xsd:element name="Fecha" ma:index="12" nillable="true" ma:displayName="Fecha" ma:format="DateOnly" ma:internalName="Fecha">
      <xsd:simpleType>
        <xsd:restriction base="dms:DateTime"/>
      </xsd:simpleType>
    </xsd:element>
    <xsd:element name="A_x00f1_o" ma:index="13" nillable="true" ma:displayName="Año" ma:default="2020" ma:internalName="A_x00f1_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915D2-E6D7-476A-9F27-71AF71CF7AA5}"/>
</file>

<file path=customXml/itemProps2.xml><?xml version="1.0" encoding="utf-8"?>
<ds:datastoreItem xmlns:ds="http://schemas.openxmlformats.org/officeDocument/2006/customXml" ds:itemID="{A66362FE-E630-49D9-9EE7-33DA33627932}"/>
</file>

<file path=customXml/itemProps3.xml><?xml version="1.0" encoding="utf-8"?>
<ds:datastoreItem xmlns:ds="http://schemas.openxmlformats.org/officeDocument/2006/customXml" ds:itemID="{A7BAA72F-F49F-464F-81E4-D33EFE0CFC6F}"/>
</file>

<file path=customXml/itemProps4.xml><?xml version="1.0" encoding="utf-8"?>
<ds:datastoreItem xmlns:ds="http://schemas.openxmlformats.org/officeDocument/2006/customXml" ds:itemID="{89940571-60F0-454B-A241-317B173D9EE8}"/>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1065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Bogotá D</vt:lpstr>
    </vt:vector>
  </TitlesOfParts>
  <Company>Toshiba</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(Moledo) solicitud de implementación SIASAR vf</dc:title>
  <dc:creator>Jennifer Alexandra Guerra Cardona</dc:creator>
  <cp:lastModifiedBy>Jennifer Alexandra Guerra Cardona</cp:lastModifiedBy>
  <cp:revision>2</cp:revision>
  <cp:lastPrinted>2017-07-13T14:44:00Z</cp:lastPrinted>
  <dcterms:created xsi:type="dcterms:W3CDTF">2018-06-21T16:48:00Z</dcterms:created>
  <dcterms:modified xsi:type="dcterms:W3CDTF">2018-06-21T16:48:00Z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0x01010038F91F7A5B36B045BF1CA6E91E2D202F</vt:lpwstr>
  </property>
</Properties>
</file>