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5212E" w14:textId="77777777" w:rsidR="000A4671" w:rsidRDefault="000A4671" w:rsidP="000A4671">
      <w:pPr>
        <w:suppressAutoHyphens/>
        <w:jc w:val="both"/>
        <w:rPr>
          <w:b/>
        </w:rPr>
      </w:pPr>
    </w:p>
    <w:p w14:paraId="6CF5212F" w14:textId="77777777" w:rsidR="004B22C8" w:rsidRPr="000C421F" w:rsidRDefault="000A4671" w:rsidP="004B22C8">
      <w:pPr>
        <w:suppressAutoHyphens/>
        <w:jc w:val="center"/>
        <w:rPr>
          <w:rFonts w:ascii="Arial" w:hAnsi="Arial" w:cs="Arial"/>
          <w:b/>
          <w:color w:val="000000" w:themeColor="text1"/>
        </w:rPr>
      </w:pPr>
      <w:r w:rsidRPr="000C421F">
        <w:rPr>
          <w:rFonts w:ascii="Arial" w:hAnsi="Arial" w:cs="Arial"/>
          <w:b/>
          <w:color w:val="000000" w:themeColor="text1"/>
        </w:rPr>
        <w:t>AUTORIZACION PARA BENEFICIARIOS DEL GIRO</w:t>
      </w:r>
      <w:r w:rsidR="00B0004B" w:rsidRPr="000C421F">
        <w:rPr>
          <w:rFonts w:ascii="Arial" w:hAnsi="Arial" w:cs="Arial"/>
          <w:b/>
          <w:color w:val="000000" w:themeColor="text1"/>
        </w:rPr>
        <w:t xml:space="preserve"> DIRECTO</w:t>
      </w:r>
      <w:r w:rsidRPr="000C421F">
        <w:rPr>
          <w:rFonts w:ascii="Arial" w:hAnsi="Arial" w:cs="Arial"/>
          <w:b/>
          <w:color w:val="000000" w:themeColor="text1"/>
        </w:rPr>
        <w:t xml:space="preserve"> DE LOS RECURSOS DEL SISTEMA GENERAL DE PARTICIPACIONES </w:t>
      </w:r>
      <w:r w:rsidR="00DB7EC4" w:rsidRPr="000C421F">
        <w:rPr>
          <w:rFonts w:ascii="Arial" w:hAnsi="Arial" w:cs="Arial"/>
          <w:b/>
          <w:color w:val="000000" w:themeColor="text1"/>
        </w:rPr>
        <w:t xml:space="preserve">PARA </w:t>
      </w:r>
      <w:r w:rsidRPr="000C421F">
        <w:rPr>
          <w:rFonts w:ascii="Arial" w:hAnsi="Arial" w:cs="Arial"/>
          <w:b/>
          <w:color w:val="000000" w:themeColor="text1"/>
        </w:rPr>
        <w:t xml:space="preserve">AGUA POTABLE Y SANEAMIENTO BASICO DEL DEPARTAMENTO DE </w:t>
      </w:r>
      <w:r w:rsidR="00DB7EC4" w:rsidRPr="000C421F">
        <w:rPr>
          <w:rFonts w:ascii="Arial" w:hAnsi="Arial" w:cs="Arial"/>
          <w:b/>
          <w:color w:val="000000" w:themeColor="text1"/>
        </w:rPr>
        <w:t>--------------.</w:t>
      </w:r>
    </w:p>
    <w:p w14:paraId="6CF52130" w14:textId="77777777" w:rsidR="00296DD2" w:rsidRPr="000C421F" w:rsidRDefault="00296DD2" w:rsidP="000A4671">
      <w:pPr>
        <w:suppressAutoHyphens/>
        <w:jc w:val="both"/>
        <w:rPr>
          <w:rFonts w:ascii="Arial" w:hAnsi="Arial" w:cs="Arial"/>
          <w:spacing w:val="-3"/>
        </w:rPr>
      </w:pPr>
    </w:p>
    <w:p w14:paraId="6CF52131" w14:textId="77777777" w:rsidR="000A4671" w:rsidRPr="000C421F" w:rsidRDefault="000A4671" w:rsidP="00B6319B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 xml:space="preserve">Ciudad, _____________ (Fecha) </w:t>
      </w:r>
    </w:p>
    <w:p w14:paraId="2E09E18F" w14:textId="77777777" w:rsidR="000C421F" w:rsidRPr="000C421F" w:rsidRDefault="000C421F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C2D14E2" w14:textId="77777777" w:rsidR="000C421F" w:rsidRPr="000C421F" w:rsidRDefault="000C421F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6CF52132" w14:textId="4C1EFF18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>Señores</w:t>
      </w:r>
    </w:p>
    <w:p w14:paraId="6CF52133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C421F">
        <w:rPr>
          <w:rFonts w:ascii="Arial" w:hAnsi="Arial" w:cs="Arial"/>
          <w:b/>
          <w:spacing w:val="-3"/>
        </w:rPr>
        <w:t>MINISTERIO DE VIVIENDA, CIUDAD Y TERRITORIO</w:t>
      </w:r>
    </w:p>
    <w:p w14:paraId="6CF52134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C421F">
        <w:rPr>
          <w:rFonts w:ascii="Arial" w:hAnsi="Arial" w:cs="Arial"/>
          <w:b/>
          <w:spacing w:val="-3"/>
        </w:rPr>
        <w:t>VICEMINISTERIO DE AGUA Y SANEAMIENTO</w:t>
      </w:r>
      <w:r w:rsidR="00FB6D09" w:rsidRPr="000C421F">
        <w:rPr>
          <w:rFonts w:ascii="Arial" w:hAnsi="Arial" w:cs="Arial"/>
          <w:b/>
          <w:spacing w:val="-3"/>
        </w:rPr>
        <w:t xml:space="preserve"> </w:t>
      </w:r>
      <w:r w:rsidR="00FB6D09" w:rsidRPr="000C421F">
        <w:rPr>
          <w:rFonts w:ascii="Arial" w:hAnsi="Arial" w:cs="Arial"/>
          <w:b/>
          <w:color w:val="000000" w:themeColor="text1"/>
          <w:spacing w:val="-3"/>
        </w:rPr>
        <w:t>BASICO</w:t>
      </w:r>
    </w:p>
    <w:p w14:paraId="6CF52135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>Bogotá, D.C.</w:t>
      </w:r>
    </w:p>
    <w:p w14:paraId="2D4197DC" w14:textId="77777777" w:rsidR="000756E1" w:rsidRPr="000C421F" w:rsidRDefault="000756E1" w:rsidP="00B6319B">
      <w:pPr>
        <w:spacing w:after="0" w:line="240" w:lineRule="auto"/>
        <w:jc w:val="both"/>
        <w:rPr>
          <w:rFonts w:ascii="Arial" w:hAnsi="Arial" w:cs="Arial"/>
          <w:spacing w:val="-3"/>
        </w:rPr>
      </w:pPr>
    </w:p>
    <w:p w14:paraId="7E5C5422" w14:textId="77777777" w:rsidR="000C421F" w:rsidRPr="000C421F" w:rsidRDefault="000C421F" w:rsidP="00B6319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0D3B70CB" w14:textId="3D002ACC" w:rsidR="00A36EE0" w:rsidRPr="000C421F" w:rsidRDefault="000756E1" w:rsidP="00B6319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0C421F">
        <w:rPr>
          <w:rFonts w:ascii="Arial" w:hAnsi="Arial" w:cs="Arial"/>
        </w:rPr>
        <w:t>Para los efectos previstos en el artículo 2.2.3.5.1.5.34 del Decreto Único Reglamentario número 1077 de 2015</w:t>
      </w:r>
      <w:r w:rsidRPr="000C421F">
        <w:rPr>
          <w:rFonts w:ascii="Arial" w:hAnsi="Arial" w:cs="Arial"/>
          <w:color w:val="000000" w:themeColor="text1"/>
        </w:rPr>
        <w:t xml:space="preserve">, o la norma que lo modifique, sustituya o derogue, en concordancia con lo dispuesto en el artículo 13 de la Ley 1176 de 2007, </w:t>
      </w:r>
      <w:r w:rsidR="000A4671" w:rsidRPr="000C421F">
        <w:rPr>
          <w:rFonts w:ascii="Arial" w:hAnsi="Arial" w:cs="Arial"/>
        </w:rPr>
        <w:t>y</w:t>
      </w:r>
      <w:r w:rsidR="00FB6D09" w:rsidRPr="000C421F">
        <w:rPr>
          <w:rFonts w:ascii="Arial" w:hAnsi="Arial" w:cs="Arial"/>
          <w:bCs/>
          <w:lang w:val="es-ES_tradnl" w:eastAsia="es-ES"/>
        </w:rPr>
        <w:t>o ______________</w:t>
      </w:r>
      <w:r w:rsidR="000A4671" w:rsidRPr="000C421F">
        <w:rPr>
          <w:rFonts w:ascii="Arial" w:hAnsi="Arial" w:cs="Arial"/>
          <w:bCs/>
          <w:lang w:val="es-ES_tradnl" w:eastAsia="es-ES"/>
        </w:rPr>
        <w:t>identificado con la c</w:t>
      </w:r>
      <w:r w:rsidR="00FB6D09" w:rsidRPr="000C421F">
        <w:rPr>
          <w:rFonts w:ascii="Arial" w:hAnsi="Arial" w:cs="Arial"/>
          <w:bCs/>
          <w:lang w:val="es-ES_tradnl" w:eastAsia="es-ES"/>
        </w:rPr>
        <w:t>édula de ciudadanía No.________________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, en mi condición de Gobernador de </w:t>
      </w:r>
      <w:r w:rsidR="008A0FD7" w:rsidRPr="000C421F">
        <w:rPr>
          <w:rFonts w:ascii="Arial" w:hAnsi="Arial" w:cs="Arial"/>
          <w:b/>
          <w:bCs/>
          <w:lang w:val="es-ES_tradnl" w:eastAsia="es-ES"/>
        </w:rPr>
        <w:t>EL DEPARTAM</w:t>
      </w:r>
      <w:r w:rsidR="008B7558" w:rsidRPr="000C421F">
        <w:rPr>
          <w:rFonts w:ascii="Arial" w:hAnsi="Arial" w:cs="Arial"/>
          <w:b/>
          <w:bCs/>
          <w:lang w:val="es-ES_tradnl" w:eastAsia="es-ES"/>
        </w:rPr>
        <w:t>EN</w:t>
      </w:r>
      <w:r w:rsidR="008A0FD7" w:rsidRPr="000C421F">
        <w:rPr>
          <w:rFonts w:ascii="Arial" w:hAnsi="Arial" w:cs="Arial"/>
          <w:b/>
          <w:bCs/>
          <w:lang w:val="es-ES_tradnl" w:eastAsia="es-ES"/>
        </w:rPr>
        <w:t xml:space="preserve">TO </w:t>
      </w:r>
      <w:r w:rsidR="008A0FD7" w:rsidRPr="000C421F">
        <w:rPr>
          <w:rFonts w:ascii="Arial" w:hAnsi="Arial" w:cs="Arial"/>
          <w:bCs/>
          <w:lang w:val="es-ES_tradnl" w:eastAsia="es-ES"/>
        </w:rPr>
        <w:t>de ________________</w:t>
      </w:r>
      <w:r w:rsidR="000A4671" w:rsidRPr="000C421F">
        <w:rPr>
          <w:rFonts w:ascii="Arial" w:hAnsi="Arial" w:cs="Arial"/>
          <w:bCs/>
          <w:lang w:val="es-ES_tradnl" w:eastAsia="es-ES"/>
        </w:rPr>
        <w:t>, se</w:t>
      </w:r>
      <w:r w:rsidR="008A0FD7" w:rsidRPr="000C421F">
        <w:rPr>
          <w:rFonts w:ascii="Arial" w:hAnsi="Arial" w:cs="Arial"/>
          <w:bCs/>
          <w:lang w:val="es-ES_tradnl" w:eastAsia="es-ES"/>
        </w:rPr>
        <w:t>gún Ac</w:t>
      </w:r>
      <w:r w:rsidR="00EE0141" w:rsidRPr="000C421F">
        <w:rPr>
          <w:rFonts w:ascii="Arial" w:hAnsi="Arial" w:cs="Arial"/>
          <w:bCs/>
          <w:lang w:val="es-ES_tradnl" w:eastAsia="es-ES"/>
        </w:rPr>
        <w:t>ta de Posesión del ___</w:t>
      </w:r>
      <w:r w:rsidR="008A0FD7" w:rsidRPr="000C421F">
        <w:rPr>
          <w:rFonts w:ascii="Arial" w:hAnsi="Arial" w:cs="Arial"/>
          <w:bCs/>
          <w:lang w:val="es-ES_tradnl" w:eastAsia="es-ES"/>
        </w:rPr>
        <w:t xml:space="preserve"> (_____)</w:t>
      </w:r>
      <w:r w:rsidR="00EE0141" w:rsidRPr="000C421F">
        <w:rPr>
          <w:rFonts w:ascii="Arial" w:hAnsi="Arial" w:cs="Arial"/>
          <w:bCs/>
          <w:lang w:val="es-ES_tradnl" w:eastAsia="es-ES"/>
        </w:rPr>
        <w:t xml:space="preserve"> de ___________ del</w:t>
      </w:r>
      <w:r w:rsidR="002A7893">
        <w:rPr>
          <w:rFonts w:ascii="Arial" w:hAnsi="Arial" w:cs="Arial"/>
          <w:bCs/>
          <w:lang w:val="es-ES_tradnl" w:eastAsia="es-ES"/>
        </w:rPr>
        <w:t>____</w:t>
      </w:r>
      <w:r w:rsidR="00EE0141" w:rsidRPr="000C421F">
        <w:rPr>
          <w:rFonts w:ascii="Arial" w:hAnsi="Arial" w:cs="Arial"/>
          <w:bCs/>
          <w:lang w:val="es-ES_tradnl" w:eastAsia="es-ES"/>
        </w:rPr>
        <w:t>____</w:t>
      </w:r>
      <w:r w:rsidR="002A7893">
        <w:rPr>
          <w:rFonts w:ascii="Arial" w:hAnsi="Arial" w:cs="Arial"/>
          <w:bCs/>
          <w:lang w:val="es-ES_tradnl" w:eastAsia="es-ES"/>
        </w:rPr>
        <w:t>(_____</w:t>
      </w:r>
      <w:r w:rsidR="008A0FD7" w:rsidRPr="000C421F">
        <w:rPr>
          <w:rFonts w:ascii="Arial" w:hAnsi="Arial" w:cs="Arial"/>
          <w:bCs/>
          <w:lang w:val="es-ES_tradnl" w:eastAsia="es-ES"/>
        </w:rPr>
        <w:t>)</w:t>
      </w:r>
      <w:r w:rsidR="000A4671" w:rsidRPr="000C421F">
        <w:rPr>
          <w:rFonts w:ascii="Arial" w:hAnsi="Arial" w:cs="Arial"/>
        </w:rPr>
        <w:t>,</w:t>
      </w:r>
      <w:r w:rsidR="00B0004B" w:rsidRPr="000C421F">
        <w:rPr>
          <w:rFonts w:ascii="Arial" w:hAnsi="Arial" w:cs="Arial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instruyo irrevocablemente al Ministerio de Vivienda, Ciudad y Territorio -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 MVCT, para que </w:t>
      </w:r>
      <w:r w:rsidR="00A809D7" w:rsidRPr="000C421F">
        <w:rPr>
          <w:rFonts w:ascii="Arial" w:hAnsi="Arial" w:cs="Arial"/>
          <w:bCs/>
          <w:lang w:val="es-ES_tradnl" w:eastAsia="es-ES"/>
        </w:rPr>
        <w:t>efectúe el giro directo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 de los recursos del Sistema G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eneral de Participaciones </w:t>
      </w:r>
      <w:r w:rsidR="00A809D7" w:rsidRPr="000C421F">
        <w:rPr>
          <w:rFonts w:ascii="Arial" w:hAnsi="Arial" w:cs="Arial"/>
          <w:bCs/>
          <w:lang w:val="es-ES_tradnl" w:eastAsia="es-ES"/>
        </w:rPr>
        <w:t>para</w:t>
      </w:r>
      <w:r w:rsidR="00472207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Agua Potable y Saneamiento Básico</w:t>
      </w:r>
      <w:r w:rsidR="00813116" w:rsidRPr="000C421F">
        <w:rPr>
          <w:rFonts w:ascii="Arial" w:hAnsi="Arial" w:cs="Arial"/>
          <w:bCs/>
          <w:lang w:val="es-ES_tradnl" w:eastAsia="es-ES"/>
        </w:rPr>
        <w:t xml:space="preserve"> (SGP-APSB) </w:t>
      </w:r>
      <w:r w:rsidR="000A4671" w:rsidRPr="000C421F">
        <w:rPr>
          <w:rFonts w:ascii="Arial" w:hAnsi="Arial" w:cs="Arial"/>
          <w:bCs/>
          <w:lang w:val="es-ES_tradnl" w:eastAsia="es-ES"/>
        </w:rPr>
        <w:t>a</w:t>
      </w:r>
      <w:r w:rsidR="00554E70" w:rsidRPr="000C421F">
        <w:rPr>
          <w:rFonts w:ascii="Arial" w:hAnsi="Arial" w:cs="Arial"/>
          <w:bCs/>
          <w:lang w:val="es-ES_tradnl" w:eastAsia="es-ES"/>
        </w:rPr>
        <w:t>signados</w:t>
      </w:r>
      <w:r w:rsidR="00EB46BA" w:rsidRPr="000C421F">
        <w:rPr>
          <w:rFonts w:ascii="Arial" w:hAnsi="Arial" w:cs="Arial"/>
          <w:bCs/>
          <w:color w:val="00B050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a </w:t>
      </w:r>
      <w:r w:rsidR="000A4671" w:rsidRPr="000C421F">
        <w:rPr>
          <w:rFonts w:ascii="Arial" w:hAnsi="Arial" w:cs="Arial"/>
          <w:b/>
          <w:bCs/>
          <w:color w:val="000000" w:themeColor="text1"/>
          <w:lang w:val="es-ES_tradnl" w:eastAsia="es-ES"/>
        </w:rPr>
        <w:t>EL DEPARTAMENTO</w:t>
      </w:r>
      <w:r w:rsidR="000A4671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de</w:t>
      </w:r>
      <w:r w:rsidR="000A4671" w:rsidRPr="000C421F">
        <w:rPr>
          <w:rFonts w:ascii="Arial" w:hAnsi="Arial" w:cs="Arial"/>
          <w:b/>
        </w:rPr>
        <w:t xml:space="preserve"> </w:t>
      </w:r>
      <w:r w:rsidR="00D34932" w:rsidRPr="000C421F">
        <w:rPr>
          <w:rFonts w:ascii="Arial" w:hAnsi="Arial" w:cs="Arial"/>
          <w:b/>
        </w:rPr>
        <w:t>__________________</w:t>
      </w:r>
      <w:r w:rsidR="00EA4830" w:rsidRPr="000C421F">
        <w:rPr>
          <w:rFonts w:ascii="Arial" w:hAnsi="Arial" w:cs="Arial"/>
          <w:b/>
        </w:rPr>
        <w:t xml:space="preserve">, </w:t>
      </w:r>
      <w:r w:rsidR="00877E0D" w:rsidRPr="000C421F">
        <w:rPr>
          <w:rFonts w:ascii="Arial" w:hAnsi="Arial" w:cs="Arial"/>
          <w:bCs/>
          <w:lang w:val="es-ES_tradnl" w:eastAsia="es-ES"/>
        </w:rPr>
        <w:t>que se e</w:t>
      </w:r>
      <w:r w:rsidR="002372A2" w:rsidRPr="000C421F">
        <w:rPr>
          <w:rFonts w:ascii="Arial" w:hAnsi="Arial" w:cs="Arial"/>
          <w:bCs/>
          <w:lang w:val="es-ES_tradnl" w:eastAsia="es-ES"/>
        </w:rPr>
        <w:t xml:space="preserve">ncuentran debidamente incorporados </w:t>
      </w:r>
      <w:r w:rsidR="00877E0D" w:rsidRPr="000C421F">
        <w:rPr>
          <w:rFonts w:ascii="Arial" w:hAnsi="Arial" w:cs="Arial"/>
          <w:bCs/>
          <w:lang w:val="es-ES_tradnl" w:eastAsia="es-ES"/>
        </w:rPr>
        <w:t xml:space="preserve"> en su presupuesto, </w:t>
      </w:r>
      <w:r w:rsidR="001D076A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554E70" w:rsidRPr="000C421F">
        <w:rPr>
          <w:rFonts w:ascii="Arial" w:hAnsi="Arial" w:cs="Arial"/>
          <w:bCs/>
          <w:color w:val="000000" w:themeColor="text1"/>
          <w:lang w:val="es-ES_tradnl" w:eastAsia="es-ES"/>
        </w:rPr>
        <w:t>al</w:t>
      </w:r>
      <w:r w:rsidR="001D076A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877E0D" w:rsidRPr="000C421F">
        <w:rPr>
          <w:rFonts w:ascii="Arial" w:hAnsi="Arial" w:cs="Arial"/>
          <w:bCs/>
          <w:lang w:val="es-ES_tradnl" w:eastAsia="es-ES"/>
        </w:rPr>
        <w:t>Patrimonio A</w:t>
      </w:r>
      <w:r w:rsidR="001D076A" w:rsidRPr="000C421F">
        <w:rPr>
          <w:rFonts w:ascii="Arial" w:hAnsi="Arial" w:cs="Arial"/>
          <w:bCs/>
          <w:lang w:val="es-ES_tradnl" w:eastAsia="es-ES"/>
        </w:rPr>
        <w:t>utónomo FIA</w:t>
      </w:r>
      <w:r w:rsidR="00A809D7" w:rsidRPr="000C421F">
        <w:rPr>
          <w:rFonts w:ascii="Arial" w:hAnsi="Arial" w:cs="Arial"/>
          <w:bCs/>
          <w:color w:val="FF0000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constituido en desarrollo del </w:t>
      </w:r>
      <w:r w:rsidR="000A4671" w:rsidRPr="000C421F">
        <w:rPr>
          <w:rFonts w:ascii="Arial" w:hAnsi="Arial" w:cs="Arial"/>
          <w:lang w:eastAsia="es-ES"/>
        </w:rPr>
        <w:t xml:space="preserve">Contrato de Fiducia Mercantil Irrevocable de 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Recaudo, Administración, </w:t>
      </w:r>
      <w:r w:rsidR="00794C6F" w:rsidRPr="000C421F">
        <w:rPr>
          <w:rFonts w:ascii="Arial" w:hAnsi="Arial" w:cs="Arial"/>
          <w:bCs/>
          <w:lang w:val="es-ES_tradnl" w:eastAsia="es-ES"/>
        </w:rPr>
        <w:t>Garantía y Pagos</w:t>
      </w:r>
      <w:r w:rsidR="00877E0D" w:rsidRPr="000C421F">
        <w:rPr>
          <w:rFonts w:ascii="Arial" w:hAnsi="Arial" w:cs="Arial"/>
          <w:bCs/>
          <w:lang w:val="es-ES_tradnl" w:eastAsia="es-ES"/>
        </w:rPr>
        <w:t xml:space="preserve"> para el manejo 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de los recurso</w:t>
      </w:r>
      <w:r w:rsidR="00877E0D" w:rsidRPr="000C421F">
        <w:rPr>
          <w:rFonts w:ascii="Arial" w:hAnsi="Arial" w:cs="Arial"/>
          <w:bCs/>
          <w:lang w:val="es-ES_tradnl" w:eastAsia="es-ES"/>
        </w:rPr>
        <w:t>s de los Planes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1C2142" w:rsidRPr="000C421F">
        <w:rPr>
          <w:rFonts w:ascii="Arial" w:hAnsi="Arial" w:cs="Arial"/>
          <w:bCs/>
          <w:lang w:val="es-ES_tradnl" w:eastAsia="es-ES"/>
        </w:rPr>
        <w:t xml:space="preserve">Departamentales </w:t>
      </w:r>
      <w:r w:rsidR="000A4671" w:rsidRPr="000C421F">
        <w:rPr>
          <w:rFonts w:ascii="Arial" w:hAnsi="Arial" w:cs="Arial"/>
          <w:bCs/>
          <w:lang w:val="es-ES_tradnl" w:eastAsia="es-ES"/>
        </w:rPr>
        <w:t>de Agua</w:t>
      </w:r>
      <w:r w:rsidR="0007253F" w:rsidRPr="000C421F">
        <w:rPr>
          <w:rFonts w:ascii="Arial" w:hAnsi="Arial" w:cs="Arial"/>
          <w:bCs/>
          <w:lang w:val="es-ES_tradnl" w:eastAsia="es-ES"/>
        </w:rPr>
        <w:t xml:space="preserve">, modificado mediante </w:t>
      </w:r>
      <w:r w:rsidR="00A36EE0" w:rsidRPr="000C421F">
        <w:rPr>
          <w:rFonts w:ascii="Arial" w:hAnsi="Arial" w:cs="Arial"/>
        </w:rPr>
        <w:t>Otrosí No. 1 y Otrosí No. 2 de</w:t>
      </w:r>
      <w:r w:rsidR="00133CA1">
        <w:rPr>
          <w:rFonts w:ascii="Arial" w:hAnsi="Arial" w:cs="Arial"/>
        </w:rPr>
        <w:t>l 11 de d</w:t>
      </w:r>
      <w:r w:rsidR="00A36EE0" w:rsidRPr="000C421F">
        <w:rPr>
          <w:rFonts w:ascii="Arial" w:hAnsi="Arial" w:cs="Arial"/>
        </w:rPr>
        <w:t xml:space="preserve">iciembre de 2012 y 29 de marzo de 2019, respectivamente, administrado por el </w:t>
      </w:r>
      <w:r w:rsidR="00A36EE0" w:rsidRPr="000C421F">
        <w:rPr>
          <w:rFonts w:ascii="Arial" w:hAnsi="Arial" w:cs="Arial"/>
          <w:b/>
        </w:rPr>
        <w:t>CONSORCIO FIDUCIARIO</w:t>
      </w:r>
      <w:r w:rsidR="00A36EE0" w:rsidRPr="000C421F">
        <w:rPr>
          <w:rFonts w:ascii="Arial" w:hAnsi="Arial" w:cs="Arial"/>
        </w:rPr>
        <w:t xml:space="preserve"> integrado por la Fiduciaria Bancolombia S.A. Sociedad Fiduciaria, BBVA </w:t>
      </w:r>
      <w:proofErr w:type="spellStart"/>
      <w:r w:rsidR="00A36EE0" w:rsidRPr="000C421F">
        <w:rPr>
          <w:rFonts w:ascii="Arial" w:hAnsi="Arial" w:cs="Arial"/>
        </w:rPr>
        <w:t>Asset</w:t>
      </w:r>
      <w:proofErr w:type="spellEnd"/>
      <w:r w:rsidR="00A36EE0" w:rsidRPr="000C421F">
        <w:rPr>
          <w:rFonts w:ascii="Arial" w:hAnsi="Arial" w:cs="Arial"/>
        </w:rPr>
        <w:t xml:space="preserve"> Management S.A. </w:t>
      </w:r>
      <w:r w:rsidR="00A36EE0" w:rsidRPr="000C421F">
        <w:rPr>
          <w:rFonts w:ascii="Arial" w:hAnsi="Arial" w:cs="Arial"/>
          <w:color w:val="000000" w:themeColor="text1"/>
        </w:rPr>
        <w:t xml:space="preserve">Sociedad Fiduciaria, y </w:t>
      </w:r>
      <w:r w:rsidR="00A36EE0" w:rsidRPr="000C421F">
        <w:rPr>
          <w:rFonts w:ascii="Arial" w:hAnsi="Arial" w:cs="Arial"/>
        </w:rPr>
        <w:t xml:space="preserve">la Fiduciaria Bogotá S.A., identificado con el NIT 900.256.736-6, del cual </w:t>
      </w:r>
      <w:r w:rsidR="00A36EE0" w:rsidRPr="000C421F">
        <w:rPr>
          <w:rFonts w:ascii="Arial" w:hAnsi="Arial" w:cs="Arial"/>
          <w:b/>
        </w:rPr>
        <w:t>EL MUNICIPIO</w:t>
      </w:r>
      <w:r w:rsidR="00A36EE0" w:rsidRPr="000C421F">
        <w:rPr>
          <w:rFonts w:ascii="Arial" w:hAnsi="Arial" w:cs="Arial"/>
        </w:rPr>
        <w:t xml:space="preserve"> (</w:t>
      </w:r>
      <w:proofErr w:type="spellStart"/>
      <w:r w:rsidR="00A36EE0" w:rsidRPr="000C421F">
        <w:rPr>
          <w:rFonts w:ascii="Arial" w:hAnsi="Arial" w:cs="Arial"/>
        </w:rPr>
        <w:t>ó</w:t>
      </w:r>
      <w:proofErr w:type="spellEnd"/>
      <w:r w:rsidR="00A36EE0" w:rsidRPr="000C421F">
        <w:rPr>
          <w:rFonts w:ascii="Arial" w:hAnsi="Arial" w:cs="Arial"/>
        </w:rPr>
        <w:t xml:space="preserve"> </w:t>
      </w:r>
      <w:r w:rsidR="00A36EE0" w:rsidRPr="000C421F">
        <w:rPr>
          <w:rFonts w:ascii="Arial" w:hAnsi="Arial" w:cs="Arial"/>
          <w:b/>
        </w:rPr>
        <w:t>EL DISTRITO</w:t>
      </w:r>
      <w:r w:rsidR="00A36EE0" w:rsidRPr="000C421F">
        <w:rPr>
          <w:rFonts w:ascii="Arial" w:hAnsi="Arial" w:cs="Arial"/>
        </w:rPr>
        <w:t xml:space="preserve">) hace parte como Fideicomitente indirecto, en la siguiente cuenta y por los montos que se señalan a continuación: </w:t>
      </w:r>
    </w:p>
    <w:p w14:paraId="6CF52138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39" w14:textId="4E83B988" w:rsidR="00296DD2" w:rsidRDefault="000A4671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A la cuenta corriente No. 031-469589-64 de Bancolombia, a nombre del PA FIA-SGP AGUA POTABLE Y SANEAMIENTO BASICO, destinada a la financiación y ejecución del Programa Agua para la Prosperidad – Planes Departamentales para el manejo empresarial de los servicios de Agua </w:t>
      </w:r>
      <w:proofErr w:type="gramStart"/>
      <w:r w:rsidRPr="000C421F">
        <w:rPr>
          <w:rFonts w:ascii="Arial" w:hAnsi="Arial" w:cs="Arial"/>
          <w:bCs/>
          <w:lang w:val="es-ES_tradnl" w:eastAsia="es-ES"/>
        </w:rPr>
        <w:t>y  Saneamiento</w:t>
      </w:r>
      <w:proofErr w:type="gramEnd"/>
      <w:r w:rsidRPr="000C421F">
        <w:rPr>
          <w:rFonts w:ascii="Arial" w:hAnsi="Arial" w:cs="Arial"/>
          <w:bCs/>
          <w:lang w:val="es-ES_tradnl" w:eastAsia="es-ES"/>
        </w:rPr>
        <w:t xml:space="preserve"> (PAP-PDA),  la suma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 mensual </w:t>
      </w:r>
      <w:r w:rsidRPr="000C421F">
        <w:rPr>
          <w:rFonts w:ascii="Arial" w:hAnsi="Arial" w:cs="Arial"/>
          <w:bCs/>
          <w:lang w:val="es-ES_tradnl" w:eastAsia="es-ES"/>
        </w:rPr>
        <w:t xml:space="preserve"> que se señala en el siguiente cuadro, de los recursos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C11DFE" w:rsidRPr="000C421F">
        <w:rPr>
          <w:rFonts w:ascii="Arial" w:hAnsi="Arial" w:cs="Arial"/>
          <w:bCs/>
          <w:lang w:val="es-ES_tradnl" w:eastAsia="es-ES"/>
        </w:rPr>
        <w:t xml:space="preserve">del 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Sistema General de Participaciones </w:t>
      </w:r>
      <w:r w:rsidR="00BA7FA9" w:rsidRPr="000C421F">
        <w:rPr>
          <w:rFonts w:ascii="Arial" w:hAnsi="Arial" w:cs="Arial"/>
          <w:bCs/>
          <w:lang w:val="es-ES_tradnl" w:eastAsia="es-ES"/>
        </w:rPr>
        <w:t>para</w:t>
      </w:r>
      <w:r w:rsidR="00C11DFE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794C6F" w:rsidRPr="000C421F">
        <w:rPr>
          <w:rFonts w:ascii="Arial" w:hAnsi="Arial" w:cs="Arial"/>
          <w:bCs/>
          <w:lang w:val="es-ES_tradnl" w:eastAsia="es-ES"/>
        </w:rPr>
        <w:t>Agua Potable y S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aneamiento </w:t>
      </w:r>
      <w:r w:rsidR="00794C6F" w:rsidRPr="000C421F">
        <w:rPr>
          <w:rFonts w:ascii="Arial" w:hAnsi="Arial" w:cs="Arial"/>
          <w:bCs/>
          <w:lang w:val="es-ES_tradnl" w:eastAsia="es-ES"/>
        </w:rPr>
        <w:t>B</w:t>
      </w:r>
      <w:r w:rsidR="00B0004B" w:rsidRPr="000C421F">
        <w:rPr>
          <w:rFonts w:ascii="Arial" w:hAnsi="Arial" w:cs="Arial"/>
          <w:bCs/>
          <w:lang w:val="es-ES_tradnl" w:eastAsia="es-ES"/>
        </w:rPr>
        <w:t>ásico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(SGP-APSB)</w:t>
      </w:r>
      <w:r w:rsidR="005D6FA5" w:rsidRPr="000C421F">
        <w:rPr>
          <w:rFonts w:ascii="Arial" w:hAnsi="Arial" w:cs="Arial"/>
          <w:bCs/>
          <w:lang w:val="es-ES_tradnl" w:eastAsia="es-ES"/>
        </w:rPr>
        <w:t xml:space="preserve">, asignados a </w:t>
      </w:r>
      <w:r w:rsidR="005D6FA5"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="005D6FA5" w:rsidRPr="000C421F">
        <w:rPr>
          <w:rFonts w:ascii="Arial" w:hAnsi="Arial" w:cs="Arial"/>
          <w:bCs/>
          <w:lang w:val="es-ES_tradnl" w:eastAsia="es-ES"/>
        </w:rPr>
        <w:t xml:space="preserve">.  </w:t>
      </w:r>
      <w:r w:rsidRPr="000C421F">
        <w:rPr>
          <w:rFonts w:ascii="Arial" w:hAnsi="Arial" w:cs="Arial"/>
          <w:bCs/>
          <w:lang w:val="es-ES_tradnl" w:eastAsia="es-ES"/>
        </w:rPr>
        <w:t>Los giros de los recursos se deberán efectuar por el Ministerio de Vivienda, Ciudad y Territorio -</w:t>
      </w:r>
      <w:r w:rsidR="005463C9" w:rsidRPr="000C421F">
        <w:rPr>
          <w:rFonts w:ascii="Arial" w:hAnsi="Arial" w:cs="Arial"/>
          <w:bCs/>
          <w:lang w:val="es-ES_tradnl" w:eastAsia="es-ES"/>
        </w:rPr>
        <w:t xml:space="preserve"> MVCT a la cuenta aquí </w:t>
      </w:r>
      <w:r w:rsidR="0007253F" w:rsidRPr="000C421F">
        <w:rPr>
          <w:rFonts w:ascii="Arial" w:hAnsi="Arial" w:cs="Arial"/>
          <w:bCs/>
          <w:lang w:val="es-ES_tradnl" w:eastAsia="es-ES"/>
        </w:rPr>
        <w:t>señala</w:t>
      </w:r>
      <w:r w:rsidR="00794C6F" w:rsidRPr="000C421F">
        <w:rPr>
          <w:rFonts w:ascii="Arial" w:hAnsi="Arial" w:cs="Arial"/>
          <w:bCs/>
          <w:lang w:val="es-ES_tradnl" w:eastAsia="es-ES"/>
        </w:rPr>
        <w:t>da, de conformid</w:t>
      </w:r>
      <w:r w:rsidR="0007253F" w:rsidRPr="000C421F">
        <w:rPr>
          <w:rFonts w:ascii="Arial" w:hAnsi="Arial" w:cs="Arial"/>
          <w:bCs/>
          <w:lang w:val="es-ES_tradnl" w:eastAsia="es-ES"/>
        </w:rPr>
        <w:t>ad con la tabla que se indica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a continuación.</w:t>
      </w:r>
      <w:r w:rsidRPr="000C421F">
        <w:rPr>
          <w:rFonts w:ascii="Arial" w:hAnsi="Arial" w:cs="Arial"/>
          <w:bCs/>
          <w:lang w:val="es-ES_tradnl" w:eastAsia="es-ES"/>
        </w:rPr>
        <w:t xml:space="preserve"> El fideicomitente dar</w:t>
      </w:r>
      <w:r w:rsidR="00AF74BB" w:rsidRPr="000C421F">
        <w:rPr>
          <w:rFonts w:ascii="Arial" w:hAnsi="Arial" w:cs="Arial"/>
          <w:bCs/>
          <w:lang w:val="es-ES_tradnl" w:eastAsia="es-ES"/>
        </w:rPr>
        <w:t>á</w:t>
      </w:r>
      <w:r w:rsidRPr="000C421F">
        <w:rPr>
          <w:rFonts w:ascii="Arial" w:hAnsi="Arial" w:cs="Arial"/>
          <w:bCs/>
          <w:lang w:val="es-ES_tradnl" w:eastAsia="es-ES"/>
        </w:rPr>
        <w:t xml:space="preserve"> cumplimiento a todas las obligaciones que se encuentren respaldadas con </w:t>
      </w:r>
      <w:r w:rsidR="00A359F9" w:rsidRPr="000C421F">
        <w:rPr>
          <w:rFonts w:ascii="Arial" w:hAnsi="Arial" w:cs="Arial"/>
          <w:bCs/>
          <w:lang w:val="es-ES_tradnl" w:eastAsia="es-ES"/>
        </w:rPr>
        <w:t>los recursos que se indican</w:t>
      </w:r>
      <w:r w:rsidR="00794C6F" w:rsidRPr="000C421F">
        <w:rPr>
          <w:rFonts w:ascii="Arial" w:hAnsi="Arial" w:cs="Arial"/>
          <w:bCs/>
          <w:lang w:val="es-ES_tradnl" w:eastAsia="es-ES"/>
        </w:rPr>
        <w:t>,</w:t>
      </w:r>
      <w:r w:rsidRPr="000C421F">
        <w:rPr>
          <w:rFonts w:ascii="Arial" w:hAnsi="Arial" w:cs="Arial"/>
          <w:bCs/>
          <w:lang w:val="es-ES_tradnl" w:eastAsia="es-ES"/>
        </w:rPr>
        <w:t xml:space="preserve"> de conformidad con lo establecido en el Contrato de Fiducia Mercantil </w:t>
      </w:r>
      <w:r w:rsidR="00A359F9" w:rsidRPr="000C421F">
        <w:rPr>
          <w:rFonts w:ascii="Arial" w:hAnsi="Arial" w:cs="Arial"/>
          <w:bCs/>
          <w:lang w:val="es-ES_tradnl" w:eastAsia="es-ES"/>
        </w:rPr>
        <w:t>Irrevocable</w:t>
      </w:r>
      <w:r w:rsidR="001C2142" w:rsidRPr="000C421F">
        <w:rPr>
          <w:rFonts w:ascii="Arial" w:hAnsi="Arial" w:cs="Arial"/>
          <w:lang w:eastAsia="es-ES"/>
        </w:rPr>
        <w:t xml:space="preserve"> de </w:t>
      </w:r>
      <w:r w:rsidR="001C2142" w:rsidRPr="000C421F">
        <w:rPr>
          <w:rFonts w:ascii="Arial" w:hAnsi="Arial" w:cs="Arial"/>
          <w:bCs/>
          <w:lang w:val="es-ES_tradnl" w:eastAsia="es-ES"/>
        </w:rPr>
        <w:t xml:space="preserve">Recaudo, Administración, Garantía y Pagos para el manejo  de los recursos de los Planes Departamentales de Agua, </w:t>
      </w:r>
      <w:r w:rsidRPr="000C421F">
        <w:rPr>
          <w:rFonts w:ascii="Arial" w:hAnsi="Arial" w:cs="Arial"/>
          <w:bCs/>
          <w:lang w:val="es-ES_tradnl" w:eastAsia="es-ES"/>
        </w:rPr>
        <w:t>y en el evento en que no se reciban los mencionados recursos por parte del Patrimonio Autónomo FIA, se obliga a constitu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ir con el consentimiento previo </w:t>
      </w:r>
      <w:r w:rsidRPr="000C421F">
        <w:rPr>
          <w:rFonts w:ascii="Arial" w:hAnsi="Arial" w:cs="Arial"/>
          <w:bCs/>
          <w:lang w:val="es-ES_tradnl" w:eastAsia="es-ES"/>
        </w:rPr>
        <w:t xml:space="preserve"> y por escrito del </w:t>
      </w:r>
      <w:r w:rsidRPr="000C421F">
        <w:rPr>
          <w:rFonts w:ascii="Arial" w:hAnsi="Arial" w:cs="Arial"/>
          <w:b/>
          <w:bCs/>
          <w:lang w:val="es-ES_tradnl" w:eastAsia="es-ES"/>
        </w:rPr>
        <w:t>CONSORCIO FIDUCIARIO</w:t>
      </w:r>
      <w:r w:rsidRPr="000C421F">
        <w:rPr>
          <w:rFonts w:ascii="Arial" w:hAnsi="Arial" w:cs="Arial"/>
          <w:bCs/>
          <w:lang w:val="es-ES_tradnl" w:eastAsia="es-ES"/>
        </w:rPr>
        <w:t xml:space="preserve">, otras garantías que tengan iguales o mejores condiciones para respaldar el cumplimiento de obligaciones adquiridas, con los recursos de la </w:t>
      </w:r>
      <w:r w:rsidR="00A36EE0" w:rsidRPr="000C421F">
        <w:rPr>
          <w:rFonts w:ascii="Arial" w:hAnsi="Arial" w:cs="Arial"/>
          <w:bCs/>
          <w:color w:val="000000" w:themeColor="text1"/>
          <w:lang w:val="es-ES_tradnl" w:eastAsia="es-ES"/>
        </w:rPr>
        <w:t>vigencia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 </w:t>
      </w:r>
      <w:r w:rsidR="00FB5165" w:rsidRPr="000C421F">
        <w:rPr>
          <w:rFonts w:ascii="Arial" w:hAnsi="Arial" w:cs="Arial"/>
          <w:bCs/>
          <w:color w:val="000000" w:themeColor="text1"/>
          <w:lang w:val="es-ES_tradnl" w:eastAsia="es-ES"/>
        </w:rPr>
        <w:t>____</w:t>
      </w:r>
      <w:r w:rsidR="00794C6F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(     ).</w:t>
      </w:r>
    </w:p>
    <w:p w14:paraId="1E43B988" w14:textId="77777777" w:rsidR="00B6319B" w:rsidRPr="000C421F" w:rsidRDefault="00B6319B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</w:p>
    <w:p w14:paraId="6CF5213A" w14:textId="77777777" w:rsidR="00554E70" w:rsidRPr="000C421F" w:rsidRDefault="00554E70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554E70" w:rsidRPr="000C421F" w14:paraId="6CF5213E" w14:textId="77777777" w:rsidTr="00E36C51">
        <w:trPr>
          <w:jc w:val="center"/>
        </w:trPr>
        <w:tc>
          <w:tcPr>
            <w:tcW w:w="2881" w:type="dxa"/>
          </w:tcPr>
          <w:p w14:paraId="6CF5213B" w14:textId="77777777" w:rsidR="00554E70" w:rsidRPr="000C421F" w:rsidRDefault="00554E70" w:rsidP="00B6319B">
            <w:pPr>
              <w:tabs>
                <w:tab w:val="left" w:pos="301"/>
                <w:tab w:val="center" w:pos="133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0C421F">
              <w:rPr>
                <w:rFonts w:ascii="Arial" w:hAnsi="Arial" w:cs="Arial"/>
                <w:b/>
                <w:color w:val="000000"/>
              </w:rPr>
              <w:tab/>
            </w:r>
            <w:r w:rsidRPr="000C421F">
              <w:rPr>
                <w:rFonts w:ascii="Arial" w:hAnsi="Arial" w:cs="Arial"/>
                <w:b/>
                <w:color w:val="000000"/>
              </w:rPr>
              <w:tab/>
              <w:t>VIGENCIA XXX</w:t>
            </w:r>
          </w:p>
        </w:tc>
        <w:tc>
          <w:tcPr>
            <w:tcW w:w="1654" w:type="dxa"/>
          </w:tcPr>
          <w:p w14:paraId="6CF5213C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421F">
              <w:rPr>
                <w:rFonts w:ascii="Arial" w:hAnsi="Arial" w:cs="Arial"/>
                <w:b/>
              </w:rPr>
              <w:t>MES DE GIRO</w:t>
            </w:r>
          </w:p>
        </w:tc>
        <w:tc>
          <w:tcPr>
            <w:tcW w:w="2881" w:type="dxa"/>
          </w:tcPr>
          <w:p w14:paraId="6CF5213D" w14:textId="6860DD91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0C421F">
              <w:rPr>
                <w:rFonts w:ascii="Arial" w:hAnsi="Arial" w:cs="Arial"/>
                <w:b/>
              </w:rPr>
              <w:t>SGP – APSB</w:t>
            </w:r>
            <w:r w:rsidR="0007253F" w:rsidRPr="000C421F">
              <w:rPr>
                <w:rFonts w:ascii="Arial" w:hAnsi="Arial" w:cs="Arial"/>
                <w:b/>
              </w:rPr>
              <w:t xml:space="preserve"> PARA EJECUCION DEL PDA</w:t>
            </w:r>
          </w:p>
        </w:tc>
      </w:tr>
      <w:tr w:rsidR="00554E70" w:rsidRPr="000C421F" w14:paraId="6CF52142" w14:textId="77777777" w:rsidTr="00E36C51">
        <w:trPr>
          <w:jc w:val="center"/>
        </w:trPr>
        <w:tc>
          <w:tcPr>
            <w:tcW w:w="2881" w:type="dxa"/>
          </w:tcPr>
          <w:p w14:paraId="6CF5213F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ULTIMA DOCEAVA</w:t>
            </w:r>
            <w:r w:rsidRPr="000C421F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654" w:type="dxa"/>
          </w:tcPr>
          <w:p w14:paraId="6CF52140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ENERO</w:t>
            </w:r>
          </w:p>
        </w:tc>
        <w:tc>
          <w:tcPr>
            <w:tcW w:w="2881" w:type="dxa"/>
          </w:tcPr>
          <w:p w14:paraId="6CF52141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554E70" w:rsidRPr="000C421F" w14:paraId="6CF52144" w14:textId="77777777" w:rsidTr="00E36C51">
        <w:trPr>
          <w:jc w:val="center"/>
        </w:trPr>
        <w:tc>
          <w:tcPr>
            <w:tcW w:w="7416" w:type="dxa"/>
            <w:gridSpan w:val="3"/>
          </w:tcPr>
          <w:p w14:paraId="6CF52143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ONCE DOCEAVAS</w:t>
            </w:r>
          </w:p>
        </w:tc>
      </w:tr>
      <w:tr w:rsidR="00554E70" w:rsidRPr="000C421F" w14:paraId="6CF52148" w14:textId="77777777" w:rsidTr="00E36C51">
        <w:trPr>
          <w:jc w:val="center"/>
        </w:trPr>
        <w:tc>
          <w:tcPr>
            <w:tcW w:w="2881" w:type="dxa"/>
          </w:tcPr>
          <w:p w14:paraId="6CF52145" w14:textId="77777777" w:rsidR="00554E70" w:rsidRPr="000C421F" w:rsidDel="00103181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ENERO</w:t>
            </w:r>
          </w:p>
        </w:tc>
        <w:tc>
          <w:tcPr>
            <w:tcW w:w="1654" w:type="dxa"/>
          </w:tcPr>
          <w:p w14:paraId="6CF5214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FEBRERO</w:t>
            </w:r>
          </w:p>
        </w:tc>
        <w:tc>
          <w:tcPr>
            <w:tcW w:w="2881" w:type="dxa"/>
          </w:tcPr>
          <w:p w14:paraId="6CF5214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4C" w14:textId="77777777" w:rsidTr="00E36C51">
        <w:trPr>
          <w:jc w:val="center"/>
        </w:trPr>
        <w:tc>
          <w:tcPr>
            <w:tcW w:w="2881" w:type="dxa"/>
          </w:tcPr>
          <w:p w14:paraId="6CF5214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FEBRERO</w:t>
            </w:r>
          </w:p>
        </w:tc>
        <w:tc>
          <w:tcPr>
            <w:tcW w:w="1654" w:type="dxa"/>
          </w:tcPr>
          <w:p w14:paraId="6CF5214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MARZO</w:t>
            </w:r>
          </w:p>
        </w:tc>
        <w:tc>
          <w:tcPr>
            <w:tcW w:w="2881" w:type="dxa"/>
          </w:tcPr>
          <w:p w14:paraId="6CF5214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0" w14:textId="77777777" w:rsidTr="00E36C51">
        <w:trPr>
          <w:jc w:val="center"/>
        </w:trPr>
        <w:tc>
          <w:tcPr>
            <w:tcW w:w="2881" w:type="dxa"/>
          </w:tcPr>
          <w:p w14:paraId="6CF5214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MARZO</w:t>
            </w:r>
          </w:p>
        </w:tc>
        <w:tc>
          <w:tcPr>
            <w:tcW w:w="1654" w:type="dxa"/>
          </w:tcPr>
          <w:p w14:paraId="6CF5214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ABRIL</w:t>
            </w:r>
          </w:p>
        </w:tc>
        <w:tc>
          <w:tcPr>
            <w:tcW w:w="2881" w:type="dxa"/>
          </w:tcPr>
          <w:p w14:paraId="6CF5214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4" w14:textId="77777777" w:rsidTr="00E36C51">
        <w:trPr>
          <w:jc w:val="center"/>
        </w:trPr>
        <w:tc>
          <w:tcPr>
            <w:tcW w:w="2881" w:type="dxa"/>
          </w:tcPr>
          <w:p w14:paraId="6CF5215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ABRIL</w:t>
            </w:r>
          </w:p>
        </w:tc>
        <w:tc>
          <w:tcPr>
            <w:tcW w:w="1654" w:type="dxa"/>
          </w:tcPr>
          <w:p w14:paraId="6CF52152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MAYO</w:t>
            </w:r>
          </w:p>
        </w:tc>
        <w:tc>
          <w:tcPr>
            <w:tcW w:w="2881" w:type="dxa"/>
          </w:tcPr>
          <w:p w14:paraId="6CF52153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8" w14:textId="77777777" w:rsidTr="00E36C51">
        <w:trPr>
          <w:jc w:val="center"/>
        </w:trPr>
        <w:tc>
          <w:tcPr>
            <w:tcW w:w="2881" w:type="dxa"/>
          </w:tcPr>
          <w:p w14:paraId="6CF52155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MAYO</w:t>
            </w:r>
          </w:p>
        </w:tc>
        <w:tc>
          <w:tcPr>
            <w:tcW w:w="1654" w:type="dxa"/>
          </w:tcPr>
          <w:p w14:paraId="6CF5215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JUNIO</w:t>
            </w:r>
          </w:p>
        </w:tc>
        <w:tc>
          <w:tcPr>
            <w:tcW w:w="2881" w:type="dxa"/>
          </w:tcPr>
          <w:p w14:paraId="6CF5215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C" w14:textId="77777777" w:rsidTr="00E36C51">
        <w:trPr>
          <w:jc w:val="center"/>
        </w:trPr>
        <w:tc>
          <w:tcPr>
            <w:tcW w:w="2881" w:type="dxa"/>
          </w:tcPr>
          <w:p w14:paraId="6CF5215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JUNIO</w:t>
            </w:r>
          </w:p>
        </w:tc>
        <w:tc>
          <w:tcPr>
            <w:tcW w:w="1654" w:type="dxa"/>
          </w:tcPr>
          <w:p w14:paraId="6CF5215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JULIO</w:t>
            </w:r>
          </w:p>
        </w:tc>
        <w:tc>
          <w:tcPr>
            <w:tcW w:w="2881" w:type="dxa"/>
          </w:tcPr>
          <w:p w14:paraId="6CF5215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0" w14:textId="77777777" w:rsidTr="00E36C51">
        <w:trPr>
          <w:jc w:val="center"/>
        </w:trPr>
        <w:tc>
          <w:tcPr>
            <w:tcW w:w="2881" w:type="dxa"/>
          </w:tcPr>
          <w:p w14:paraId="6CF5215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JULIO</w:t>
            </w:r>
          </w:p>
        </w:tc>
        <w:tc>
          <w:tcPr>
            <w:tcW w:w="1654" w:type="dxa"/>
          </w:tcPr>
          <w:p w14:paraId="6CF5215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AGOSTO</w:t>
            </w:r>
          </w:p>
        </w:tc>
        <w:tc>
          <w:tcPr>
            <w:tcW w:w="2881" w:type="dxa"/>
          </w:tcPr>
          <w:p w14:paraId="6CF5215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4" w14:textId="77777777" w:rsidTr="00E36C51">
        <w:trPr>
          <w:jc w:val="center"/>
        </w:trPr>
        <w:tc>
          <w:tcPr>
            <w:tcW w:w="2881" w:type="dxa"/>
          </w:tcPr>
          <w:p w14:paraId="6CF5216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AGOSTO</w:t>
            </w:r>
          </w:p>
        </w:tc>
        <w:tc>
          <w:tcPr>
            <w:tcW w:w="1654" w:type="dxa"/>
          </w:tcPr>
          <w:p w14:paraId="6CF52162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SEPTIEMBRE</w:t>
            </w:r>
          </w:p>
        </w:tc>
        <w:tc>
          <w:tcPr>
            <w:tcW w:w="2881" w:type="dxa"/>
          </w:tcPr>
          <w:p w14:paraId="6CF52163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8" w14:textId="77777777" w:rsidTr="00E36C51">
        <w:trPr>
          <w:jc w:val="center"/>
        </w:trPr>
        <w:tc>
          <w:tcPr>
            <w:tcW w:w="2881" w:type="dxa"/>
          </w:tcPr>
          <w:p w14:paraId="6CF52165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SEPTIEMBRE</w:t>
            </w:r>
          </w:p>
        </w:tc>
        <w:tc>
          <w:tcPr>
            <w:tcW w:w="1654" w:type="dxa"/>
          </w:tcPr>
          <w:p w14:paraId="6CF5216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OCTUBRE</w:t>
            </w:r>
          </w:p>
        </w:tc>
        <w:tc>
          <w:tcPr>
            <w:tcW w:w="2881" w:type="dxa"/>
          </w:tcPr>
          <w:p w14:paraId="6CF5216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C" w14:textId="77777777" w:rsidTr="00E36C51">
        <w:trPr>
          <w:jc w:val="center"/>
        </w:trPr>
        <w:tc>
          <w:tcPr>
            <w:tcW w:w="2881" w:type="dxa"/>
          </w:tcPr>
          <w:p w14:paraId="6CF5216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OCTUBRE</w:t>
            </w:r>
          </w:p>
        </w:tc>
        <w:tc>
          <w:tcPr>
            <w:tcW w:w="1654" w:type="dxa"/>
          </w:tcPr>
          <w:p w14:paraId="6CF5216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NOVIEMBRE</w:t>
            </w:r>
          </w:p>
        </w:tc>
        <w:tc>
          <w:tcPr>
            <w:tcW w:w="2881" w:type="dxa"/>
          </w:tcPr>
          <w:p w14:paraId="6CF5216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70" w14:textId="77777777" w:rsidTr="00E36C51">
        <w:trPr>
          <w:jc w:val="center"/>
        </w:trPr>
        <w:tc>
          <w:tcPr>
            <w:tcW w:w="2881" w:type="dxa"/>
          </w:tcPr>
          <w:p w14:paraId="6CF5216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NOVIEMBRE</w:t>
            </w:r>
          </w:p>
        </w:tc>
        <w:tc>
          <w:tcPr>
            <w:tcW w:w="1654" w:type="dxa"/>
          </w:tcPr>
          <w:p w14:paraId="6CF5216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DICIEMBRE</w:t>
            </w:r>
          </w:p>
        </w:tc>
        <w:tc>
          <w:tcPr>
            <w:tcW w:w="2881" w:type="dxa"/>
          </w:tcPr>
          <w:p w14:paraId="6CF5216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73" w14:textId="77777777" w:rsidTr="00E36C51">
        <w:trPr>
          <w:jc w:val="center"/>
        </w:trPr>
        <w:tc>
          <w:tcPr>
            <w:tcW w:w="4535" w:type="dxa"/>
            <w:gridSpan w:val="2"/>
          </w:tcPr>
          <w:p w14:paraId="6CF5217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TOTAL</w:t>
            </w:r>
          </w:p>
        </w:tc>
        <w:tc>
          <w:tcPr>
            <w:tcW w:w="2881" w:type="dxa"/>
          </w:tcPr>
          <w:p w14:paraId="6CF52172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fldChar w:fldCharType="begin"/>
            </w:r>
            <w:r w:rsidRPr="000C421F">
              <w:rPr>
                <w:rFonts w:ascii="Arial" w:hAnsi="Arial" w:cs="Arial"/>
              </w:rPr>
              <w:instrText xml:space="preserve"> MERGEFIELD  total_2014 \# $#.##0 \* MERGEFORMAT </w:instrText>
            </w:r>
            <w:r w:rsidRPr="000C421F">
              <w:rPr>
                <w:rFonts w:ascii="Arial" w:hAnsi="Arial" w:cs="Arial"/>
              </w:rPr>
              <w:fldChar w:fldCharType="end"/>
            </w:r>
          </w:p>
        </w:tc>
      </w:tr>
    </w:tbl>
    <w:p w14:paraId="29004B79" w14:textId="77777777" w:rsidR="00B043CA" w:rsidRDefault="00B043CA" w:rsidP="00B6319B">
      <w:pPr>
        <w:spacing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</w:p>
    <w:p w14:paraId="6CF52175" w14:textId="4C9FC974" w:rsidR="002372A2" w:rsidRPr="00B6319B" w:rsidRDefault="002372A2" w:rsidP="00B6319B">
      <w:pPr>
        <w:spacing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  <w:r w:rsidRPr="00B6319B">
        <w:rPr>
          <w:rFonts w:ascii="Arial" w:hAnsi="Arial" w:cs="Arial"/>
          <w:iCs/>
          <w:sz w:val="18"/>
          <w:szCs w:val="18"/>
          <w:lang w:val="es-ES"/>
        </w:rPr>
        <w:t>Nota: Los montos definitivos que se autoricen con ca</w:t>
      </w:r>
      <w:r w:rsidR="00237CB8" w:rsidRPr="00B6319B">
        <w:rPr>
          <w:rFonts w:ascii="Arial" w:hAnsi="Arial" w:cs="Arial"/>
          <w:iCs/>
          <w:sz w:val="18"/>
          <w:szCs w:val="18"/>
          <w:lang w:val="es-ES"/>
        </w:rPr>
        <w:t>rgo a los recursos del Sistema G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eneral de Participaciones </w:t>
      </w:r>
      <w:r w:rsidR="00237CB8" w:rsidRPr="00B6319B">
        <w:rPr>
          <w:rFonts w:ascii="Arial" w:hAnsi="Arial" w:cs="Arial"/>
          <w:iCs/>
          <w:sz w:val="18"/>
          <w:szCs w:val="18"/>
          <w:lang w:val="es-ES"/>
        </w:rPr>
        <w:t xml:space="preserve">para Agua Potable y Saneamiento Básico 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se ajustarán a las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asignaciones 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máximas que se determinen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para el Departamento, en la respectiva vigencia, de conformidad con lo establecido en el anexo </w:t>
      </w:r>
      <w:proofErr w:type="gramStart"/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3 </w:t>
      </w:r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correspondiente</w:t>
      </w:r>
      <w:proofErr w:type="gramEnd"/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a la discriminación de los recursos que aportará el Departamento al Patrimonio Autónomo FIA</w:t>
      </w:r>
      <w:r w:rsidR="00D93715" w:rsidRPr="00B6319B">
        <w:rPr>
          <w:rFonts w:ascii="Arial" w:hAnsi="Arial" w:cs="Arial"/>
          <w:iCs/>
          <w:sz w:val="18"/>
          <w:szCs w:val="18"/>
          <w:lang w:val="es-ES"/>
        </w:rPr>
        <w:t>,</w:t>
      </w:r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>y en los documentos que lo modifiquen o adicionen.</w:t>
      </w:r>
    </w:p>
    <w:p w14:paraId="2A87DF33" w14:textId="77777777" w:rsidR="000C421F" w:rsidRPr="000C421F" w:rsidRDefault="000C421F" w:rsidP="00B6319B">
      <w:pPr>
        <w:spacing w:after="0" w:line="240" w:lineRule="auto"/>
        <w:jc w:val="both"/>
        <w:rPr>
          <w:rFonts w:ascii="Arial" w:hAnsi="Arial" w:cs="Arial"/>
          <w:b/>
          <w:iCs/>
          <w:lang w:val="es-ES"/>
        </w:rPr>
      </w:pPr>
    </w:p>
    <w:p w14:paraId="0F662B4D" w14:textId="7238DABD" w:rsidR="00A36EE0" w:rsidRPr="000C421F" w:rsidRDefault="00AF74BB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0C421F">
        <w:rPr>
          <w:rFonts w:ascii="Arial" w:hAnsi="Arial" w:cs="Arial"/>
          <w:b/>
          <w:iCs/>
          <w:lang w:val="es-ES"/>
        </w:rPr>
        <w:t>EL DEPARTAMENTO</w:t>
      </w:r>
      <w:r w:rsidRPr="000C421F">
        <w:rPr>
          <w:rFonts w:ascii="Arial" w:hAnsi="Arial" w:cs="Arial"/>
          <w:iCs/>
          <w:lang w:val="es-ES"/>
        </w:rPr>
        <w:t xml:space="preserve"> se compromete a expedir y enviar al </w:t>
      </w:r>
      <w:r w:rsidRPr="000C421F">
        <w:rPr>
          <w:rFonts w:ascii="Arial" w:hAnsi="Arial" w:cs="Arial"/>
          <w:b/>
          <w:iCs/>
          <w:lang w:val="es-ES"/>
        </w:rPr>
        <w:t>CONSORCIO FIDUCIARIO</w:t>
      </w:r>
      <w:r w:rsidRPr="000C421F">
        <w:rPr>
          <w:rFonts w:ascii="Arial" w:hAnsi="Arial" w:cs="Arial"/>
          <w:iCs/>
          <w:lang w:val="es-ES"/>
        </w:rPr>
        <w:t xml:space="preserve"> el</w:t>
      </w:r>
      <w:r w:rsidR="0007253F" w:rsidRPr="000C421F">
        <w:rPr>
          <w:rFonts w:ascii="Arial" w:hAnsi="Arial" w:cs="Arial"/>
          <w:iCs/>
          <w:lang w:val="es-ES"/>
        </w:rPr>
        <w:t xml:space="preserve"> Certificado de Disponibilidad </w:t>
      </w:r>
      <w:proofErr w:type="gramStart"/>
      <w:r w:rsidR="0007253F" w:rsidRPr="000C421F">
        <w:rPr>
          <w:rFonts w:ascii="Arial" w:hAnsi="Arial" w:cs="Arial"/>
          <w:iCs/>
          <w:lang w:val="es-ES"/>
        </w:rPr>
        <w:t xml:space="preserve">Presupuestal </w:t>
      </w:r>
      <w:r w:rsidRPr="000C421F">
        <w:rPr>
          <w:rFonts w:ascii="Arial" w:hAnsi="Arial" w:cs="Arial"/>
          <w:iCs/>
          <w:lang w:val="es-ES"/>
        </w:rPr>
        <w:t xml:space="preserve"> </w:t>
      </w:r>
      <w:r w:rsidR="00D758FB">
        <w:rPr>
          <w:rFonts w:ascii="Arial" w:hAnsi="Arial" w:cs="Arial"/>
          <w:iCs/>
          <w:lang w:val="es-ES"/>
        </w:rPr>
        <w:t>y</w:t>
      </w:r>
      <w:proofErr w:type="gramEnd"/>
      <w:r w:rsidR="00D758FB">
        <w:rPr>
          <w:rFonts w:ascii="Arial" w:hAnsi="Arial" w:cs="Arial"/>
          <w:iCs/>
          <w:lang w:val="es-ES"/>
        </w:rPr>
        <w:t xml:space="preserve"> el registro Presupuestal </w:t>
      </w:r>
      <w:r w:rsidRPr="000C421F">
        <w:rPr>
          <w:rFonts w:ascii="Arial" w:hAnsi="Arial" w:cs="Arial"/>
          <w:iCs/>
          <w:lang w:val="es-ES"/>
        </w:rPr>
        <w:t>correspondiente a la presente vigencia fiscal.</w:t>
      </w:r>
      <w:r w:rsidR="00A36EE0" w:rsidRPr="000C421F">
        <w:rPr>
          <w:rFonts w:ascii="Arial" w:hAnsi="Arial" w:cs="Arial"/>
          <w:iCs/>
          <w:lang w:val="es-ES"/>
        </w:rPr>
        <w:t xml:space="preserve"> </w:t>
      </w:r>
      <w:r w:rsidR="00A36EE0" w:rsidRPr="000C421F">
        <w:rPr>
          <w:rFonts w:ascii="Arial" w:hAnsi="Arial" w:cs="Arial"/>
          <w:bCs/>
          <w:lang w:val="es-ES_tradnl" w:eastAsia="es-ES"/>
        </w:rPr>
        <w:t xml:space="preserve">Si la </w:t>
      </w:r>
      <w:proofErr w:type="gramStart"/>
      <w:r w:rsidR="00A36EE0" w:rsidRPr="000C421F">
        <w:rPr>
          <w:rFonts w:ascii="Arial" w:hAnsi="Arial" w:cs="Arial"/>
          <w:bCs/>
          <w:lang w:val="es-ES_tradnl" w:eastAsia="es-ES"/>
        </w:rPr>
        <w:t>autorización  de</w:t>
      </w:r>
      <w:proofErr w:type="gramEnd"/>
      <w:r w:rsidR="00A36EE0" w:rsidRPr="000C421F">
        <w:rPr>
          <w:rFonts w:ascii="Arial" w:hAnsi="Arial" w:cs="Arial"/>
          <w:bCs/>
          <w:lang w:val="es-ES_tradnl" w:eastAsia="es-ES"/>
        </w:rPr>
        <w:t xml:space="preserve"> giro directo comprende vigencias futuras, </w:t>
      </w:r>
      <w:r w:rsidR="00B826D9" w:rsidRPr="00B826D9">
        <w:rPr>
          <w:rFonts w:ascii="Arial" w:hAnsi="Arial" w:cs="Arial"/>
          <w:b/>
          <w:bCs/>
          <w:lang w:val="es-ES_tradnl" w:eastAsia="es-ES"/>
        </w:rPr>
        <w:t>EL DEPARTAMENTO</w:t>
      </w:r>
      <w:r w:rsidR="00B826D9">
        <w:rPr>
          <w:rFonts w:ascii="Arial" w:hAnsi="Arial" w:cs="Arial"/>
          <w:bCs/>
          <w:lang w:val="es-ES_tradnl" w:eastAsia="es-ES"/>
        </w:rPr>
        <w:t xml:space="preserve"> </w:t>
      </w:r>
      <w:r w:rsidR="00A36EE0" w:rsidRPr="000C421F">
        <w:rPr>
          <w:rFonts w:ascii="Arial" w:hAnsi="Arial" w:cs="Arial"/>
          <w:bCs/>
          <w:lang w:val="es-ES_tradnl" w:eastAsia="es-ES"/>
        </w:rPr>
        <w:t>deberá enviar a más tardar el 18 de febrero de</w:t>
      </w:r>
      <w:r w:rsidR="00B043CA">
        <w:rPr>
          <w:rFonts w:ascii="Arial" w:hAnsi="Arial" w:cs="Arial"/>
          <w:bCs/>
          <w:lang w:val="es-ES_tradnl" w:eastAsia="es-ES"/>
        </w:rPr>
        <w:t xml:space="preserve"> cada </w:t>
      </w:r>
      <w:r w:rsidR="00A36EE0" w:rsidRPr="000C421F">
        <w:rPr>
          <w:rFonts w:ascii="Arial" w:hAnsi="Arial" w:cs="Arial"/>
          <w:bCs/>
          <w:lang w:val="es-ES_tradnl" w:eastAsia="es-ES"/>
        </w:rPr>
        <w:t>año, el C</w:t>
      </w:r>
      <w:r w:rsidR="002768BE">
        <w:rPr>
          <w:rFonts w:ascii="Arial" w:hAnsi="Arial" w:cs="Arial"/>
          <w:bCs/>
          <w:lang w:val="es-ES_tradnl" w:eastAsia="es-ES"/>
        </w:rPr>
        <w:t>ertificado de</w:t>
      </w:r>
      <w:r w:rsidR="00925DA9">
        <w:rPr>
          <w:rFonts w:ascii="Arial" w:hAnsi="Arial" w:cs="Arial"/>
          <w:bCs/>
          <w:lang w:val="es-ES_tradnl" w:eastAsia="es-ES"/>
        </w:rPr>
        <w:t xml:space="preserve"> Disponibilidad Presupuestal</w:t>
      </w:r>
      <w:r w:rsidR="002768BE">
        <w:rPr>
          <w:rFonts w:ascii="Arial" w:hAnsi="Arial" w:cs="Arial"/>
          <w:bCs/>
          <w:lang w:val="es-ES_tradnl" w:eastAsia="es-ES"/>
        </w:rPr>
        <w:t xml:space="preserve"> </w:t>
      </w:r>
      <w:r w:rsidR="00D758FB">
        <w:rPr>
          <w:rFonts w:ascii="Arial" w:hAnsi="Arial" w:cs="Arial"/>
          <w:bCs/>
          <w:lang w:val="es-ES_tradnl" w:eastAsia="es-ES"/>
        </w:rPr>
        <w:t xml:space="preserve">y el Registro Presupuestal </w:t>
      </w:r>
      <w:r w:rsidR="00B826D9">
        <w:rPr>
          <w:rFonts w:ascii="Arial" w:hAnsi="Arial" w:cs="Arial"/>
          <w:bCs/>
          <w:lang w:val="es-ES_tradnl" w:eastAsia="es-ES"/>
        </w:rPr>
        <w:t xml:space="preserve">correspondiente a </w:t>
      </w:r>
      <w:r w:rsidR="00B043CA">
        <w:rPr>
          <w:rFonts w:ascii="Arial" w:hAnsi="Arial" w:cs="Arial"/>
          <w:bCs/>
          <w:lang w:val="es-ES_tradnl" w:eastAsia="es-ES"/>
        </w:rPr>
        <w:t xml:space="preserve">la </w:t>
      </w:r>
      <w:bookmarkStart w:id="0" w:name="_GoBack"/>
      <w:bookmarkEnd w:id="0"/>
      <w:r w:rsidR="002768BE">
        <w:rPr>
          <w:rFonts w:ascii="Arial" w:hAnsi="Arial" w:cs="Arial"/>
          <w:bCs/>
          <w:lang w:val="es-ES_tradnl" w:eastAsia="es-ES"/>
        </w:rPr>
        <w:t>vigencia.</w:t>
      </w:r>
    </w:p>
    <w:p w14:paraId="0F360704" w14:textId="77777777" w:rsidR="00F77CF0" w:rsidRDefault="00F77CF0" w:rsidP="00B6319B">
      <w:pPr>
        <w:spacing w:line="240" w:lineRule="auto"/>
        <w:jc w:val="both"/>
        <w:rPr>
          <w:rFonts w:ascii="Arial" w:hAnsi="Arial" w:cs="Arial"/>
          <w:iCs/>
          <w:lang w:val="es-ES"/>
        </w:rPr>
      </w:pPr>
    </w:p>
    <w:p w14:paraId="6CF52177" w14:textId="68909F24" w:rsidR="00A359F9" w:rsidRPr="000C421F" w:rsidRDefault="00A359F9" w:rsidP="00B6319B">
      <w:pPr>
        <w:spacing w:line="240" w:lineRule="auto"/>
        <w:jc w:val="both"/>
        <w:rPr>
          <w:rFonts w:ascii="Arial" w:hAnsi="Arial" w:cs="Arial"/>
          <w:iCs/>
          <w:lang w:val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Adicionalmente, certifico que </w:t>
      </w:r>
      <w:r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Pr="000C421F">
        <w:rPr>
          <w:rFonts w:ascii="Arial" w:hAnsi="Arial" w:cs="Arial"/>
          <w:bCs/>
          <w:lang w:val="es-ES_tradnl" w:eastAsia="es-ES"/>
        </w:rPr>
        <w:t xml:space="preserve"> de ________________ no tiene compromisos vigentes que superen los recursos asignados por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el </w:t>
      </w:r>
      <w:r w:rsidRPr="000C421F">
        <w:rPr>
          <w:rFonts w:ascii="Arial" w:hAnsi="Arial" w:cs="Arial"/>
          <w:bCs/>
          <w:lang w:val="es-ES_tradnl" w:eastAsia="es-ES"/>
        </w:rPr>
        <w:t>Sistema G</w:t>
      </w:r>
      <w:r w:rsidR="0007253F" w:rsidRPr="000C421F">
        <w:rPr>
          <w:rFonts w:ascii="Arial" w:hAnsi="Arial" w:cs="Arial"/>
          <w:bCs/>
          <w:lang w:val="es-ES_tradnl" w:eastAsia="es-ES"/>
        </w:rPr>
        <w:t>eneral de Participaciones para Agua Potable y Saneamiento B</w:t>
      </w:r>
      <w:r w:rsidRPr="000C421F">
        <w:rPr>
          <w:rFonts w:ascii="Arial" w:hAnsi="Arial" w:cs="Arial"/>
          <w:bCs/>
          <w:lang w:val="es-ES_tradnl" w:eastAsia="es-ES"/>
        </w:rPr>
        <w:t xml:space="preserve">ásico con cargo a esta fuente de recursos para la vigencia actual o por concepto de vigencias </w:t>
      </w:r>
      <w:proofErr w:type="gramStart"/>
      <w:r w:rsidRPr="000C421F">
        <w:rPr>
          <w:rFonts w:ascii="Arial" w:hAnsi="Arial" w:cs="Arial"/>
          <w:bCs/>
          <w:lang w:val="es-ES_tradnl" w:eastAsia="es-ES"/>
        </w:rPr>
        <w:t>futuras  o</w:t>
      </w:r>
      <w:proofErr w:type="gramEnd"/>
      <w:r w:rsidRPr="000C421F">
        <w:rPr>
          <w:rFonts w:ascii="Arial" w:hAnsi="Arial" w:cs="Arial"/>
          <w:bCs/>
          <w:lang w:val="es-ES_tradnl" w:eastAsia="es-ES"/>
        </w:rPr>
        <w:t xml:space="preserve"> servicio a la deuda, incluyendo el monto de la presente autorización de giro directo al 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>Patrimonio Autónomo  FIA</w:t>
      </w:r>
      <w:r w:rsidRPr="000C421F">
        <w:rPr>
          <w:rFonts w:ascii="Arial" w:hAnsi="Arial" w:cs="Arial"/>
          <w:bCs/>
          <w:lang w:val="es-ES_tradnl" w:eastAsia="es-ES"/>
        </w:rPr>
        <w:t xml:space="preserve">. </w:t>
      </w:r>
    </w:p>
    <w:p w14:paraId="6CF52178" w14:textId="77777777" w:rsidR="00A359F9" w:rsidRPr="000C421F" w:rsidRDefault="00A359F9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Si </w:t>
      </w:r>
      <w:r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Pr="000C421F">
        <w:rPr>
          <w:rFonts w:ascii="Arial" w:hAnsi="Arial" w:cs="Arial"/>
          <w:bCs/>
          <w:lang w:val="es-ES_tradnl" w:eastAsia="es-ES"/>
        </w:rPr>
        <w:t xml:space="preserve"> de ______________tramita y/o contrata operaciones de crédito público en el marco de la Ley 358 de 1997 y la Ley 819 de 2003, podrá autorizar el giro de recursos para el pago del crédito, para lo cual dará alcance en ese sentido al presente documento, especificando los montos y periodos respectivos de acuerdo con el plazo de dicho crédito y la forma como se atenderá el servicio de la deuda.</w:t>
      </w:r>
    </w:p>
    <w:p w14:paraId="6CF52179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7A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La presente instrucción </w:t>
      </w:r>
      <w:r w:rsidR="00EB46BA" w:rsidRPr="000C421F">
        <w:rPr>
          <w:rFonts w:ascii="Arial" w:hAnsi="Arial" w:cs="Arial"/>
          <w:bCs/>
          <w:color w:val="000000" w:themeColor="text1"/>
          <w:lang w:val="es-ES_tradnl" w:eastAsia="es-ES"/>
        </w:rPr>
        <w:t>só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lo puede ser modificada o revocada por el ente territorial con el 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previo y 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expreso </w:t>
      </w:r>
      <w:r w:rsidRPr="000C421F">
        <w:rPr>
          <w:rFonts w:ascii="Arial" w:hAnsi="Arial" w:cs="Arial"/>
          <w:bCs/>
          <w:lang w:val="es-ES_tradnl" w:eastAsia="es-ES"/>
        </w:rPr>
        <w:t xml:space="preserve">consentimiento del </w:t>
      </w:r>
      <w:r w:rsidR="002E1A23" w:rsidRPr="000C421F">
        <w:rPr>
          <w:rFonts w:ascii="Arial" w:hAnsi="Arial" w:cs="Arial"/>
          <w:b/>
          <w:bCs/>
          <w:color w:val="000000" w:themeColor="text1"/>
          <w:lang w:val="es-ES_tradnl" w:eastAsia="es-ES"/>
        </w:rPr>
        <w:t>CONSORCIO FIDUCIARIO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en su condición de vocero</w:t>
      </w:r>
      <w:r w:rsidR="00554E70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y administrador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del Patrimonio Autónomo FIA,</w:t>
      </w:r>
      <w:r w:rsidR="00610C9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1D5F4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previo el cumplimiento de todas las obligaciones que se encuentren respaldadas con los recursos objeto 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>del giro o la constitución de o</w:t>
      </w:r>
      <w:r w:rsidR="001D5F4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tras garantías que tengan iguales o mejores condiciones para respaldar el cumplimiento de las obligaciones adquiridas. </w:t>
      </w:r>
    </w:p>
    <w:p w14:paraId="6CF5217B" w14:textId="77777777" w:rsidR="002E1A23" w:rsidRPr="000C421F" w:rsidRDefault="002E1A23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7C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lastRenderedPageBreak/>
        <w:t>El Ministerio de Viv</w:t>
      </w:r>
      <w:r w:rsidR="00EE0141" w:rsidRPr="000C421F">
        <w:rPr>
          <w:rFonts w:ascii="Arial" w:hAnsi="Arial" w:cs="Arial"/>
          <w:lang w:eastAsia="es-ES"/>
        </w:rPr>
        <w:t>ienda, Ciudad y Territorio MVCT</w:t>
      </w:r>
      <w:r w:rsidRPr="000C421F">
        <w:rPr>
          <w:rFonts w:ascii="Arial" w:hAnsi="Arial" w:cs="Arial"/>
          <w:lang w:eastAsia="es-ES"/>
        </w:rPr>
        <w:t xml:space="preserve"> no responderá por concepto de la información reportada por las entidades territoriales, con base en la cual vaya a efectuar los giros correspondientes. En consecuencia, la veracidad sobre la totalidad de</w:t>
      </w:r>
      <w:r w:rsidR="00DE0691" w:rsidRPr="000C421F">
        <w:rPr>
          <w:rFonts w:ascii="Arial" w:hAnsi="Arial" w:cs="Arial"/>
          <w:lang w:eastAsia="es-ES"/>
        </w:rPr>
        <w:t xml:space="preserve"> </w:t>
      </w:r>
      <w:r w:rsidR="0007253F" w:rsidRPr="000C421F">
        <w:rPr>
          <w:rFonts w:ascii="Arial" w:hAnsi="Arial" w:cs="Arial"/>
          <w:lang w:eastAsia="es-ES"/>
        </w:rPr>
        <w:t xml:space="preserve">la información </w:t>
      </w:r>
      <w:proofErr w:type="gramStart"/>
      <w:r w:rsidR="0007253F" w:rsidRPr="000C421F">
        <w:rPr>
          <w:rFonts w:ascii="Arial" w:hAnsi="Arial" w:cs="Arial"/>
          <w:lang w:eastAsia="es-ES"/>
        </w:rPr>
        <w:t xml:space="preserve">contenida </w:t>
      </w:r>
      <w:r w:rsidRPr="000C421F">
        <w:rPr>
          <w:rFonts w:ascii="Arial" w:hAnsi="Arial" w:cs="Arial"/>
          <w:lang w:eastAsia="es-ES"/>
        </w:rPr>
        <w:t xml:space="preserve"> en</w:t>
      </w:r>
      <w:proofErr w:type="gramEnd"/>
      <w:r w:rsidRPr="000C421F">
        <w:rPr>
          <w:rFonts w:ascii="Arial" w:hAnsi="Arial" w:cs="Arial"/>
          <w:lang w:eastAsia="es-ES"/>
        </w:rPr>
        <w:t xml:space="preserve"> la presente comunicación es de mi entera responsabilidad. </w:t>
      </w:r>
    </w:p>
    <w:p w14:paraId="6CF5217D" w14:textId="77777777" w:rsidR="00072865" w:rsidRPr="000C421F" w:rsidRDefault="00072865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98826C0" w14:textId="77777777" w:rsidR="000C421F" w:rsidRDefault="000C421F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CF5217E" w14:textId="7B369F3F" w:rsidR="000A4671" w:rsidRPr="000C421F" w:rsidRDefault="00330738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Atentamente</w:t>
      </w:r>
      <w:r w:rsidR="000A4671" w:rsidRPr="000C421F">
        <w:rPr>
          <w:rFonts w:ascii="Arial" w:hAnsi="Arial" w:cs="Arial"/>
          <w:lang w:eastAsia="es-ES"/>
        </w:rPr>
        <w:t>,</w:t>
      </w:r>
    </w:p>
    <w:p w14:paraId="675A901D" w14:textId="2960A214" w:rsidR="000C421F" w:rsidRDefault="000C421F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5B1EF2D" w14:textId="77777777" w:rsidR="000C421F" w:rsidRDefault="000C421F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2EF4AE7" w14:textId="77777777" w:rsidR="000C421F" w:rsidRDefault="000C421F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CF52180" w14:textId="08A0C8DB" w:rsidR="001D5F4E" w:rsidRPr="000C421F" w:rsidRDefault="001D5F4E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_____________</w:t>
      </w:r>
      <w:r w:rsidR="007D5FE1">
        <w:rPr>
          <w:rFonts w:ascii="Arial" w:hAnsi="Arial" w:cs="Arial"/>
          <w:lang w:eastAsia="es-ES"/>
        </w:rPr>
        <w:t>____________</w:t>
      </w:r>
    </w:p>
    <w:p w14:paraId="6CF52181" w14:textId="77777777" w:rsidR="001D5F4E" w:rsidRPr="00F77CF0" w:rsidRDefault="00B734EB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77CF0">
        <w:rPr>
          <w:rFonts w:ascii="Arial" w:hAnsi="Arial" w:cs="Arial"/>
          <w:lang w:eastAsia="es-ES"/>
        </w:rPr>
        <w:t>NOMBRE</w:t>
      </w:r>
    </w:p>
    <w:p w14:paraId="6CF52182" w14:textId="77777777" w:rsidR="000A4671" w:rsidRPr="00F77CF0" w:rsidRDefault="001D5F4E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77CF0">
        <w:rPr>
          <w:rFonts w:ascii="Arial" w:hAnsi="Arial" w:cs="Arial"/>
        </w:rPr>
        <w:t>C.C.  ________________</w:t>
      </w:r>
    </w:p>
    <w:p w14:paraId="6CF52183" w14:textId="77777777" w:rsidR="000A4671" w:rsidRPr="00F77CF0" w:rsidRDefault="000A4671" w:rsidP="000A4671">
      <w:pPr>
        <w:spacing w:after="0" w:line="240" w:lineRule="auto"/>
        <w:jc w:val="both"/>
        <w:rPr>
          <w:rFonts w:ascii="Arial" w:hAnsi="Arial" w:cs="Arial"/>
        </w:rPr>
      </w:pPr>
      <w:r w:rsidRPr="00F77CF0">
        <w:rPr>
          <w:rFonts w:ascii="Arial" w:hAnsi="Arial" w:cs="Arial"/>
        </w:rPr>
        <w:t>GOBERNADOR</w:t>
      </w:r>
      <w:r w:rsidR="00B734EB" w:rsidRPr="00F77CF0">
        <w:rPr>
          <w:rFonts w:ascii="Arial" w:hAnsi="Arial" w:cs="Arial"/>
        </w:rPr>
        <w:t xml:space="preserve"> </w:t>
      </w:r>
      <w:r w:rsidR="00072865" w:rsidRPr="00F77CF0">
        <w:rPr>
          <w:rFonts w:ascii="Arial" w:hAnsi="Arial" w:cs="Arial"/>
        </w:rPr>
        <w:t xml:space="preserve">DEL </w:t>
      </w:r>
      <w:r w:rsidRPr="00F77CF0">
        <w:rPr>
          <w:rFonts w:ascii="Arial" w:hAnsi="Arial" w:cs="Arial"/>
        </w:rPr>
        <w:t xml:space="preserve">DEPARTAMENTO DE </w:t>
      </w:r>
      <w:r w:rsidR="001D5F4E" w:rsidRPr="00F77CF0">
        <w:rPr>
          <w:rFonts w:ascii="Arial" w:hAnsi="Arial" w:cs="Arial"/>
          <w:bCs/>
          <w:lang w:val="es-ES_tradnl" w:eastAsia="es-ES"/>
        </w:rPr>
        <w:t>_______________</w:t>
      </w:r>
    </w:p>
    <w:p w14:paraId="6CF52184" w14:textId="77777777" w:rsidR="00E92323" w:rsidRDefault="00E92323"/>
    <w:sectPr w:rsidR="00E92323" w:rsidSect="00031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71"/>
    <w:rsid w:val="00011FF8"/>
    <w:rsid w:val="00013307"/>
    <w:rsid w:val="000207A0"/>
    <w:rsid w:val="0007253F"/>
    <w:rsid w:val="00072865"/>
    <w:rsid w:val="000756E1"/>
    <w:rsid w:val="000A4671"/>
    <w:rsid w:val="000C1EAC"/>
    <w:rsid w:val="000C421F"/>
    <w:rsid w:val="000D7F64"/>
    <w:rsid w:val="000F0FB7"/>
    <w:rsid w:val="000F3774"/>
    <w:rsid w:val="00133CA1"/>
    <w:rsid w:val="001B6A67"/>
    <w:rsid w:val="001C2142"/>
    <w:rsid w:val="001D076A"/>
    <w:rsid w:val="001D5F4E"/>
    <w:rsid w:val="001E2352"/>
    <w:rsid w:val="001F4332"/>
    <w:rsid w:val="002372A2"/>
    <w:rsid w:val="00237CB8"/>
    <w:rsid w:val="00246B1C"/>
    <w:rsid w:val="00254589"/>
    <w:rsid w:val="002768BE"/>
    <w:rsid w:val="00296DD2"/>
    <w:rsid w:val="002A316E"/>
    <w:rsid w:val="002A7893"/>
    <w:rsid w:val="002C5E45"/>
    <w:rsid w:val="002D1DF5"/>
    <w:rsid w:val="002E1A23"/>
    <w:rsid w:val="00330738"/>
    <w:rsid w:val="003C4B04"/>
    <w:rsid w:val="003C56AE"/>
    <w:rsid w:val="003D454E"/>
    <w:rsid w:val="00472207"/>
    <w:rsid w:val="004878A7"/>
    <w:rsid w:val="004A0D8E"/>
    <w:rsid w:val="004B10C5"/>
    <w:rsid w:val="004B22C8"/>
    <w:rsid w:val="00500021"/>
    <w:rsid w:val="005463C9"/>
    <w:rsid w:val="00554E70"/>
    <w:rsid w:val="005C62E0"/>
    <w:rsid w:val="005D6FA5"/>
    <w:rsid w:val="00602895"/>
    <w:rsid w:val="00610C9E"/>
    <w:rsid w:val="00794C6F"/>
    <w:rsid w:val="007C3300"/>
    <w:rsid w:val="007D5FE1"/>
    <w:rsid w:val="00813116"/>
    <w:rsid w:val="00877E0D"/>
    <w:rsid w:val="008A0FD7"/>
    <w:rsid w:val="008B7558"/>
    <w:rsid w:val="00921DDC"/>
    <w:rsid w:val="00925DA9"/>
    <w:rsid w:val="00953F68"/>
    <w:rsid w:val="009E3424"/>
    <w:rsid w:val="009F24AA"/>
    <w:rsid w:val="00A359F9"/>
    <w:rsid w:val="00A36EE0"/>
    <w:rsid w:val="00A809D7"/>
    <w:rsid w:val="00AB0B91"/>
    <w:rsid w:val="00AF74BB"/>
    <w:rsid w:val="00B0004B"/>
    <w:rsid w:val="00B043CA"/>
    <w:rsid w:val="00B616FE"/>
    <w:rsid w:val="00B6319B"/>
    <w:rsid w:val="00B734EB"/>
    <w:rsid w:val="00B826D9"/>
    <w:rsid w:val="00B850F5"/>
    <w:rsid w:val="00BA7FA9"/>
    <w:rsid w:val="00BC508D"/>
    <w:rsid w:val="00BF78BF"/>
    <w:rsid w:val="00C11DFE"/>
    <w:rsid w:val="00C21C6A"/>
    <w:rsid w:val="00C77763"/>
    <w:rsid w:val="00CA349B"/>
    <w:rsid w:val="00CD1223"/>
    <w:rsid w:val="00D34932"/>
    <w:rsid w:val="00D43874"/>
    <w:rsid w:val="00D758FB"/>
    <w:rsid w:val="00D93635"/>
    <w:rsid w:val="00D93715"/>
    <w:rsid w:val="00DB7EC4"/>
    <w:rsid w:val="00DE0691"/>
    <w:rsid w:val="00E04BBE"/>
    <w:rsid w:val="00E071CA"/>
    <w:rsid w:val="00E16956"/>
    <w:rsid w:val="00E5121F"/>
    <w:rsid w:val="00E92323"/>
    <w:rsid w:val="00EA4830"/>
    <w:rsid w:val="00EB46BA"/>
    <w:rsid w:val="00EE0141"/>
    <w:rsid w:val="00F14B8B"/>
    <w:rsid w:val="00F77CF0"/>
    <w:rsid w:val="00FB5165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12E"/>
  <w15:docId w15:val="{71E446B7-6C7D-475C-BCF7-EFACEEAC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67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B8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B8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B8B"/>
    <w:rPr>
      <w:rFonts w:ascii="Tahoma" w:eastAsia="Times New Roman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rpeta xmlns="88577048-f00d-480e-b5cf-a47de895e93f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Props1.xml><?xml version="1.0" encoding="utf-8"?>
<ds:datastoreItem xmlns:ds="http://schemas.openxmlformats.org/officeDocument/2006/customXml" ds:itemID="{EB8BA7A8-C77F-4FE8-94D1-A33116ABCD37}"/>
</file>

<file path=customXml/itemProps2.xml><?xml version="1.0" encoding="utf-8"?>
<ds:datastoreItem xmlns:ds="http://schemas.openxmlformats.org/officeDocument/2006/customXml" ds:itemID="{A265757C-7B25-442B-8919-D19AF454B859}"/>
</file>

<file path=customXml/itemProps3.xml><?xml version="1.0" encoding="utf-8"?>
<ds:datastoreItem xmlns:ds="http://schemas.openxmlformats.org/officeDocument/2006/customXml" ds:itemID="{45232962-3D67-4D27-87C4-AF692C595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Gualteros Aguillon</dc:creator>
  <cp:lastModifiedBy>Yaneth Sfeir Turbay</cp:lastModifiedBy>
  <cp:revision>6</cp:revision>
  <cp:lastPrinted>2015-02-09T19:19:00Z</cp:lastPrinted>
  <dcterms:created xsi:type="dcterms:W3CDTF">2020-06-24T12:38:00Z</dcterms:created>
  <dcterms:modified xsi:type="dcterms:W3CDTF">2020-06-24T12:44:00Z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