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EE" w:rsidRPr="006C0D26" w:rsidRDefault="004C37A2" w:rsidP="004C37A2">
      <w:pPr>
        <w:spacing w:after="0" w:line="240" w:lineRule="auto"/>
        <w:jc w:val="center"/>
        <w:rPr>
          <w:rFonts w:ascii="Verdana" w:hAnsi="Verdana"/>
          <w:b/>
        </w:rPr>
      </w:pPr>
      <w:r w:rsidRPr="006C0D26">
        <w:rPr>
          <w:rFonts w:ascii="Verdana" w:hAnsi="Verdana"/>
          <w:b/>
        </w:rPr>
        <w:t>ACTA</w:t>
      </w:r>
    </w:p>
    <w:p w:rsidR="004C37A2" w:rsidRPr="006C0D26" w:rsidRDefault="004C37A2" w:rsidP="004C37A2">
      <w:pPr>
        <w:spacing w:after="0" w:line="240" w:lineRule="auto"/>
        <w:jc w:val="center"/>
        <w:rPr>
          <w:rFonts w:ascii="Verdana" w:hAnsi="Verdana"/>
          <w:b/>
        </w:rPr>
      </w:pPr>
      <w:r w:rsidRPr="006C0D26">
        <w:rPr>
          <w:rFonts w:ascii="Verdana" w:hAnsi="Verdana"/>
          <w:b/>
        </w:rPr>
        <w:t>REUNIÓN DE EMPALME</w:t>
      </w:r>
    </w:p>
    <w:p w:rsidR="004C37A2" w:rsidRPr="006C0D26" w:rsidRDefault="004C37A2" w:rsidP="004C37A2">
      <w:pPr>
        <w:spacing w:after="0" w:line="240" w:lineRule="auto"/>
        <w:jc w:val="center"/>
        <w:rPr>
          <w:rFonts w:ascii="Verdana" w:hAnsi="Verdana" w:cs="Arial"/>
          <w:b/>
        </w:rPr>
      </w:pPr>
      <w:r w:rsidRPr="006C0D26">
        <w:rPr>
          <w:rFonts w:ascii="Verdana" w:hAnsi="Verdana"/>
          <w:b/>
        </w:rPr>
        <w:t xml:space="preserve">(Artículo </w:t>
      </w:r>
      <w:r w:rsidRPr="006C0D26">
        <w:rPr>
          <w:rFonts w:ascii="Verdana" w:hAnsi="Verdana" w:cs="Arial"/>
          <w:b/>
        </w:rPr>
        <w:t>2.3.5.1.2.2.14 del Decreto 1077 de 2015)</w:t>
      </w:r>
    </w:p>
    <w:p w:rsidR="004C37A2" w:rsidRPr="006C0D26" w:rsidRDefault="004C37A2" w:rsidP="004C37A2">
      <w:pPr>
        <w:spacing w:after="0" w:line="240" w:lineRule="auto"/>
        <w:rPr>
          <w:rFonts w:ascii="Verdana" w:hAnsi="Verdana" w:cs="Arial"/>
          <w:b/>
        </w:rPr>
      </w:pPr>
    </w:p>
    <w:p w:rsidR="004C37A2" w:rsidRPr="006C0D26" w:rsidRDefault="004C37A2" w:rsidP="004C37A2">
      <w:pPr>
        <w:spacing w:after="0" w:line="240" w:lineRule="auto"/>
        <w:rPr>
          <w:rFonts w:ascii="Verdana" w:hAnsi="Verdana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6662"/>
      </w:tblGrid>
      <w:tr w:rsidR="008D532A" w:rsidRPr="008D532A" w:rsidTr="00DD2766">
        <w:trPr>
          <w:jc w:val="center"/>
        </w:trPr>
        <w:tc>
          <w:tcPr>
            <w:tcW w:w="1101" w:type="dxa"/>
            <w:shd w:val="clear" w:color="auto" w:fill="C6D9F1" w:themeFill="text2" w:themeFillTint="33"/>
          </w:tcPr>
          <w:p w:rsidR="008D532A" w:rsidRPr="008D532A" w:rsidRDefault="008D532A" w:rsidP="004C37A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sz w:val="20"/>
              </w:rPr>
              <w:t>FECHA</w:t>
            </w:r>
          </w:p>
        </w:tc>
        <w:tc>
          <w:tcPr>
            <w:tcW w:w="6662" w:type="dxa"/>
          </w:tcPr>
          <w:p w:rsidR="008D532A" w:rsidRPr="008D532A" w:rsidRDefault="008D532A" w:rsidP="004C37A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</w:tr>
      <w:tr w:rsidR="008D532A" w:rsidRPr="008D532A" w:rsidTr="00DD2766">
        <w:trPr>
          <w:jc w:val="center"/>
        </w:trPr>
        <w:tc>
          <w:tcPr>
            <w:tcW w:w="1101" w:type="dxa"/>
            <w:shd w:val="clear" w:color="auto" w:fill="C6D9F1" w:themeFill="text2" w:themeFillTint="33"/>
          </w:tcPr>
          <w:p w:rsidR="008D532A" w:rsidRPr="008D532A" w:rsidRDefault="008D532A" w:rsidP="004C37A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bCs/>
                <w:sz w:val="20"/>
              </w:rPr>
              <w:t>HORA</w:t>
            </w:r>
          </w:p>
        </w:tc>
        <w:tc>
          <w:tcPr>
            <w:tcW w:w="6662" w:type="dxa"/>
          </w:tcPr>
          <w:p w:rsidR="008D532A" w:rsidRPr="008D532A" w:rsidRDefault="008D532A" w:rsidP="004C37A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</w:tr>
      <w:tr w:rsidR="008D532A" w:rsidRPr="008D532A" w:rsidTr="00DD2766">
        <w:trPr>
          <w:jc w:val="center"/>
        </w:trPr>
        <w:tc>
          <w:tcPr>
            <w:tcW w:w="1101" w:type="dxa"/>
            <w:shd w:val="clear" w:color="auto" w:fill="C6D9F1" w:themeFill="text2" w:themeFillTint="33"/>
          </w:tcPr>
          <w:p w:rsidR="008D532A" w:rsidRPr="008D532A" w:rsidRDefault="008D532A" w:rsidP="004C37A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bCs/>
                <w:sz w:val="20"/>
              </w:rPr>
              <w:t>LUGAR</w:t>
            </w:r>
          </w:p>
        </w:tc>
        <w:tc>
          <w:tcPr>
            <w:tcW w:w="6662" w:type="dxa"/>
          </w:tcPr>
          <w:p w:rsidR="008D532A" w:rsidRPr="008D532A" w:rsidRDefault="008D532A" w:rsidP="004C37A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</w:tr>
    </w:tbl>
    <w:p w:rsidR="008D532A" w:rsidRPr="006C0D26" w:rsidRDefault="008D532A" w:rsidP="004C37A2">
      <w:pPr>
        <w:tabs>
          <w:tab w:val="left" w:pos="1800"/>
          <w:tab w:val="left" w:pos="8820"/>
        </w:tabs>
        <w:spacing w:after="0" w:line="240" w:lineRule="auto"/>
        <w:ind w:right="18"/>
        <w:rPr>
          <w:rFonts w:ascii="Verdana" w:hAnsi="Verdana" w:cs="Tahoma"/>
        </w:rPr>
      </w:pPr>
    </w:p>
    <w:p w:rsidR="00615389" w:rsidRPr="006C0D26" w:rsidRDefault="00615389" w:rsidP="00615389">
      <w:pPr>
        <w:tabs>
          <w:tab w:val="left" w:pos="1800"/>
          <w:tab w:val="left" w:pos="8820"/>
        </w:tabs>
        <w:spacing w:after="0" w:line="240" w:lineRule="auto"/>
        <w:ind w:right="18"/>
        <w:rPr>
          <w:rFonts w:ascii="Verdana" w:hAnsi="Verdana" w:cs="Tahoma"/>
        </w:rPr>
      </w:pPr>
    </w:p>
    <w:p w:rsidR="004C37A2" w:rsidRPr="006C0D26" w:rsidRDefault="004C37A2" w:rsidP="00615389">
      <w:pPr>
        <w:tabs>
          <w:tab w:val="left" w:pos="1800"/>
          <w:tab w:val="left" w:pos="8820"/>
        </w:tabs>
        <w:spacing w:after="0" w:line="240" w:lineRule="auto"/>
        <w:ind w:right="18"/>
        <w:rPr>
          <w:rFonts w:ascii="Verdana" w:hAnsi="Verdana" w:cs="Tahoma"/>
        </w:rPr>
      </w:pPr>
      <w:r w:rsidRPr="006C0D26">
        <w:rPr>
          <w:rFonts w:ascii="Verdana" w:hAnsi="Verdana" w:cs="Tahoma"/>
          <w:b/>
          <w:bCs/>
          <w:u w:val="single"/>
        </w:rPr>
        <w:t>ASISTENTES</w:t>
      </w:r>
      <w:r w:rsidRPr="006C0D26">
        <w:rPr>
          <w:rFonts w:ascii="Verdana" w:hAnsi="Verdana" w:cs="Tahoma"/>
          <w:b/>
          <w:bCs/>
        </w:rPr>
        <w:t>:</w:t>
      </w:r>
    </w:p>
    <w:p w:rsidR="004C37A2" w:rsidRPr="006C0D26" w:rsidRDefault="004C37A2" w:rsidP="004C37A2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807"/>
        <w:gridCol w:w="2693"/>
      </w:tblGrid>
      <w:tr w:rsidR="00D247E1" w:rsidRPr="008D532A" w:rsidTr="00DD2766">
        <w:trPr>
          <w:jc w:val="center"/>
        </w:trPr>
        <w:tc>
          <w:tcPr>
            <w:tcW w:w="39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D247E1" w:rsidRPr="008D532A" w:rsidRDefault="00D247E1" w:rsidP="00D247E1">
            <w:pPr>
              <w:tabs>
                <w:tab w:val="left" w:pos="1800"/>
                <w:tab w:val="left" w:pos="8820"/>
              </w:tabs>
              <w:ind w:left="113" w:right="18"/>
              <w:jc w:val="center"/>
              <w:rPr>
                <w:rFonts w:ascii="Verdana" w:hAnsi="Verdana" w:cs="Tahoma"/>
                <w:sz w:val="20"/>
              </w:rPr>
            </w:pPr>
            <w:r w:rsidRPr="00D247E1">
              <w:rPr>
                <w:rFonts w:ascii="Verdana" w:hAnsi="Verdana" w:cs="Tahoma"/>
                <w:b/>
                <w:sz w:val="14"/>
              </w:rPr>
              <w:t>MUNICIPIO</w:t>
            </w:r>
          </w:p>
        </w:tc>
        <w:tc>
          <w:tcPr>
            <w:tcW w:w="5807" w:type="dxa"/>
            <w:shd w:val="clear" w:color="auto" w:fill="C6D9F1" w:themeFill="text2" w:themeFillTint="33"/>
          </w:tcPr>
          <w:p w:rsidR="00D247E1" w:rsidRPr="008D532A" w:rsidRDefault="00D247E1" w:rsidP="008D532A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sz w:val="20"/>
              </w:rPr>
              <w:t>NOMBRE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D247E1" w:rsidRPr="008D532A" w:rsidRDefault="00D247E1" w:rsidP="008D532A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sz w:val="20"/>
              </w:rPr>
              <w:t>CARGO</w:t>
            </w: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  <w:vAlign w:val="center"/>
          </w:tcPr>
          <w:p w:rsidR="00D247E1" w:rsidRPr="008D532A" w:rsidRDefault="00D247E1" w:rsidP="008D532A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4C37A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:rsidR="008D532A" w:rsidRDefault="008D532A" w:rsidP="004C37A2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5807"/>
        <w:gridCol w:w="2693"/>
      </w:tblGrid>
      <w:tr w:rsidR="00D247E1" w:rsidRPr="008D532A" w:rsidTr="00DD2766">
        <w:trPr>
          <w:jc w:val="center"/>
        </w:trPr>
        <w:tc>
          <w:tcPr>
            <w:tcW w:w="39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D247E1" w:rsidRPr="00D247E1" w:rsidRDefault="00D247E1" w:rsidP="00DD2766">
            <w:pPr>
              <w:tabs>
                <w:tab w:val="left" w:pos="1800"/>
                <w:tab w:val="left" w:pos="8820"/>
              </w:tabs>
              <w:ind w:left="113" w:right="18"/>
              <w:rPr>
                <w:rFonts w:ascii="Verdana" w:hAnsi="Verdana" w:cs="Tahoma"/>
                <w:b/>
                <w:sz w:val="14"/>
              </w:rPr>
            </w:pPr>
            <w:r w:rsidRPr="00D247E1">
              <w:rPr>
                <w:rFonts w:ascii="Verdana" w:hAnsi="Verdana" w:cs="Tahoma"/>
                <w:b/>
                <w:sz w:val="14"/>
              </w:rPr>
              <w:t>DEPARTAMENTO</w:t>
            </w:r>
          </w:p>
        </w:tc>
        <w:tc>
          <w:tcPr>
            <w:tcW w:w="5807" w:type="dxa"/>
            <w:shd w:val="clear" w:color="auto" w:fill="C6D9F1" w:themeFill="text2" w:themeFillTint="33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sz w:val="20"/>
              </w:rPr>
              <w:t>NOMBRE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 w:rsidRPr="008D532A">
              <w:rPr>
                <w:rFonts w:ascii="Verdana" w:hAnsi="Verdana" w:cs="Tahoma"/>
                <w:b/>
                <w:sz w:val="20"/>
              </w:rPr>
              <w:t>CARGO</w:t>
            </w: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  <w:vAlign w:val="center"/>
          </w:tcPr>
          <w:p w:rsidR="00D247E1" w:rsidRPr="00D247E1" w:rsidRDefault="00D247E1" w:rsidP="00D247E1">
            <w:pPr>
              <w:tabs>
                <w:tab w:val="left" w:pos="1800"/>
                <w:tab w:val="left" w:pos="8820"/>
              </w:tabs>
              <w:ind w:left="113" w:right="18"/>
              <w:rPr>
                <w:rFonts w:ascii="Verdana" w:hAnsi="Verdana" w:cs="Tahoma"/>
                <w:b/>
                <w:sz w:val="14"/>
              </w:rPr>
            </w:pPr>
          </w:p>
        </w:tc>
        <w:tc>
          <w:tcPr>
            <w:tcW w:w="5807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  <w:vAlign w:val="center"/>
          </w:tcPr>
          <w:p w:rsidR="00D247E1" w:rsidRPr="00D247E1" w:rsidRDefault="00D247E1" w:rsidP="00D247E1">
            <w:pPr>
              <w:tabs>
                <w:tab w:val="left" w:pos="1800"/>
                <w:tab w:val="left" w:pos="8820"/>
              </w:tabs>
              <w:ind w:left="113" w:right="18"/>
              <w:rPr>
                <w:rFonts w:ascii="Verdana" w:hAnsi="Verdana" w:cs="Tahoma"/>
                <w:b/>
                <w:sz w:val="14"/>
              </w:rPr>
            </w:pPr>
          </w:p>
        </w:tc>
        <w:tc>
          <w:tcPr>
            <w:tcW w:w="5807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  <w:vAlign w:val="center"/>
          </w:tcPr>
          <w:p w:rsidR="00D247E1" w:rsidRPr="00D247E1" w:rsidRDefault="00D247E1" w:rsidP="00D247E1">
            <w:pPr>
              <w:tabs>
                <w:tab w:val="left" w:pos="1800"/>
                <w:tab w:val="left" w:pos="8820"/>
              </w:tabs>
              <w:ind w:left="113" w:right="18"/>
              <w:rPr>
                <w:rFonts w:ascii="Verdana" w:hAnsi="Verdana" w:cs="Tahoma"/>
                <w:b/>
                <w:sz w:val="14"/>
              </w:rPr>
            </w:pPr>
          </w:p>
        </w:tc>
        <w:tc>
          <w:tcPr>
            <w:tcW w:w="5807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247E1" w:rsidRPr="008D532A" w:rsidTr="00DD2766">
        <w:trPr>
          <w:jc w:val="center"/>
        </w:trPr>
        <w:tc>
          <w:tcPr>
            <w:tcW w:w="397" w:type="dxa"/>
            <w:vMerge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247E1" w:rsidRPr="008D532A" w:rsidRDefault="00D247E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DD2766" w:rsidRPr="008D532A" w:rsidTr="00DD2766">
        <w:trPr>
          <w:jc w:val="center"/>
        </w:trPr>
        <w:tc>
          <w:tcPr>
            <w:tcW w:w="397" w:type="dxa"/>
            <w:vMerge/>
          </w:tcPr>
          <w:p w:rsidR="00DD2766" w:rsidRPr="008D532A" w:rsidRDefault="00DD2766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5807" w:type="dxa"/>
          </w:tcPr>
          <w:p w:rsidR="00DD2766" w:rsidRPr="008D532A" w:rsidRDefault="00DD2766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2693" w:type="dxa"/>
          </w:tcPr>
          <w:p w:rsidR="00DD2766" w:rsidRPr="008D532A" w:rsidRDefault="00DD2766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:rsidR="008D532A" w:rsidRPr="006C0D26" w:rsidRDefault="008D532A" w:rsidP="004C37A2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</w:rPr>
      </w:pPr>
    </w:p>
    <w:p w:rsidR="004C37A2" w:rsidRPr="006C0D26" w:rsidRDefault="00615389" w:rsidP="004C37A2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  <w:b/>
        </w:rPr>
      </w:pPr>
      <w:r w:rsidRPr="006C0D26">
        <w:rPr>
          <w:rFonts w:ascii="Verdana" w:hAnsi="Verdana" w:cs="Tahoma"/>
          <w:b/>
          <w:u w:val="single"/>
        </w:rPr>
        <w:t>DESARROLLO</w:t>
      </w:r>
      <w:r w:rsidRPr="006C0D26">
        <w:rPr>
          <w:rFonts w:ascii="Verdana" w:hAnsi="Verdana" w:cs="Tahoma"/>
          <w:b/>
        </w:rPr>
        <w:t>:</w:t>
      </w:r>
    </w:p>
    <w:p w:rsidR="00615389" w:rsidRPr="006C0D26" w:rsidRDefault="00615389" w:rsidP="00615389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  <w:b/>
        </w:rPr>
      </w:pPr>
    </w:p>
    <w:p w:rsidR="00615389" w:rsidRPr="006C0D26" w:rsidRDefault="00615389" w:rsidP="00615389">
      <w:pPr>
        <w:spacing w:after="0" w:line="240" w:lineRule="auto"/>
        <w:jc w:val="both"/>
        <w:rPr>
          <w:rFonts w:ascii="Verdana" w:hAnsi="Verdana" w:cs="Arial"/>
        </w:rPr>
      </w:pPr>
      <w:r w:rsidRPr="006C0D26">
        <w:rPr>
          <w:rFonts w:ascii="Verdana" w:hAnsi="Verdana" w:cs="Arial"/>
        </w:rPr>
        <w:t>De conformidad con lo dispuesto en el parágrafo 1 del artículo 4 de la Ley 1176 de 2007, la Superintendencia de Servicios Públicos Domiciliarios es la entidad encargada de llevar a cabo el proceso de certificación de los recursos del Sistema General de Participaciones para Agua Potable y Saneamiento Básico (SGP-APSB).</w:t>
      </w:r>
    </w:p>
    <w:p w:rsidR="00615389" w:rsidRPr="006C0D26" w:rsidRDefault="00615389" w:rsidP="00615389">
      <w:pPr>
        <w:spacing w:after="0" w:line="240" w:lineRule="auto"/>
        <w:jc w:val="both"/>
        <w:rPr>
          <w:rFonts w:ascii="Verdana" w:hAnsi="Verdana" w:cs="Arial"/>
        </w:rPr>
      </w:pPr>
    </w:p>
    <w:p w:rsidR="00615389" w:rsidRPr="006C0D26" w:rsidRDefault="00615389" w:rsidP="00615389">
      <w:pPr>
        <w:spacing w:after="0" w:line="240" w:lineRule="auto"/>
        <w:jc w:val="both"/>
        <w:rPr>
          <w:rFonts w:ascii="Verdana" w:hAnsi="Verdana" w:cs="Arial"/>
        </w:rPr>
      </w:pPr>
      <w:r w:rsidRPr="006C0D26">
        <w:rPr>
          <w:rFonts w:ascii="Verdana" w:hAnsi="Verdana" w:cs="Arial"/>
        </w:rPr>
        <w:t xml:space="preserve">En consecuencia, a través de la Resolución No. SSPD </w:t>
      </w:r>
      <w:r w:rsidR="00EA7B14" w:rsidRPr="006C0D26">
        <w:rPr>
          <w:rFonts w:ascii="Verdana" w:hAnsi="Verdana" w:cs="Arial"/>
        </w:rPr>
        <w:t>________</w:t>
      </w:r>
      <w:r w:rsidR="00EA7B14" w:rsidRPr="006C0D26">
        <w:rPr>
          <w:rFonts w:ascii="Verdana" w:hAnsi="Verdana" w:cs="Arial"/>
          <w:color w:val="FF0000"/>
        </w:rPr>
        <w:t xml:space="preserve"> </w:t>
      </w:r>
      <w:r w:rsidRPr="006C0D26">
        <w:rPr>
          <w:rFonts w:ascii="Verdana" w:hAnsi="Verdana" w:cs="Arial"/>
        </w:rPr>
        <w:t xml:space="preserve">del </w:t>
      </w:r>
      <w:r w:rsidR="00EA7B14" w:rsidRPr="006C0D26">
        <w:rPr>
          <w:rFonts w:ascii="Verdana" w:hAnsi="Verdana" w:cs="Arial"/>
        </w:rPr>
        <w:t>__</w:t>
      </w:r>
      <w:r w:rsidRPr="006C0D26">
        <w:rPr>
          <w:rFonts w:ascii="Verdana" w:hAnsi="Verdana" w:cs="Arial"/>
          <w:color w:val="FF0000"/>
        </w:rPr>
        <w:t xml:space="preserve"> </w:t>
      </w:r>
      <w:r w:rsidRPr="006C0D26">
        <w:rPr>
          <w:rFonts w:ascii="Verdana" w:hAnsi="Verdana" w:cs="Arial"/>
        </w:rPr>
        <w:t>de</w:t>
      </w:r>
      <w:r w:rsidR="00EA7B14" w:rsidRPr="006C0D26">
        <w:rPr>
          <w:rFonts w:ascii="Verdana" w:hAnsi="Verdana" w:cs="Arial"/>
        </w:rPr>
        <w:t xml:space="preserve"> _______</w:t>
      </w:r>
      <w:r w:rsidR="009B5C57" w:rsidRPr="006C0D26">
        <w:rPr>
          <w:rFonts w:ascii="Verdana" w:hAnsi="Verdana" w:cs="Arial"/>
        </w:rPr>
        <w:t xml:space="preserve"> </w:t>
      </w:r>
      <w:proofErr w:type="spellStart"/>
      <w:r w:rsidR="009B5C57" w:rsidRPr="006C0D26">
        <w:rPr>
          <w:rFonts w:ascii="Verdana" w:hAnsi="Verdana" w:cs="Arial"/>
        </w:rPr>
        <w:t>de</w:t>
      </w:r>
      <w:proofErr w:type="spellEnd"/>
      <w:r w:rsidR="00EA7B14" w:rsidRPr="006C0D26">
        <w:rPr>
          <w:rFonts w:ascii="Verdana" w:hAnsi="Verdana" w:cs="Arial"/>
        </w:rPr>
        <w:t xml:space="preserve"> ____</w:t>
      </w:r>
      <w:r w:rsidRPr="006C0D26">
        <w:rPr>
          <w:rFonts w:ascii="Verdana" w:hAnsi="Verdana" w:cs="Arial"/>
          <w:color w:val="FF0000"/>
        </w:rPr>
        <w:t xml:space="preserve"> </w:t>
      </w:r>
      <w:r w:rsidRPr="006C0D26">
        <w:rPr>
          <w:rFonts w:ascii="Verdana" w:hAnsi="Verdana" w:cs="Arial"/>
        </w:rPr>
        <w:t>dicha entidad</w:t>
      </w:r>
      <w:r w:rsidR="001905FB">
        <w:rPr>
          <w:rFonts w:ascii="Verdana" w:hAnsi="Verdana" w:cs="Arial"/>
        </w:rPr>
        <w:t>,</w:t>
      </w:r>
      <w:r w:rsidRPr="006C0D26">
        <w:rPr>
          <w:rFonts w:ascii="Verdana" w:hAnsi="Verdana" w:cs="Arial"/>
        </w:rPr>
        <w:t xml:space="preserve"> descertificó al municipio de</w:t>
      </w:r>
      <w:r w:rsidR="00EA7B14" w:rsidRPr="006C0D26">
        <w:rPr>
          <w:rFonts w:ascii="Verdana" w:hAnsi="Verdana" w:cs="Arial"/>
        </w:rPr>
        <w:t xml:space="preserve"> _________, departamento de ________</w:t>
      </w:r>
      <w:r w:rsidRPr="006C0D26">
        <w:rPr>
          <w:rFonts w:ascii="Verdana" w:hAnsi="Verdana" w:cs="Arial"/>
        </w:rPr>
        <w:t>, en la administración de los recursos del SGP-APSB y el aseguramiento de los servicios públicos domiciliarios de acueducto, alcantarillado y aseo.</w:t>
      </w:r>
    </w:p>
    <w:p w:rsidR="00615389" w:rsidRPr="006C0D26" w:rsidRDefault="00615389" w:rsidP="00615389">
      <w:pPr>
        <w:spacing w:after="0" w:line="240" w:lineRule="auto"/>
        <w:jc w:val="both"/>
        <w:rPr>
          <w:rFonts w:ascii="Verdana" w:hAnsi="Verdana" w:cs="Arial"/>
        </w:rPr>
      </w:pPr>
    </w:p>
    <w:p w:rsidR="00615389" w:rsidRPr="006C0D26" w:rsidRDefault="00615389" w:rsidP="00615389">
      <w:pPr>
        <w:spacing w:after="0" w:line="240" w:lineRule="auto"/>
        <w:jc w:val="both"/>
        <w:rPr>
          <w:rFonts w:ascii="Verdana" w:hAnsi="Verdana" w:cs="Arial"/>
        </w:rPr>
      </w:pPr>
      <w:r w:rsidRPr="006C0D26">
        <w:rPr>
          <w:rFonts w:ascii="Verdana" w:hAnsi="Verdana" w:cs="Arial"/>
        </w:rPr>
        <w:t xml:space="preserve">Así </w:t>
      </w:r>
      <w:r w:rsidR="009B5C57" w:rsidRPr="006C0D26">
        <w:rPr>
          <w:rFonts w:ascii="Verdana" w:hAnsi="Verdana" w:cs="Arial"/>
        </w:rPr>
        <w:t xml:space="preserve">las cosas, </w:t>
      </w:r>
      <w:r w:rsidRPr="006C0D26">
        <w:rPr>
          <w:rFonts w:ascii="Verdana" w:hAnsi="Verdana" w:cs="Arial"/>
        </w:rPr>
        <w:t>correspond</w:t>
      </w:r>
      <w:r w:rsidR="009B5C57" w:rsidRPr="006C0D26">
        <w:rPr>
          <w:rFonts w:ascii="Verdana" w:hAnsi="Verdana" w:cs="Arial"/>
        </w:rPr>
        <w:t xml:space="preserve">e </w:t>
      </w:r>
      <w:r w:rsidRPr="006C0D26">
        <w:rPr>
          <w:rFonts w:ascii="Verdana" w:hAnsi="Verdana" w:cs="Arial"/>
        </w:rPr>
        <w:t>al departamento la administración de los recursos del SGP-APSB y el aseguramiento de la prestación de los servicios públicos domiciliarios de acueducto, alcantarillado y aseo en el municipio, según lo dispuesto en el artículo 5 de la Ley 1176 de 2007.</w:t>
      </w:r>
    </w:p>
    <w:p w:rsidR="00615389" w:rsidRPr="006C0D26" w:rsidRDefault="00615389" w:rsidP="00615389">
      <w:pPr>
        <w:spacing w:after="0" w:line="240" w:lineRule="auto"/>
        <w:jc w:val="both"/>
        <w:rPr>
          <w:rFonts w:ascii="Verdana" w:hAnsi="Verdana" w:cs="Arial"/>
        </w:rPr>
      </w:pPr>
    </w:p>
    <w:p w:rsidR="008C649B" w:rsidRPr="006C0D26" w:rsidRDefault="00615389" w:rsidP="008C649B">
      <w:pPr>
        <w:spacing w:after="0" w:line="240" w:lineRule="auto"/>
        <w:jc w:val="both"/>
        <w:rPr>
          <w:rFonts w:ascii="Verdana" w:hAnsi="Verdana" w:cs="Arial"/>
        </w:rPr>
      </w:pPr>
      <w:r w:rsidRPr="006C0D26">
        <w:rPr>
          <w:rFonts w:ascii="Verdana" w:hAnsi="Verdana" w:cs="Arial"/>
        </w:rPr>
        <w:t xml:space="preserve">En virtud de lo anterior, </w:t>
      </w:r>
      <w:r w:rsidR="008C649B" w:rsidRPr="006C0D26">
        <w:rPr>
          <w:rFonts w:ascii="Verdana" w:hAnsi="Verdana" w:cs="Arial"/>
        </w:rPr>
        <w:t>se procede a llevar a cabo la reunión de empalme de que trata el numeral 1 del artículo 2.3.5.1.2.2.14 del Decreto 1077 de 2015.</w:t>
      </w:r>
    </w:p>
    <w:p w:rsidR="008C649B" w:rsidRDefault="008C649B" w:rsidP="008C649B">
      <w:pPr>
        <w:spacing w:after="0" w:line="240" w:lineRule="auto"/>
        <w:jc w:val="both"/>
        <w:rPr>
          <w:rFonts w:ascii="Verdana" w:hAnsi="Verdana" w:cs="Arial"/>
        </w:rPr>
      </w:pPr>
    </w:p>
    <w:p w:rsidR="008D532A" w:rsidRPr="006C0D26" w:rsidRDefault="008D532A" w:rsidP="008C649B">
      <w:pPr>
        <w:spacing w:after="0" w:line="240" w:lineRule="auto"/>
        <w:jc w:val="both"/>
        <w:rPr>
          <w:rFonts w:ascii="Verdana" w:hAnsi="Verdana" w:cs="Arial"/>
        </w:rPr>
      </w:pPr>
    </w:p>
    <w:p w:rsidR="00642B02" w:rsidRPr="006C0D26" w:rsidRDefault="00F44E2F" w:rsidP="00642B0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b/>
        </w:rPr>
      </w:pPr>
      <w:r w:rsidRPr="006C0D26">
        <w:rPr>
          <w:rFonts w:ascii="Verdana" w:hAnsi="Verdana" w:cs="Arial"/>
          <w:b/>
          <w:u w:val="single"/>
        </w:rPr>
        <w:lastRenderedPageBreak/>
        <w:t>Frente a los recursos del SGP-APSB</w:t>
      </w:r>
      <w:r w:rsidR="00642B02" w:rsidRPr="006C0D26">
        <w:rPr>
          <w:rFonts w:ascii="Verdana" w:hAnsi="Verdana" w:cs="Arial"/>
          <w:b/>
        </w:rPr>
        <w:t>:</w:t>
      </w:r>
    </w:p>
    <w:p w:rsidR="00642B02" w:rsidRPr="006C0D26" w:rsidRDefault="00642B02" w:rsidP="008C649B">
      <w:pPr>
        <w:spacing w:after="0" w:line="240" w:lineRule="auto"/>
        <w:jc w:val="both"/>
        <w:rPr>
          <w:rFonts w:ascii="Verdana" w:hAnsi="Verdana" w:cs="Arial"/>
        </w:rPr>
      </w:pPr>
    </w:p>
    <w:p w:rsidR="00F176C8" w:rsidRPr="006C0D26" w:rsidRDefault="00F176C8" w:rsidP="00F176C8">
      <w:pPr>
        <w:spacing w:after="0" w:line="240" w:lineRule="auto"/>
        <w:jc w:val="both"/>
        <w:rPr>
          <w:rFonts w:ascii="Verdana" w:hAnsi="Verdana"/>
        </w:rPr>
      </w:pPr>
      <w:r w:rsidRPr="006C0D26">
        <w:rPr>
          <w:rFonts w:ascii="Verdana" w:hAnsi="Verdana"/>
        </w:rPr>
        <w:t xml:space="preserve">El municipio </w:t>
      </w:r>
      <w:r w:rsidRPr="006C0D26">
        <w:rPr>
          <w:rFonts w:ascii="Verdana" w:hAnsi="Verdana" w:cs="Arial"/>
        </w:rPr>
        <w:t xml:space="preserve">procedió </w:t>
      </w:r>
      <w:r w:rsidRPr="006C0D26">
        <w:rPr>
          <w:rFonts w:ascii="Verdana" w:hAnsi="Verdana"/>
        </w:rPr>
        <w:t xml:space="preserve">a llevar a cabo el cierre operativo </w:t>
      </w:r>
      <w:r w:rsidR="005B3C36" w:rsidRPr="006C0D26">
        <w:rPr>
          <w:rFonts w:ascii="Verdana" w:hAnsi="Verdana"/>
        </w:rPr>
        <w:t>-el cual se anexa a la presente acta y hace parte integral de la misma-</w:t>
      </w:r>
      <w:r w:rsidR="00C94FCA" w:rsidRPr="006C0D26">
        <w:rPr>
          <w:rFonts w:ascii="Verdana" w:hAnsi="Verdana"/>
        </w:rPr>
        <w:t>,</w:t>
      </w:r>
      <w:r w:rsidR="005B3C36" w:rsidRPr="006C0D26">
        <w:rPr>
          <w:rFonts w:ascii="Verdana" w:hAnsi="Verdana"/>
        </w:rPr>
        <w:t xml:space="preserve"> </w:t>
      </w:r>
      <w:r w:rsidRPr="006C0D26">
        <w:rPr>
          <w:rFonts w:ascii="Verdana" w:hAnsi="Verdana"/>
        </w:rPr>
        <w:t>con corte a la fecha de firmeza del acto administrativo de descer</w:t>
      </w:r>
      <w:r w:rsidR="00DF423E" w:rsidRPr="006C0D26">
        <w:rPr>
          <w:rFonts w:ascii="Verdana" w:hAnsi="Verdana"/>
        </w:rPr>
        <w:t>tificación expedido por la Superintendencia de Servicios Públicos Domiciliarios.</w:t>
      </w:r>
    </w:p>
    <w:p w:rsidR="00DF423E" w:rsidRPr="006C0D26" w:rsidRDefault="00DF423E" w:rsidP="00F176C8">
      <w:pPr>
        <w:spacing w:after="0" w:line="240" w:lineRule="auto"/>
        <w:jc w:val="both"/>
        <w:rPr>
          <w:rFonts w:ascii="Verdana" w:hAnsi="Verdana"/>
        </w:rPr>
      </w:pPr>
    </w:p>
    <w:p w:rsidR="007E3DC4" w:rsidRDefault="00F44E2F" w:rsidP="00F176C8">
      <w:pPr>
        <w:spacing w:after="0" w:line="240" w:lineRule="auto"/>
        <w:jc w:val="both"/>
        <w:rPr>
          <w:rFonts w:ascii="Verdana" w:hAnsi="Verdana"/>
        </w:rPr>
      </w:pPr>
      <w:r w:rsidRPr="006C0D26">
        <w:rPr>
          <w:rFonts w:ascii="Verdana" w:hAnsi="Verdana"/>
        </w:rPr>
        <w:t xml:space="preserve">Con relación al </w:t>
      </w:r>
      <w:r w:rsidR="007E3DC4" w:rsidRPr="006C0D26">
        <w:rPr>
          <w:rFonts w:ascii="Verdana" w:hAnsi="Verdana"/>
        </w:rPr>
        <w:t>cierre operativo se presentan las siguientes observaciones:</w:t>
      </w:r>
    </w:p>
    <w:p w:rsidR="001905FB" w:rsidRDefault="001905FB" w:rsidP="00F176C8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2095"/>
        <w:gridCol w:w="4778"/>
      </w:tblGrid>
      <w:tr w:rsidR="001905FB" w:rsidRPr="008D532A" w:rsidTr="003E23F1">
        <w:trPr>
          <w:jc w:val="center"/>
        </w:trPr>
        <w:tc>
          <w:tcPr>
            <w:tcW w:w="1784" w:type="dxa"/>
            <w:shd w:val="clear" w:color="auto" w:fill="C6D9F1" w:themeFill="text2" w:themeFillTint="33"/>
          </w:tcPr>
          <w:p w:rsidR="001905FB" w:rsidRPr="008D532A" w:rsidRDefault="001905FB" w:rsidP="00EE47DC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ITEM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1905FB" w:rsidRDefault="009255C8" w:rsidP="00EE47DC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VALOR</w:t>
            </w:r>
          </w:p>
        </w:tc>
        <w:tc>
          <w:tcPr>
            <w:tcW w:w="4778" w:type="dxa"/>
            <w:shd w:val="clear" w:color="auto" w:fill="C6D9F1" w:themeFill="text2" w:themeFillTint="33"/>
          </w:tcPr>
          <w:p w:rsidR="001905FB" w:rsidRPr="008D532A" w:rsidRDefault="001905FB" w:rsidP="00EE47DC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OBSERVACIONES</w:t>
            </w:r>
          </w:p>
        </w:tc>
      </w:tr>
      <w:tr w:rsidR="001905FB" w:rsidRPr="008D532A" w:rsidTr="003E23F1">
        <w:trPr>
          <w:jc w:val="center"/>
        </w:trPr>
        <w:tc>
          <w:tcPr>
            <w:tcW w:w="1784" w:type="dxa"/>
            <w:vAlign w:val="center"/>
          </w:tcPr>
          <w:p w:rsidR="001905FB" w:rsidRPr="00F2706D" w:rsidRDefault="003E23F1" w:rsidP="00EE47DC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Arial"/>
                <w:sz w:val="20"/>
                <w:lang w:eastAsia="es-CO"/>
              </w:rPr>
              <w:t>Total recursos SGP-APSB</w:t>
            </w:r>
          </w:p>
        </w:tc>
        <w:tc>
          <w:tcPr>
            <w:tcW w:w="2095" w:type="dxa"/>
          </w:tcPr>
          <w:p w:rsidR="001905FB" w:rsidRPr="008D532A" w:rsidRDefault="001905FB" w:rsidP="001905FB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778" w:type="dxa"/>
          </w:tcPr>
          <w:p w:rsidR="001905FB" w:rsidRPr="008D532A" w:rsidRDefault="001905FB" w:rsidP="00EE47DC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3E23F1">
        <w:trPr>
          <w:trHeight w:val="584"/>
          <w:jc w:val="center"/>
        </w:trPr>
        <w:tc>
          <w:tcPr>
            <w:tcW w:w="1784" w:type="dxa"/>
            <w:vAlign w:val="center"/>
          </w:tcPr>
          <w:p w:rsidR="001905FB" w:rsidRPr="00F2706D" w:rsidRDefault="001905FB" w:rsidP="001905FB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Arial"/>
                <w:sz w:val="20"/>
                <w:lang w:eastAsia="es-CO"/>
              </w:rPr>
              <w:t xml:space="preserve">Total recursos comprometidos </w:t>
            </w:r>
          </w:p>
        </w:tc>
        <w:tc>
          <w:tcPr>
            <w:tcW w:w="2095" w:type="dxa"/>
          </w:tcPr>
          <w:p w:rsidR="001905FB" w:rsidRPr="008D532A" w:rsidRDefault="001905FB" w:rsidP="001905FB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778" w:type="dxa"/>
          </w:tcPr>
          <w:p w:rsidR="001905FB" w:rsidRPr="008D532A" w:rsidRDefault="001905FB" w:rsidP="00EE47DC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3E23F1">
        <w:trPr>
          <w:trHeight w:val="565"/>
          <w:jc w:val="center"/>
        </w:trPr>
        <w:tc>
          <w:tcPr>
            <w:tcW w:w="1784" w:type="dxa"/>
            <w:vAlign w:val="center"/>
          </w:tcPr>
          <w:p w:rsidR="001905FB" w:rsidRPr="00F2706D" w:rsidRDefault="001905FB" w:rsidP="00EE47DC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Arial"/>
                <w:sz w:val="20"/>
                <w:lang w:eastAsia="es-CO"/>
              </w:rPr>
            </w:pPr>
            <w:r>
              <w:rPr>
                <w:rFonts w:ascii="Verdana" w:hAnsi="Verdana" w:cs="Arial"/>
                <w:sz w:val="20"/>
                <w:lang w:eastAsia="es-CO"/>
              </w:rPr>
              <w:t>Saldo en Banco</w:t>
            </w:r>
          </w:p>
        </w:tc>
        <w:tc>
          <w:tcPr>
            <w:tcW w:w="2095" w:type="dxa"/>
          </w:tcPr>
          <w:p w:rsidR="001905FB" w:rsidRPr="008D532A" w:rsidRDefault="001905FB" w:rsidP="001905FB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</w:p>
        </w:tc>
        <w:tc>
          <w:tcPr>
            <w:tcW w:w="4778" w:type="dxa"/>
          </w:tcPr>
          <w:p w:rsidR="001905FB" w:rsidRPr="008D532A" w:rsidRDefault="001905FB" w:rsidP="00EE47DC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:rsidR="001905FB" w:rsidRPr="006C0D26" w:rsidRDefault="001905FB" w:rsidP="00F176C8">
      <w:pPr>
        <w:spacing w:after="0" w:line="240" w:lineRule="auto"/>
        <w:jc w:val="both"/>
        <w:rPr>
          <w:rFonts w:ascii="Verdana" w:hAnsi="Verdana"/>
        </w:rPr>
      </w:pPr>
    </w:p>
    <w:p w:rsidR="008D532A" w:rsidRDefault="008D532A" w:rsidP="009A3740">
      <w:pPr>
        <w:spacing w:after="0" w:line="240" w:lineRule="auto"/>
        <w:jc w:val="both"/>
        <w:rPr>
          <w:rFonts w:ascii="Verdana" w:hAnsi="Verdana" w:cs="Times New Roman"/>
        </w:rPr>
      </w:pPr>
    </w:p>
    <w:p w:rsidR="00D96747" w:rsidRPr="006C0D26" w:rsidRDefault="007E2C46" w:rsidP="00D96747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Verdana" w:hAnsi="Verdana" w:cs="Arial"/>
          <w:b/>
        </w:rPr>
      </w:pPr>
      <w:r w:rsidRPr="006C0D26">
        <w:rPr>
          <w:rFonts w:ascii="Verdana" w:hAnsi="Verdana" w:cs="Arial"/>
          <w:b/>
          <w:u w:val="single"/>
        </w:rPr>
        <w:t>Frente al aseguramiento de la prestación de los servicios públicos domiciliarios de acueducto, alcantarillado y aseo:</w:t>
      </w:r>
    </w:p>
    <w:p w:rsidR="00D96747" w:rsidRPr="006C0D26" w:rsidRDefault="00D96747" w:rsidP="009A3740">
      <w:pPr>
        <w:spacing w:after="0" w:line="240" w:lineRule="auto"/>
        <w:jc w:val="both"/>
        <w:rPr>
          <w:rFonts w:ascii="Verdana" w:hAnsi="Verdana" w:cs="Times New Roman"/>
        </w:rPr>
      </w:pPr>
    </w:p>
    <w:p w:rsidR="007E2C46" w:rsidRPr="006C0D26" w:rsidRDefault="007E2C46" w:rsidP="007E2C46">
      <w:pPr>
        <w:spacing w:after="0" w:line="240" w:lineRule="auto"/>
        <w:jc w:val="both"/>
        <w:rPr>
          <w:rFonts w:ascii="Verdana" w:hAnsi="Verdana"/>
        </w:rPr>
      </w:pPr>
      <w:r w:rsidRPr="006C0D26">
        <w:rPr>
          <w:rFonts w:ascii="Verdana" w:hAnsi="Verdana"/>
        </w:rPr>
        <w:t xml:space="preserve">El municipio </w:t>
      </w:r>
      <w:r w:rsidRPr="006C0D26">
        <w:rPr>
          <w:rFonts w:ascii="Verdana" w:hAnsi="Verdana" w:cs="Arial"/>
        </w:rPr>
        <w:t xml:space="preserve">procedió </w:t>
      </w:r>
      <w:r w:rsidRPr="006C0D26">
        <w:rPr>
          <w:rFonts w:ascii="Verdana" w:hAnsi="Verdana"/>
        </w:rPr>
        <w:t xml:space="preserve">a </w:t>
      </w:r>
      <w:r w:rsidR="00EC6EFF" w:rsidRPr="006C0D26">
        <w:rPr>
          <w:rFonts w:ascii="Verdana" w:hAnsi="Verdana"/>
        </w:rPr>
        <w:t xml:space="preserve">realizar un diagnóstico del estado de la prestación de los servicios públicos domiciliarios de acueducto, alcantarillado y aseo </w:t>
      </w:r>
      <w:r w:rsidRPr="006C0D26">
        <w:rPr>
          <w:rFonts w:ascii="Verdana" w:hAnsi="Verdana"/>
        </w:rPr>
        <w:t>-el cual se anexa a la presente acta y hace parte integral de la misma-, con corte a la fecha de firmeza del acto administrativo de descertificación expedido por la Superintendencia de Servicios Públicos Domiciliarios.</w:t>
      </w:r>
    </w:p>
    <w:p w:rsidR="00D96747" w:rsidRPr="006C0D26" w:rsidRDefault="00D96747" w:rsidP="009A3740">
      <w:pPr>
        <w:spacing w:after="0" w:line="240" w:lineRule="auto"/>
        <w:jc w:val="both"/>
        <w:rPr>
          <w:rFonts w:ascii="Verdana" w:hAnsi="Verdana" w:cs="Times New Roman"/>
        </w:rPr>
      </w:pPr>
    </w:p>
    <w:p w:rsidR="00EC6EFF" w:rsidRDefault="00EC6EFF" w:rsidP="00EC6EFF">
      <w:pPr>
        <w:spacing w:after="0" w:line="240" w:lineRule="auto"/>
        <w:jc w:val="both"/>
        <w:rPr>
          <w:rFonts w:ascii="Verdana" w:hAnsi="Verdana"/>
        </w:rPr>
      </w:pPr>
      <w:r w:rsidRPr="006C0D26">
        <w:rPr>
          <w:rFonts w:ascii="Verdana" w:hAnsi="Verdana"/>
        </w:rPr>
        <w:t>Con relación al diagnóstico del estado de la prestación de los servicios públicos domiciliarios de acueducto, alcantarillado y aseo se presentan las siguientes observaciones:</w:t>
      </w:r>
    </w:p>
    <w:p w:rsidR="001905FB" w:rsidRPr="006C0D26" w:rsidRDefault="001905FB" w:rsidP="00EC6EFF">
      <w:pPr>
        <w:spacing w:after="0" w:line="240" w:lineRule="auto"/>
        <w:jc w:val="both"/>
        <w:rPr>
          <w:rFonts w:ascii="Verdana" w:hAnsi="Verdana"/>
        </w:rPr>
      </w:pPr>
    </w:p>
    <w:p w:rsidR="00EC6EFF" w:rsidRDefault="00EC6EFF" w:rsidP="00EC6EFF">
      <w:pPr>
        <w:spacing w:after="0" w:line="240" w:lineRule="auto"/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19"/>
        <w:gridCol w:w="5181"/>
      </w:tblGrid>
      <w:tr w:rsidR="001905FB" w:rsidRPr="008D532A" w:rsidTr="001905FB">
        <w:trPr>
          <w:tblHeader/>
          <w:jc w:val="center"/>
        </w:trPr>
        <w:tc>
          <w:tcPr>
            <w:tcW w:w="3319" w:type="dxa"/>
            <w:shd w:val="clear" w:color="auto" w:fill="C6D9F1" w:themeFill="text2" w:themeFillTint="33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TEMA</w:t>
            </w:r>
          </w:p>
        </w:tc>
        <w:tc>
          <w:tcPr>
            <w:tcW w:w="5181" w:type="dxa"/>
            <w:shd w:val="clear" w:color="auto" w:fill="C6D9F1" w:themeFill="text2" w:themeFillTint="33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OBSERVACIONES</w:t>
            </w: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  <w:vAlign w:val="center"/>
          </w:tcPr>
          <w:p w:rsidR="001905FB" w:rsidRPr="007654E6" w:rsidRDefault="001905FB" w:rsidP="00DE12AE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18"/>
              </w:rPr>
            </w:pPr>
            <w:r w:rsidRPr="007654E6">
              <w:rPr>
                <w:rFonts w:ascii="Verdana" w:hAnsi="Verdana" w:cs="Arial"/>
                <w:sz w:val="18"/>
                <w:lang w:eastAsia="es-CO"/>
              </w:rPr>
              <w:t>Procesos de selección contractual iniciados formalmente por el municipio con anterioridad a la descertificación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  <w:vAlign w:val="center"/>
          </w:tcPr>
          <w:p w:rsidR="001905FB" w:rsidRPr="007654E6" w:rsidRDefault="001905FB" w:rsidP="00DE12AE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18"/>
              </w:rPr>
            </w:pPr>
            <w:r w:rsidRPr="007654E6">
              <w:rPr>
                <w:rFonts w:ascii="Verdana" w:hAnsi="Verdana" w:cs="Arial"/>
                <w:sz w:val="18"/>
                <w:lang w:eastAsia="es-CO"/>
              </w:rPr>
              <w:t>Compromisos adquiridos por el municipio con anterioridad a la descertificación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</w:tcPr>
          <w:p w:rsidR="001905FB" w:rsidRPr="007654E6" w:rsidRDefault="001905FB" w:rsidP="00440F0B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18"/>
              </w:rPr>
            </w:pPr>
            <w:r w:rsidRPr="007654E6">
              <w:rPr>
                <w:rFonts w:ascii="Verdana" w:hAnsi="Verdana" w:cs="Tahoma"/>
                <w:sz w:val="18"/>
              </w:rPr>
              <w:t>Contrato o convenio para asegurar la transferencia de subsidios con cargo a los recursos del SGP-APSB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</w:tcPr>
          <w:p w:rsidR="001905FB" w:rsidRPr="007654E6" w:rsidRDefault="001905FB" w:rsidP="00440F0B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18"/>
              </w:rPr>
            </w:pPr>
            <w:r w:rsidRPr="007654E6">
              <w:rPr>
                <w:rFonts w:ascii="Verdana" w:hAnsi="Verdana" w:cs="Times New Roman"/>
                <w:sz w:val="18"/>
                <w:lang w:eastAsia="es-CO"/>
              </w:rPr>
              <w:t>Estado de los reportes de información en el Formulario Único Territorial (FUT) de los compromisos y la ejecución presupuestal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</w:tcPr>
          <w:p w:rsidR="001905FB" w:rsidRPr="007654E6" w:rsidRDefault="001905FB" w:rsidP="00440F0B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imes New Roman"/>
                <w:sz w:val="18"/>
                <w:lang w:eastAsia="es-CO"/>
              </w:rPr>
            </w:pPr>
            <w:r w:rsidRPr="007654E6">
              <w:rPr>
                <w:rFonts w:ascii="Verdana" w:hAnsi="Verdana" w:cs="Times New Roman"/>
                <w:sz w:val="18"/>
                <w:lang w:eastAsia="es-CO"/>
              </w:rPr>
              <w:t>Requisitos incumplidos dentro del proceso de certificación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</w:tcPr>
          <w:p w:rsidR="001905FB" w:rsidRPr="007654E6" w:rsidRDefault="001905FB" w:rsidP="00440F0B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imes New Roman"/>
                <w:sz w:val="18"/>
                <w:lang w:eastAsia="es-CO"/>
              </w:rPr>
            </w:pPr>
            <w:r w:rsidRPr="007654E6">
              <w:rPr>
                <w:rFonts w:ascii="Verdana" w:hAnsi="Verdana" w:cs="Times New Roman"/>
                <w:sz w:val="18"/>
                <w:lang w:eastAsia="es-CO"/>
              </w:rPr>
              <w:lastRenderedPageBreak/>
              <w:t>Agotamiento de lo previsto en el artículo 6 de la Ley 142 de 1994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1905FB" w:rsidRPr="008D532A" w:rsidTr="001905FB">
        <w:trPr>
          <w:jc w:val="center"/>
        </w:trPr>
        <w:tc>
          <w:tcPr>
            <w:tcW w:w="3319" w:type="dxa"/>
          </w:tcPr>
          <w:p w:rsidR="001905FB" w:rsidRPr="007654E6" w:rsidRDefault="001905FB" w:rsidP="00440F0B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imes New Roman"/>
                <w:sz w:val="18"/>
                <w:lang w:eastAsia="es-CO"/>
              </w:rPr>
            </w:pPr>
            <w:r w:rsidRPr="007654E6">
              <w:rPr>
                <w:rFonts w:ascii="Verdana" w:hAnsi="Verdana" w:cs="Times New Roman"/>
                <w:sz w:val="18"/>
                <w:lang w:eastAsia="es-CO"/>
              </w:rPr>
              <w:t>Giro directos de los recursos del SGP-APSB</w:t>
            </w:r>
          </w:p>
        </w:tc>
        <w:tc>
          <w:tcPr>
            <w:tcW w:w="5181" w:type="dxa"/>
          </w:tcPr>
          <w:p w:rsidR="001905FB" w:rsidRPr="008D532A" w:rsidRDefault="001905FB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:rsidR="00EC6EFF" w:rsidRPr="006C0D26" w:rsidRDefault="00EC6EFF" w:rsidP="00EC6EFF">
      <w:pPr>
        <w:spacing w:after="0" w:line="240" w:lineRule="auto"/>
        <w:jc w:val="both"/>
        <w:rPr>
          <w:rFonts w:ascii="Verdana" w:hAnsi="Verdana"/>
        </w:rPr>
      </w:pPr>
    </w:p>
    <w:p w:rsidR="00E177F2" w:rsidRPr="006C0D26" w:rsidRDefault="00E177F2" w:rsidP="00E177F2">
      <w:pPr>
        <w:spacing w:after="0" w:line="240" w:lineRule="auto"/>
        <w:jc w:val="both"/>
        <w:rPr>
          <w:rFonts w:ascii="Verdana" w:hAnsi="Verdana" w:cs="Times New Roman"/>
          <w:lang w:eastAsia="es-CO"/>
        </w:rPr>
      </w:pPr>
    </w:p>
    <w:p w:rsidR="00066181" w:rsidRDefault="005E1AEF" w:rsidP="005E1AEF">
      <w:pPr>
        <w:spacing w:after="0" w:line="240" w:lineRule="auto"/>
        <w:jc w:val="both"/>
        <w:rPr>
          <w:rFonts w:ascii="Verdana" w:hAnsi="Verdana" w:cs="Arial"/>
          <w:lang w:eastAsia="es-CO"/>
        </w:rPr>
      </w:pPr>
      <w:r w:rsidRPr="006C0D26">
        <w:rPr>
          <w:rFonts w:ascii="Verdana" w:hAnsi="Verdana" w:cs="Times New Roman"/>
        </w:rPr>
        <w:t>De otra parte, e</w:t>
      </w:r>
      <w:r w:rsidR="00320FD0" w:rsidRPr="006C0D26">
        <w:rPr>
          <w:rFonts w:ascii="Verdana" w:hAnsi="Verdana" w:cs="Times New Roman"/>
        </w:rPr>
        <w:t>l departamento</w:t>
      </w:r>
      <w:r w:rsidRPr="006C0D26">
        <w:rPr>
          <w:rFonts w:ascii="Verdana" w:hAnsi="Verdana" w:cs="Times New Roman"/>
        </w:rPr>
        <w:t xml:space="preserve"> informa al m</w:t>
      </w:r>
      <w:r w:rsidR="00320FD0" w:rsidRPr="006C0D26">
        <w:rPr>
          <w:rFonts w:ascii="Verdana" w:hAnsi="Verdana" w:cs="Times New Roman"/>
        </w:rPr>
        <w:t>unicipio</w:t>
      </w:r>
      <w:r w:rsidRPr="006C0D26">
        <w:rPr>
          <w:rFonts w:ascii="Verdana" w:hAnsi="Verdana" w:cs="Times New Roman"/>
        </w:rPr>
        <w:t xml:space="preserve"> </w:t>
      </w:r>
      <w:r w:rsidR="00320FD0" w:rsidRPr="006C0D26">
        <w:rPr>
          <w:rFonts w:ascii="Verdana" w:hAnsi="Verdana" w:cs="Times New Roman"/>
        </w:rPr>
        <w:t xml:space="preserve">que </w:t>
      </w:r>
      <w:r w:rsidRPr="006C0D26">
        <w:rPr>
          <w:rFonts w:ascii="Verdana" w:hAnsi="Verdana" w:cs="Arial"/>
          <w:lang w:eastAsia="es-CO"/>
        </w:rPr>
        <w:t xml:space="preserve">la cuenta bancaria en la cual se administrarán los recursos del SGP-APSB, es la siguiente: </w:t>
      </w:r>
    </w:p>
    <w:p w:rsidR="00066181" w:rsidRDefault="00066181" w:rsidP="005E1AEF">
      <w:pPr>
        <w:spacing w:after="0" w:line="240" w:lineRule="auto"/>
        <w:jc w:val="both"/>
        <w:rPr>
          <w:rFonts w:ascii="Verdana" w:hAnsi="Verdana" w:cs="Arial"/>
          <w:lang w:eastAsia="es-CO"/>
        </w:rPr>
      </w:pPr>
    </w:p>
    <w:tbl>
      <w:tblPr>
        <w:tblStyle w:val="Tablaconcuadrcula"/>
        <w:tblW w:w="0" w:type="auto"/>
        <w:jc w:val="center"/>
        <w:tblInd w:w="-2292" w:type="dxa"/>
        <w:tblLook w:val="04A0" w:firstRow="1" w:lastRow="0" w:firstColumn="1" w:lastColumn="0" w:noHBand="0" w:noVBand="1"/>
      </w:tblPr>
      <w:tblGrid>
        <w:gridCol w:w="2342"/>
        <w:gridCol w:w="3067"/>
        <w:gridCol w:w="3453"/>
      </w:tblGrid>
      <w:tr w:rsidR="00066181" w:rsidRPr="008D532A" w:rsidTr="00066181">
        <w:trPr>
          <w:jc w:val="center"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066181" w:rsidRPr="008D532A" w:rsidRDefault="00066181" w:rsidP="0006618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TIPO DE CUENTA</w:t>
            </w:r>
          </w:p>
        </w:tc>
        <w:tc>
          <w:tcPr>
            <w:tcW w:w="3067" w:type="dxa"/>
            <w:shd w:val="clear" w:color="auto" w:fill="C6D9F1" w:themeFill="text2" w:themeFillTint="33"/>
          </w:tcPr>
          <w:p w:rsidR="00066181" w:rsidRPr="00066181" w:rsidRDefault="00066181" w:rsidP="0006618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No.</w:t>
            </w:r>
          </w:p>
        </w:tc>
        <w:tc>
          <w:tcPr>
            <w:tcW w:w="3453" w:type="dxa"/>
            <w:shd w:val="clear" w:color="auto" w:fill="C6D9F1" w:themeFill="text2" w:themeFillTint="33"/>
          </w:tcPr>
          <w:p w:rsidR="00066181" w:rsidRPr="00066181" w:rsidRDefault="00066181" w:rsidP="0006618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BANCO</w:t>
            </w:r>
          </w:p>
        </w:tc>
      </w:tr>
      <w:tr w:rsidR="00066181" w:rsidRPr="008D532A" w:rsidTr="00066181">
        <w:trPr>
          <w:jc w:val="center"/>
        </w:trPr>
        <w:tc>
          <w:tcPr>
            <w:tcW w:w="2342" w:type="dxa"/>
            <w:shd w:val="clear" w:color="auto" w:fill="auto"/>
          </w:tcPr>
          <w:p w:rsidR="00066181" w:rsidRPr="008D532A" w:rsidRDefault="00066181" w:rsidP="00DA707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  <w:tc>
          <w:tcPr>
            <w:tcW w:w="3067" w:type="dxa"/>
          </w:tcPr>
          <w:p w:rsidR="00066181" w:rsidRPr="008D532A" w:rsidRDefault="00066181" w:rsidP="00DA707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  <w:tc>
          <w:tcPr>
            <w:tcW w:w="3453" w:type="dxa"/>
          </w:tcPr>
          <w:p w:rsidR="00066181" w:rsidRPr="008D532A" w:rsidRDefault="00066181" w:rsidP="00DA7072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</w:tr>
    </w:tbl>
    <w:p w:rsidR="00066181" w:rsidRDefault="00066181" w:rsidP="005E1AEF">
      <w:pPr>
        <w:spacing w:after="0" w:line="240" w:lineRule="auto"/>
        <w:jc w:val="both"/>
        <w:rPr>
          <w:rFonts w:ascii="Verdana" w:hAnsi="Verdana" w:cs="Arial"/>
          <w:lang w:eastAsia="es-CO"/>
        </w:rPr>
      </w:pPr>
    </w:p>
    <w:p w:rsidR="007E3DC4" w:rsidRDefault="007E3DC4" w:rsidP="006C0D26">
      <w:pPr>
        <w:spacing w:after="0" w:line="240" w:lineRule="auto"/>
        <w:jc w:val="both"/>
        <w:rPr>
          <w:rFonts w:ascii="Verdana" w:hAnsi="Verdana" w:cs="Times New Roman"/>
        </w:rPr>
      </w:pPr>
    </w:p>
    <w:p w:rsidR="001F3A24" w:rsidRPr="006C0D26" w:rsidRDefault="000574F0" w:rsidP="006C0D26">
      <w:pPr>
        <w:spacing w:after="0" w:line="240" w:lineRule="auto"/>
        <w:jc w:val="both"/>
        <w:rPr>
          <w:rFonts w:ascii="Verdana" w:hAnsi="Verdana" w:cs="Tahoma"/>
          <w:b/>
          <w:i/>
        </w:rPr>
      </w:pPr>
      <w:r w:rsidRPr="006C0D26">
        <w:rPr>
          <w:rFonts w:ascii="Verdana" w:hAnsi="Verdana" w:cs="Tahoma"/>
          <w:b/>
          <w:u w:val="single"/>
        </w:rPr>
        <w:t>COMPROMISOS</w:t>
      </w:r>
      <w:r w:rsidRPr="006C0D26">
        <w:rPr>
          <w:rFonts w:ascii="Verdana" w:hAnsi="Verdana" w:cs="Tahoma"/>
          <w:b/>
        </w:rPr>
        <w:t xml:space="preserve">: </w:t>
      </w:r>
    </w:p>
    <w:p w:rsidR="003724DD" w:rsidRPr="006C0D26" w:rsidRDefault="003724DD" w:rsidP="006C0D26">
      <w:pPr>
        <w:spacing w:after="0" w:line="240" w:lineRule="auto"/>
        <w:jc w:val="both"/>
        <w:rPr>
          <w:rFonts w:ascii="Verdana" w:hAnsi="Verdana" w:cs="Tahoma"/>
          <w:b/>
          <w:i/>
        </w:rPr>
      </w:pPr>
    </w:p>
    <w:p w:rsidR="003724DD" w:rsidRPr="001F3A24" w:rsidRDefault="003724DD" w:rsidP="003724DD">
      <w:pPr>
        <w:spacing w:after="0" w:line="240" w:lineRule="auto"/>
        <w:jc w:val="center"/>
        <w:rPr>
          <w:rFonts w:ascii="Verdana" w:hAnsi="Verdana" w:cs="Arial"/>
          <w:b/>
        </w:rPr>
      </w:pPr>
      <w:r w:rsidRPr="001F3A24">
        <w:rPr>
          <w:rFonts w:ascii="Verdana" w:hAnsi="Verdana" w:cs="Tahoma"/>
          <w:b/>
          <w:i/>
          <w:sz w:val="18"/>
          <w:szCs w:val="18"/>
        </w:rPr>
        <w:t>(</w:t>
      </w:r>
      <w:r w:rsidRPr="001F3A24">
        <w:rPr>
          <w:rFonts w:ascii="Verdana" w:hAnsi="Verdana" w:cs="Tahoma"/>
          <w:b/>
          <w:i/>
          <w:sz w:val="18"/>
          <w:szCs w:val="18"/>
          <w:u w:val="single"/>
        </w:rPr>
        <w:t xml:space="preserve">Si de las observaciones surgidas </w:t>
      </w:r>
      <w:r>
        <w:rPr>
          <w:rFonts w:ascii="Verdana" w:hAnsi="Verdana" w:cs="Tahoma"/>
          <w:b/>
          <w:i/>
          <w:sz w:val="18"/>
          <w:szCs w:val="18"/>
          <w:u w:val="single"/>
        </w:rPr>
        <w:t xml:space="preserve">a partir de la información relacionada con (i) </w:t>
      </w:r>
      <w:r w:rsidRPr="001F3A24">
        <w:rPr>
          <w:rFonts w:ascii="Verdana" w:hAnsi="Verdana" w:cs="Arial"/>
          <w:b/>
          <w:i/>
          <w:sz w:val="18"/>
          <w:szCs w:val="18"/>
          <w:u w:val="single"/>
        </w:rPr>
        <w:t xml:space="preserve">los recursos del SGP-APSB </w:t>
      </w:r>
      <w:r>
        <w:rPr>
          <w:rFonts w:ascii="Verdana" w:hAnsi="Verdana" w:cs="Arial"/>
          <w:b/>
          <w:i/>
          <w:sz w:val="18"/>
          <w:szCs w:val="18"/>
          <w:u w:val="single"/>
        </w:rPr>
        <w:t>y (ii) e</w:t>
      </w:r>
      <w:r w:rsidRPr="001F3A24">
        <w:rPr>
          <w:rFonts w:ascii="Verdana" w:hAnsi="Verdana" w:cs="Arial"/>
          <w:b/>
          <w:i/>
          <w:sz w:val="18"/>
          <w:szCs w:val="18"/>
          <w:u w:val="single"/>
        </w:rPr>
        <w:t>l aseguramiento de la prestación de los servicios públicos domiciliarios de acueducto, alcantarillado y aseo</w:t>
      </w:r>
      <w:r>
        <w:rPr>
          <w:rFonts w:ascii="Verdana" w:hAnsi="Verdana" w:cs="Arial"/>
          <w:b/>
          <w:i/>
          <w:sz w:val="18"/>
          <w:szCs w:val="18"/>
          <w:u w:val="single"/>
        </w:rPr>
        <w:t>, se presentan compromisos, se sugiere especificarlos a continuación, con fechas precisas y responsables</w:t>
      </w:r>
      <w:r w:rsidRPr="001D5F96">
        <w:rPr>
          <w:rFonts w:ascii="Verdana" w:hAnsi="Verdana" w:cs="Arial"/>
          <w:b/>
          <w:i/>
          <w:sz w:val="18"/>
          <w:szCs w:val="18"/>
        </w:rPr>
        <w:t>).</w:t>
      </w:r>
    </w:p>
    <w:p w:rsidR="000574F0" w:rsidRDefault="000574F0" w:rsidP="006C0D26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2977"/>
        <w:gridCol w:w="1716"/>
      </w:tblGrid>
      <w:tr w:rsidR="003E23F1" w:rsidRPr="008D532A" w:rsidTr="007654E6">
        <w:trPr>
          <w:jc w:val="center"/>
        </w:trPr>
        <w:tc>
          <w:tcPr>
            <w:tcW w:w="3964" w:type="dxa"/>
            <w:shd w:val="clear" w:color="auto" w:fill="C6D9F1" w:themeFill="text2" w:themeFillTint="33"/>
            <w:vAlign w:val="center"/>
          </w:tcPr>
          <w:p w:rsidR="003E23F1" w:rsidRPr="008D532A" w:rsidRDefault="003E23F1" w:rsidP="0006618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COMPROMISOS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3E23F1" w:rsidRPr="008D532A" w:rsidRDefault="003E23F1" w:rsidP="00066181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>RESPONSABLE</w:t>
            </w:r>
          </w:p>
        </w:tc>
        <w:tc>
          <w:tcPr>
            <w:tcW w:w="1716" w:type="dxa"/>
            <w:shd w:val="clear" w:color="auto" w:fill="C6D9F1" w:themeFill="text2" w:themeFillTint="33"/>
            <w:vAlign w:val="center"/>
          </w:tcPr>
          <w:p w:rsidR="003E23F1" w:rsidRDefault="003E23F1" w:rsidP="007654E6">
            <w:pPr>
              <w:tabs>
                <w:tab w:val="left" w:pos="1800"/>
                <w:tab w:val="left" w:pos="8820"/>
              </w:tabs>
              <w:ind w:right="18"/>
              <w:jc w:val="center"/>
              <w:rPr>
                <w:rFonts w:ascii="Verdana" w:hAnsi="Verdana" w:cs="Tahoma"/>
                <w:b/>
                <w:sz w:val="20"/>
              </w:rPr>
            </w:pPr>
            <w:r>
              <w:rPr>
                <w:rFonts w:ascii="Verdana" w:hAnsi="Verdana" w:cs="Tahoma"/>
                <w:b/>
                <w:sz w:val="20"/>
              </w:rPr>
              <w:t xml:space="preserve">FECHA </w:t>
            </w:r>
          </w:p>
        </w:tc>
      </w:tr>
      <w:tr w:rsidR="003E23F1" w:rsidRPr="008D532A" w:rsidTr="003E23F1">
        <w:trPr>
          <w:cantSplit/>
          <w:trHeight w:val="957"/>
          <w:jc w:val="center"/>
        </w:trPr>
        <w:tc>
          <w:tcPr>
            <w:tcW w:w="3964" w:type="dxa"/>
            <w:vAlign w:val="center"/>
          </w:tcPr>
          <w:p w:rsidR="003E23F1" w:rsidRPr="00F2706D" w:rsidRDefault="003E23F1" w:rsidP="003E23F1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Fecha del giro de los recursos a la cuenta que indique el departamento o el municipio (según el caso</w:t>
            </w:r>
            <w:r>
              <w:rPr>
                <w:rFonts w:ascii="Verdana" w:hAnsi="Verdana" w:cs="Tahoma"/>
                <w:sz w:val="20"/>
              </w:rPr>
              <w:t>).</w:t>
            </w:r>
          </w:p>
        </w:tc>
        <w:tc>
          <w:tcPr>
            <w:tcW w:w="2977" w:type="dxa"/>
          </w:tcPr>
          <w:p w:rsidR="003E23F1" w:rsidRPr="008D532A" w:rsidRDefault="003E23F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1716" w:type="dxa"/>
          </w:tcPr>
          <w:p w:rsidR="003E23F1" w:rsidRPr="008D532A" w:rsidRDefault="003E23F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3E23F1" w:rsidRPr="008D532A" w:rsidTr="003E23F1">
        <w:trPr>
          <w:cantSplit/>
          <w:trHeight w:val="984"/>
          <w:jc w:val="center"/>
        </w:trPr>
        <w:tc>
          <w:tcPr>
            <w:tcW w:w="3964" w:type="dxa"/>
            <w:vAlign w:val="center"/>
          </w:tcPr>
          <w:p w:rsidR="003E23F1" w:rsidRPr="00F2706D" w:rsidRDefault="003E23F1" w:rsidP="003E23F1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</w:p>
        </w:tc>
        <w:tc>
          <w:tcPr>
            <w:tcW w:w="2977" w:type="dxa"/>
          </w:tcPr>
          <w:p w:rsidR="003E23F1" w:rsidRPr="008D532A" w:rsidRDefault="003E23F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1716" w:type="dxa"/>
          </w:tcPr>
          <w:p w:rsidR="003E23F1" w:rsidRPr="008D532A" w:rsidRDefault="003E23F1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  <w:tr w:rsidR="005F17F4" w:rsidRPr="008D532A" w:rsidTr="003E23F1">
        <w:trPr>
          <w:cantSplit/>
          <w:trHeight w:val="984"/>
          <w:jc w:val="center"/>
        </w:trPr>
        <w:tc>
          <w:tcPr>
            <w:tcW w:w="3964" w:type="dxa"/>
            <w:vAlign w:val="center"/>
          </w:tcPr>
          <w:p w:rsidR="005F17F4" w:rsidRPr="00F2706D" w:rsidRDefault="005F17F4" w:rsidP="003E23F1">
            <w:pPr>
              <w:tabs>
                <w:tab w:val="left" w:pos="1800"/>
                <w:tab w:val="left" w:pos="8820"/>
              </w:tabs>
              <w:ind w:right="18"/>
              <w:rPr>
                <w:rFonts w:ascii="Verdana" w:hAnsi="Verdana" w:cs="Tahoma"/>
                <w:sz w:val="20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5F17F4" w:rsidRPr="008D532A" w:rsidRDefault="005F17F4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  <w:tc>
          <w:tcPr>
            <w:tcW w:w="1716" w:type="dxa"/>
          </w:tcPr>
          <w:p w:rsidR="005F17F4" w:rsidRPr="008D532A" w:rsidRDefault="005F17F4" w:rsidP="00DA7072">
            <w:pPr>
              <w:tabs>
                <w:tab w:val="left" w:pos="1800"/>
                <w:tab w:val="left" w:pos="8820"/>
              </w:tabs>
              <w:ind w:right="18"/>
              <w:jc w:val="both"/>
              <w:rPr>
                <w:rFonts w:ascii="Verdana" w:hAnsi="Verdana" w:cs="Tahoma"/>
                <w:sz w:val="20"/>
              </w:rPr>
            </w:pPr>
          </w:p>
        </w:tc>
      </w:tr>
    </w:tbl>
    <w:p w:rsidR="00066181" w:rsidRPr="006C0D26" w:rsidRDefault="00066181" w:rsidP="006C0D26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  <w:b/>
        </w:rPr>
      </w:pPr>
    </w:p>
    <w:p w:rsidR="00615389" w:rsidRPr="00662797" w:rsidRDefault="00662797" w:rsidP="00662797">
      <w:pPr>
        <w:tabs>
          <w:tab w:val="left" w:pos="1800"/>
          <w:tab w:val="left" w:pos="8820"/>
        </w:tabs>
        <w:spacing w:after="0" w:line="240" w:lineRule="auto"/>
        <w:ind w:right="18"/>
        <w:jc w:val="both"/>
        <w:rPr>
          <w:rFonts w:ascii="Verdana" w:hAnsi="Verdana" w:cs="Tahoma"/>
        </w:rPr>
      </w:pPr>
      <w:r w:rsidRPr="00662797">
        <w:rPr>
          <w:rFonts w:ascii="Verdana" w:hAnsi="Verdana" w:cs="Tahoma"/>
        </w:rPr>
        <w:t>En constancia, se firman ____ (_) ejemplares del mismo tenor, hoy</w:t>
      </w:r>
      <w:r>
        <w:rPr>
          <w:rFonts w:ascii="Verdana" w:hAnsi="Verdana" w:cs="Tahoma"/>
        </w:rPr>
        <w:t xml:space="preserve"> ___ de ___ </w:t>
      </w:r>
      <w:proofErr w:type="spellStart"/>
      <w:r>
        <w:rPr>
          <w:rFonts w:ascii="Verdana" w:hAnsi="Verdana" w:cs="Tahoma"/>
        </w:rPr>
        <w:t>de</w:t>
      </w:r>
      <w:proofErr w:type="spellEnd"/>
      <w:r>
        <w:rPr>
          <w:rFonts w:ascii="Verdana" w:hAnsi="Verdana" w:cs="Tahoma"/>
        </w:rPr>
        <w:t xml:space="preserve"> ____, en la ciudad de ______.</w:t>
      </w:r>
    </w:p>
    <w:p w:rsidR="004C37A2" w:rsidRDefault="004C37A2" w:rsidP="00662797">
      <w:pPr>
        <w:spacing w:after="0" w:line="240" w:lineRule="auto"/>
        <w:rPr>
          <w:b/>
        </w:rPr>
      </w:pPr>
    </w:p>
    <w:p w:rsidR="00662797" w:rsidRPr="006C0D26" w:rsidRDefault="00662797" w:rsidP="00662797">
      <w:pPr>
        <w:spacing w:after="0" w:line="240" w:lineRule="auto"/>
        <w:jc w:val="both"/>
        <w:rPr>
          <w:rFonts w:ascii="Verdana" w:hAnsi="Verdana"/>
          <w:b/>
        </w:rPr>
      </w:pPr>
      <w:r w:rsidRPr="006C0D26">
        <w:rPr>
          <w:rFonts w:ascii="Verdana" w:hAnsi="Verdana"/>
          <w:b/>
        </w:rPr>
        <w:t>Por parte del departamento,</w:t>
      </w:r>
    </w:p>
    <w:p w:rsidR="00EE3BB8" w:rsidRDefault="00EE3BB8" w:rsidP="00662797">
      <w:pPr>
        <w:spacing w:after="0" w:line="240" w:lineRule="auto"/>
        <w:rPr>
          <w:b/>
        </w:rPr>
      </w:pPr>
    </w:p>
    <w:p w:rsidR="00662797" w:rsidRDefault="00662797" w:rsidP="00662797">
      <w:pPr>
        <w:spacing w:after="0" w:line="240" w:lineRule="auto"/>
        <w:rPr>
          <w:b/>
        </w:rPr>
      </w:pPr>
    </w:p>
    <w:p w:rsidR="00662797" w:rsidRDefault="00662797" w:rsidP="00662797">
      <w:pPr>
        <w:spacing w:after="0" w:line="240" w:lineRule="auto"/>
        <w:rPr>
          <w:b/>
        </w:rPr>
      </w:pP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  <w:r w:rsidRPr="00662797">
        <w:rPr>
          <w:rFonts w:ascii="Verdana" w:hAnsi="Verdana"/>
          <w:b/>
        </w:rPr>
        <w:t>_______________________________________</w:t>
      </w: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(Nombre del Gobernador o su delegado).</w:t>
      </w: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  <w:r w:rsidRPr="00662797">
        <w:rPr>
          <w:rFonts w:ascii="Verdana" w:hAnsi="Verdana"/>
          <w:b/>
        </w:rPr>
        <w:t>_______________________________________</w:t>
      </w:r>
    </w:p>
    <w:p w:rsidR="00662797" w:rsidRP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(Nombre de</w:t>
      </w:r>
      <w:r w:rsidR="005D3652">
        <w:rPr>
          <w:rFonts w:ascii="Verdana" w:hAnsi="Verdana"/>
          <w:b/>
        </w:rPr>
        <w:t xml:space="preserve"> otros funcionarios de la gobernación que asisten a la reunión de empalme</w:t>
      </w:r>
      <w:r>
        <w:rPr>
          <w:rFonts w:ascii="Verdana" w:hAnsi="Verdana"/>
          <w:b/>
        </w:rPr>
        <w:t>).</w:t>
      </w:r>
    </w:p>
    <w:p w:rsidR="00662797" w:rsidRDefault="00662797" w:rsidP="00662797">
      <w:pPr>
        <w:spacing w:after="0" w:line="240" w:lineRule="auto"/>
        <w:jc w:val="center"/>
        <w:rPr>
          <w:rFonts w:ascii="Verdana" w:hAnsi="Verdana"/>
          <w:b/>
        </w:rPr>
      </w:pPr>
    </w:p>
    <w:p w:rsidR="00B53AD6" w:rsidRPr="006C0D26" w:rsidRDefault="00B53AD6" w:rsidP="00B53AD6">
      <w:pPr>
        <w:spacing w:after="0" w:line="240" w:lineRule="auto"/>
        <w:jc w:val="both"/>
        <w:rPr>
          <w:rFonts w:ascii="Verdana" w:hAnsi="Verdana"/>
          <w:b/>
        </w:rPr>
      </w:pPr>
      <w:r w:rsidRPr="006C0D26">
        <w:rPr>
          <w:rFonts w:ascii="Verdana" w:hAnsi="Verdana"/>
          <w:b/>
        </w:rPr>
        <w:t xml:space="preserve">Por parte del </w:t>
      </w:r>
      <w:r>
        <w:rPr>
          <w:rFonts w:ascii="Verdana" w:hAnsi="Verdana"/>
          <w:b/>
        </w:rPr>
        <w:t>municipio</w:t>
      </w:r>
      <w:r w:rsidRPr="006C0D26">
        <w:rPr>
          <w:rFonts w:ascii="Verdana" w:hAnsi="Verdana"/>
          <w:b/>
        </w:rPr>
        <w:t>,</w:t>
      </w:r>
    </w:p>
    <w:p w:rsidR="00B53AD6" w:rsidRDefault="00B53AD6" w:rsidP="00B53AD6">
      <w:pPr>
        <w:spacing w:after="0" w:line="240" w:lineRule="auto"/>
        <w:rPr>
          <w:b/>
        </w:rPr>
      </w:pPr>
    </w:p>
    <w:p w:rsidR="00B53AD6" w:rsidRDefault="00B53AD6" w:rsidP="00B53AD6">
      <w:pPr>
        <w:spacing w:after="0" w:line="240" w:lineRule="auto"/>
        <w:rPr>
          <w:b/>
        </w:rPr>
      </w:pPr>
    </w:p>
    <w:p w:rsidR="00B53AD6" w:rsidRDefault="00B53AD6" w:rsidP="00B53AD6">
      <w:pPr>
        <w:spacing w:after="0" w:line="240" w:lineRule="auto"/>
        <w:rPr>
          <w:b/>
        </w:rPr>
      </w:pPr>
    </w:p>
    <w:p w:rsidR="00B53AD6" w:rsidRDefault="00B53AD6" w:rsidP="00B53AD6">
      <w:pPr>
        <w:spacing w:after="0" w:line="240" w:lineRule="auto"/>
        <w:jc w:val="center"/>
        <w:rPr>
          <w:rFonts w:ascii="Verdana" w:hAnsi="Verdana"/>
          <w:b/>
        </w:rPr>
      </w:pPr>
      <w:r w:rsidRPr="00662797">
        <w:rPr>
          <w:rFonts w:ascii="Verdana" w:hAnsi="Verdana"/>
          <w:b/>
        </w:rPr>
        <w:t>_______________________________________</w:t>
      </w:r>
    </w:p>
    <w:p w:rsidR="00B53AD6" w:rsidRDefault="00B53AD6" w:rsidP="00B53AD6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(Nombre del Alcalde o su delegado).</w:t>
      </w:r>
    </w:p>
    <w:p w:rsidR="00B53AD6" w:rsidRDefault="00B53AD6" w:rsidP="00B53AD6">
      <w:pPr>
        <w:spacing w:after="0" w:line="240" w:lineRule="auto"/>
        <w:jc w:val="center"/>
        <w:rPr>
          <w:rFonts w:ascii="Verdana" w:hAnsi="Verdana"/>
          <w:b/>
        </w:rPr>
      </w:pPr>
    </w:p>
    <w:p w:rsidR="00B53AD6" w:rsidRDefault="00B53AD6" w:rsidP="00B53AD6">
      <w:pPr>
        <w:spacing w:after="0" w:line="240" w:lineRule="auto"/>
        <w:jc w:val="center"/>
        <w:rPr>
          <w:rFonts w:ascii="Verdana" w:hAnsi="Verdana"/>
          <w:b/>
        </w:rPr>
      </w:pPr>
    </w:p>
    <w:p w:rsidR="00B53AD6" w:rsidRDefault="00B53AD6" w:rsidP="00B53AD6">
      <w:pPr>
        <w:spacing w:after="0" w:line="240" w:lineRule="auto"/>
        <w:jc w:val="center"/>
        <w:rPr>
          <w:rFonts w:ascii="Verdana" w:hAnsi="Verdana"/>
          <w:b/>
        </w:rPr>
      </w:pPr>
    </w:p>
    <w:p w:rsidR="00B53AD6" w:rsidRDefault="00B53AD6" w:rsidP="00B53AD6">
      <w:pPr>
        <w:spacing w:after="0" w:line="240" w:lineRule="auto"/>
        <w:jc w:val="center"/>
        <w:rPr>
          <w:rFonts w:ascii="Verdana" w:hAnsi="Verdana"/>
          <w:b/>
        </w:rPr>
      </w:pPr>
      <w:r w:rsidRPr="00662797">
        <w:rPr>
          <w:rFonts w:ascii="Verdana" w:hAnsi="Verdana"/>
          <w:b/>
        </w:rPr>
        <w:t>_______________________________________</w:t>
      </w:r>
    </w:p>
    <w:p w:rsidR="00B53AD6" w:rsidRPr="00662797" w:rsidRDefault="00B53AD6" w:rsidP="007654E6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(Nombre de otros funcionarios de la alcaldía que asisten a la reunión de empalme).</w:t>
      </w:r>
    </w:p>
    <w:sectPr w:rsidR="00B53AD6" w:rsidRPr="0066279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22" w:rsidRDefault="00C93022" w:rsidP="00F2706D">
      <w:pPr>
        <w:spacing w:after="0" w:line="240" w:lineRule="auto"/>
      </w:pPr>
      <w:r>
        <w:separator/>
      </w:r>
    </w:p>
  </w:endnote>
  <w:endnote w:type="continuationSeparator" w:id="0">
    <w:p w:rsidR="00C93022" w:rsidRDefault="00C93022" w:rsidP="00F27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22" w:rsidRDefault="00C93022" w:rsidP="00F2706D">
      <w:pPr>
        <w:spacing w:after="0" w:line="240" w:lineRule="auto"/>
      </w:pPr>
      <w:r>
        <w:separator/>
      </w:r>
    </w:p>
  </w:footnote>
  <w:footnote w:type="continuationSeparator" w:id="0">
    <w:p w:rsidR="00C93022" w:rsidRDefault="00C93022" w:rsidP="00F27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652"/>
      <w:gridCol w:w="5245"/>
    </w:tblGrid>
    <w:tr w:rsidR="00F2706D" w:rsidRPr="008D532A" w:rsidTr="00F2706D">
      <w:tc>
        <w:tcPr>
          <w:tcW w:w="3652" w:type="dxa"/>
          <w:shd w:val="clear" w:color="auto" w:fill="C6D9F1" w:themeFill="text2" w:themeFillTint="33"/>
        </w:tcPr>
        <w:p w:rsidR="00F2706D" w:rsidRPr="008D532A" w:rsidRDefault="00F2706D" w:rsidP="00DA7072">
          <w:pPr>
            <w:tabs>
              <w:tab w:val="left" w:pos="1800"/>
              <w:tab w:val="left" w:pos="8820"/>
            </w:tabs>
            <w:ind w:right="18"/>
            <w:rPr>
              <w:rFonts w:ascii="Verdana" w:hAnsi="Verdana" w:cs="Tahoma"/>
              <w:sz w:val="20"/>
            </w:rPr>
          </w:pPr>
          <w:r>
            <w:rPr>
              <w:rFonts w:ascii="Verdana" w:hAnsi="Verdana" w:cs="Tahoma"/>
              <w:b/>
              <w:sz w:val="20"/>
            </w:rPr>
            <w:t>MUNICIPIO DESCERTIFICADO</w:t>
          </w:r>
        </w:p>
      </w:tc>
      <w:tc>
        <w:tcPr>
          <w:tcW w:w="5245" w:type="dxa"/>
        </w:tcPr>
        <w:p w:rsidR="00F2706D" w:rsidRPr="008D532A" w:rsidRDefault="00F2706D" w:rsidP="00DA7072">
          <w:pPr>
            <w:tabs>
              <w:tab w:val="left" w:pos="1800"/>
              <w:tab w:val="left" w:pos="8820"/>
            </w:tabs>
            <w:ind w:right="18"/>
            <w:rPr>
              <w:rFonts w:ascii="Verdana" w:hAnsi="Verdana" w:cs="Tahoma"/>
              <w:sz w:val="20"/>
            </w:rPr>
          </w:pPr>
        </w:p>
      </w:tc>
    </w:tr>
    <w:tr w:rsidR="00F2706D" w:rsidRPr="008D532A" w:rsidTr="00F2706D">
      <w:tc>
        <w:tcPr>
          <w:tcW w:w="3652" w:type="dxa"/>
          <w:shd w:val="clear" w:color="auto" w:fill="C6D9F1" w:themeFill="text2" w:themeFillTint="33"/>
        </w:tcPr>
        <w:p w:rsidR="00F2706D" w:rsidRPr="008D532A" w:rsidRDefault="00F2706D" w:rsidP="00DA7072">
          <w:pPr>
            <w:tabs>
              <w:tab w:val="left" w:pos="1800"/>
              <w:tab w:val="left" w:pos="8820"/>
            </w:tabs>
            <w:ind w:right="18"/>
            <w:rPr>
              <w:rFonts w:ascii="Verdana" w:hAnsi="Verdana" w:cs="Tahoma"/>
              <w:sz w:val="20"/>
            </w:rPr>
          </w:pPr>
          <w:r>
            <w:rPr>
              <w:rFonts w:ascii="Verdana" w:hAnsi="Verdana" w:cs="Tahoma"/>
              <w:b/>
              <w:bCs/>
              <w:sz w:val="20"/>
            </w:rPr>
            <w:t>DEPARTAMENTO</w:t>
          </w:r>
        </w:p>
      </w:tc>
      <w:tc>
        <w:tcPr>
          <w:tcW w:w="5245" w:type="dxa"/>
        </w:tcPr>
        <w:p w:rsidR="00F2706D" w:rsidRPr="008D532A" w:rsidRDefault="00F2706D" w:rsidP="00DA7072">
          <w:pPr>
            <w:tabs>
              <w:tab w:val="left" w:pos="1800"/>
              <w:tab w:val="left" w:pos="8820"/>
            </w:tabs>
            <w:ind w:right="18"/>
            <w:rPr>
              <w:rFonts w:ascii="Verdana" w:hAnsi="Verdana" w:cs="Tahoma"/>
              <w:sz w:val="20"/>
            </w:rPr>
          </w:pPr>
        </w:p>
      </w:tc>
    </w:tr>
  </w:tbl>
  <w:p w:rsidR="00F2706D" w:rsidRPr="00F2706D" w:rsidRDefault="00F2706D" w:rsidP="00F270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F07"/>
    <w:multiLevelType w:val="hybridMultilevel"/>
    <w:tmpl w:val="4D82F8AC"/>
    <w:lvl w:ilvl="0" w:tplc="7688DF0C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">
    <w:nsid w:val="17375336"/>
    <w:multiLevelType w:val="hybridMultilevel"/>
    <w:tmpl w:val="2E5E2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0791E"/>
    <w:multiLevelType w:val="hybridMultilevel"/>
    <w:tmpl w:val="806647A6"/>
    <w:lvl w:ilvl="0" w:tplc="4466932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7AE"/>
    <w:multiLevelType w:val="hybridMultilevel"/>
    <w:tmpl w:val="9EB287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3975"/>
    <w:multiLevelType w:val="hybridMultilevel"/>
    <w:tmpl w:val="2E5E2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2823"/>
    <w:multiLevelType w:val="hybridMultilevel"/>
    <w:tmpl w:val="38545B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31D8C"/>
    <w:multiLevelType w:val="hybridMultilevel"/>
    <w:tmpl w:val="466A9E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F7AA1"/>
    <w:multiLevelType w:val="hybridMultilevel"/>
    <w:tmpl w:val="BC26AB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763CE"/>
    <w:multiLevelType w:val="hybridMultilevel"/>
    <w:tmpl w:val="E7A423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62F61"/>
    <w:multiLevelType w:val="hybridMultilevel"/>
    <w:tmpl w:val="1B223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E7D"/>
    <w:multiLevelType w:val="hybridMultilevel"/>
    <w:tmpl w:val="2E5E26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55C50"/>
    <w:multiLevelType w:val="hybridMultilevel"/>
    <w:tmpl w:val="78585F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302E1"/>
    <w:multiLevelType w:val="hybridMultilevel"/>
    <w:tmpl w:val="DCCC3B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E0E14"/>
    <w:multiLevelType w:val="hybridMultilevel"/>
    <w:tmpl w:val="95AED8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F32"/>
    <w:multiLevelType w:val="hybridMultilevel"/>
    <w:tmpl w:val="70D28D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D6BF4"/>
    <w:multiLevelType w:val="hybridMultilevel"/>
    <w:tmpl w:val="5C48AF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E7831"/>
    <w:multiLevelType w:val="hybridMultilevel"/>
    <w:tmpl w:val="FD8A5206"/>
    <w:lvl w:ilvl="0" w:tplc="F7621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2B7CFB"/>
    <w:multiLevelType w:val="hybridMultilevel"/>
    <w:tmpl w:val="DAE07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40331"/>
    <w:multiLevelType w:val="hybridMultilevel"/>
    <w:tmpl w:val="2CA4141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4378E1"/>
    <w:multiLevelType w:val="hybridMultilevel"/>
    <w:tmpl w:val="BFB8A7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27780"/>
    <w:multiLevelType w:val="hybridMultilevel"/>
    <w:tmpl w:val="6AC6BB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95058"/>
    <w:multiLevelType w:val="hybridMultilevel"/>
    <w:tmpl w:val="601A3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34168"/>
    <w:multiLevelType w:val="hybridMultilevel"/>
    <w:tmpl w:val="080023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E09A2"/>
    <w:multiLevelType w:val="hybridMultilevel"/>
    <w:tmpl w:val="601A3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464D45"/>
    <w:multiLevelType w:val="hybridMultilevel"/>
    <w:tmpl w:val="918079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87E5B"/>
    <w:multiLevelType w:val="hybridMultilevel"/>
    <w:tmpl w:val="A1BE8F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320D5"/>
    <w:multiLevelType w:val="hybridMultilevel"/>
    <w:tmpl w:val="499C46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582B4B"/>
    <w:multiLevelType w:val="hybridMultilevel"/>
    <w:tmpl w:val="FD8A5206"/>
    <w:lvl w:ilvl="0" w:tplc="F7621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7"/>
  </w:num>
  <w:num w:numId="6">
    <w:abstractNumId w:val="23"/>
  </w:num>
  <w:num w:numId="7">
    <w:abstractNumId w:val="17"/>
  </w:num>
  <w:num w:numId="8">
    <w:abstractNumId w:val="18"/>
  </w:num>
  <w:num w:numId="9">
    <w:abstractNumId w:val="14"/>
  </w:num>
  <w:num w:numId="10">
    <w:abstractNumId w:val="25"/>
  </w:num>
  <w:num w:numId="11">
    <w:abstractNumId w:val="11"/>
  </w:num>
  <w:num w:numId="12">
    <w:abstractNumId w:val="13"/>
  </w:num>
  <w:num w:numId="13">
    <w:abstractNumId w:val="15"/>
  </w:num>
  <w:num w:numId="14">
    <w:abstractNumId w:val="8"/>
  </w:num>
  <w:num w:numId="15">
    <w:abstractNumId w:val="19"/>
  </w:num>
  <w:num w:numId="16">
    <w:abstractNumId w:val="5"/>
  </w:num>
  <w:num w:numId="17">
    <w:abstractNumId w:val="9"/>
  </w:num>
  <w:num w:numId="18">
    <w:abstractNumId w:val="7"/>
  </w:num>
  <w:num w:numId="19">
    <w:abstractNumId w:val="6"/>
  </w:num>
  <w:num w:numId="20">
    <w:abstractNumId w:val="26"/>
  </w:num>
  <w:num w:numId="21">
    <w:abstractNumId w:val="22"/>
  </w:num>
  <w:num w:numId="22">
    <w:abstractNumId w:val="12"/>
  </w:num>
  <w:num w:numId="23">
    <w:abstractNumId w:val="24"/>
  </w:num>
  <w:num w:numId="24">
    <w:abstractNumId w:val="1"/>
  </w:num>
  <w:num w:numId="25">
    <w:abstractNumId w:val="20"/>
  </w:num>
  <w:num w:numId="26">
    <w:abstractNumId w:val="16"/>
  </w:num>
  <w:num w:numId="27">
    <w:abstractNumId w:val="4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A2"/>
    <w:rsid w:val="00013D99"/>
    <w:rsid w:val="000574F0"/>
    <w:rsid w:val="00066181"/>
    <w:rsid w:val="00081AAA"/>
    <w:rsid w:val="000B2AEF"/>
    <w:rsid w:val="000F2022"/>
    <w:rsid w:val="001905FB"/>
    <w:rsid w:val="00196A15"/>
    <w:rsid w:val="001D5F96"/>
    <w:rsid w:val="001F3A24"/>
    <w:rsid w:val="00262A02"/>
    <w:rsid w:val="002B1DDF"/>
    <w:rsid w:val="002F2ACE"/>
    <w:rsid w:val="003051B6"/>
    <w:rsid w:val="00320FD0"/>
    <w:rsid w:val="003724DD"/>
    <w:rsid w:val="003E23F1"/>
    <w:rsid w:val="00400E56"/>
    <w:rsid w:val="00440F0B"/>
    <w:rsid w:val="004C37A2"/>
    <w:rsid w:val="004D1436"/>
    <w:rsid w:val="004E71BC"/>
    <w:rsid w:val="005B3C36"/>
    <w:rsid w:val="005D3652"/>
    <w:rsid w:val="005E1AEF"/>
    <w:rsid w:val="005F17F4"/>
    <w:rsid w:val="00615389"/>
    <w:rsid w:val="00642B02"/>
    <w:rsid w:val="00662797"/>
    <w:rsid w:val="00686641"/>
    <w:rsid w:val="006C0D26"/>
    <w:rsid w:val="006D62A5"/>
    <w:rsid w:val="007654E6"/>
    <w:rsid w:val="007C1C56"/>
    <w:rsid w:val="007E2C46"/>
    <w:rsid w:val="007E3DC4"/>
    <w:rsid w:val="00852C09"/>
    <w:rsid w:val="008C649B"/>
    <w:rsid w:val="008D532A"/>
    <w:rsid w:val="009255C8"/>
    <w:rsid w:val="009A3740"/>
    <w:rsid w:val="009B5C57"/>
    <w:rsid w:val="009C514A"/>
    <w:rsid w:val="00A5057D"/>
    <w:rsid w:val="00B50634"/>
    <w:rsid w:val="00B53AD6"/>
    <w:rsid w:val="00BD6744"/>
    <w:rsid w:val="00C93022"/>
    <w:rsid w:val="00C94FCA"/>
    <w:rsid w:val="00CA0D64"/>
    <w:rsid w:val="00D06C3F"/>
    <w:rsid w:val="00D247E1"/>
    <w:rsid w:val="00D93BDC"/>
    <w:rsid w:val="00D96747"/>
    <w:rsid w:val="00DA0581"/>
    <w:rsid w:val="00DD2766"/>
    <w:rsid w:val="00DE12AE"/>
    <w:rsid w:val="00DF423E"/>
    <w:rsid w:val="00E177F2"/>
    <w:rsid w:val="00E2141A"/>
    <w:rsid w:val="00EA7B14"/>
    <w:rsid w:val="00EC6EFF"/>
    <w:rsid w:val="00EE3BB8"/>
    <w:rsid w:val="00EF322B"/>
    <w:rsid w:val="00F176C8"/>
    <w:rsid w:val="00F2706D"/>
    <w:rsid w:val="00F44E2F"/>
    <w:rsid w:val="00F6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153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Sombreadomedio1-nfasis11">
    <w:name w:val="Sombreado medio 1 - Énfasis 11"/>
    <w:basedOn w:val="Tablanormal"/>
    <w:uiPriority w:val="63"/>
    <w:rsid w:val="00F176C8"/>
    <w:pPr>
      <w:spacing w:after="0" w:line="240" w:lineRule="auto"/>
    </w:pPr>
    <w:rPr>
      <w:lang w:eastAsia="es-C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176C8"/>
  </w:style>
  <w:style w:type="table" w:styleId="Tablaconcuadrcula">
    <w:name w:val="Table Grid"/>
    <w:basedOn w:val="Tablanormal"/>
    <w:uiPriority w:val="59"/>
    <w:rsid w:val="007E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06D"/>
  </w:style>
  <w:style w:type="paragraph" w:styleId="Piedepgina">
    <w:name w:val="footer"/>
    <w:basedOn w:val="Normal"/>
    <w:link w:val="PiedepginaCar"/>
    <w:uiPriority w:val="99"/>
    <w:unhideWhenUsed/>
    <w:rsid w:val="00F27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153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6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customStyle="1" w:styleId="Sombreadomedio1-nfasis11">
    <w:name w:val="Sombreado medio 1 - Énfasis 11"/>
    <w:basedOn w:val="Tablanormal"/>
    <w:uiPriority w:val="63"/>
    <w:rsid w:val="00F176C8"/>
    <w:pPr>
      <w:spacing w:after="0" w:line="240" w:lineRule="auto"/>
    </w:pPr>
    <w:rPr>
      <w:lang w:eastAsia="es-C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176C8"/>
  </w:style>
  <w:style w:type="table" w:styleId="Tablaconcuadrcula">
    <w:name w:val="Table Grid"/>
    <w:basedOn w:val="Tablanormal"/>
    <w:uiPriority w:val="59"/>
    <w:rsid w:val="007E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7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706D"/>
  </w:style>
  <w:style w:type="paragraph" w:styleId="Piedepgina">
    <w:name w:val="footer"/>
    <w:basedOn w:val="Normal"/>
    <w:link w:val="PiedepginaCar"/>
    <w:uiPriority w:val="99"/>
    <w:unhideWhenUsed/>
    <w:rsid w:val="00F270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7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8F91F7A5B36B045BF1CA6E91E2D202F" ma:contentTypeVersion="5" ma:contentTypeDescription="Crear nuevo documento." ma:contentTypeScope="" ma:versionID="c4c9dcf37b1aa5f4d7cc7ad919bc628e">
  <xsd:schema xmlns:xsd="http://www.w3.org/2001/XMLSchema" xmlns:xs="http://www.w3.org/2001/XMLSchema" xmlns:p="http://schemas.microsoft.com/office/2006/metadata/properties" xmlns:ns1="http://schemas.microsoft.com/sharepoint/v3" xmlns:ns2="88577048-f00d-480e-b5cf-a47de895e93f" targetNamespace="http://schemas.microsoft.com/office/2006/metadata/properties" ma:root="true" ma:fieldsID="156778d6a91e0a6096816342eac7392d" ns1:_="" ns2:_="">
    <xsd:import namespace="http://schemas.microsoft.com/sharepoint/v3"/>
    <xsd:import namespace="88577048-f00d-480e-b5cf-a47de895e93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rpeta" minOccurs="0"/>
                <xsd:element ref="ns2:Tipo_x0020_de_x0020_contenido" minOccurs="0"/>
                <xsd:element ref="ns2:Fecha" minOccurs="0"/>
                <xsd:element ref="ns2:A_x00f1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77048-f00d-480e-b5cf-a47de895e93f" elementFormDefault="qualified">
    <xsd:import namespace="http://schemas.microsoft.com/office/2006/documentManagement/types"/>
    <xsd:import namespace="http://schemas.microsoft.com/office/infopath/2007/PartnerControls"/>
    <xsd:element name="Carpeta" ma:index="10" nillable="true" ma:displayName="Carpeta" ma:internalName="Carpeta">
      <xsd:simpleType>
        <xsd:restriction base="dms:Text">
          <xsd:maxLength value="255"/>
        </xsd:restriction>
      </xsd:simpleType>
    </xsd:element>
    <xsd:element name="Tipo_x0020_de_x0020_contenido" ma:index="11" nillable="true" ma:displayName="Tipo de Documento" ma:default="Normas" ma:format="Dropdown" ma:internalName="Tipo_x0020_de_x0020_contenido">
      <xsd:simpleType>
        <xsd:restriction base="dms:Choice">
          <xsd:enumeration value="Otro"/>
          <xsd:enumeration value="Informes de Rendición de Cuentas del Acuerdo de Paz"/>
          <xsd:enumeration value="Acuerdos de Gestión"/>
          <xsd:enumeration value="Afrocaucana"/>
          <xsd:enumeration value="Agenda Regulatorio"/>
          <xsd:enumeration value="Alianza por Acueductos Resilientes"/>
          <xsd:enumeration value="Campaña Estado Simple, Colombia Ágil"/>
          <xsd:enumeration value="Casa Digna Vida Digna"/>
          <xsd:enumeration value="Control Inmediato de Legalidad"/>
          <xsd:enumeration value="Guías"/>
          <xsd:enumeration value="Guías de orientaciones del SGP-APSB"/>
          <xsd:enumeration value="Informes de empalme"/>
          <xsd:enumeration value="Normas"/>
          <xsd:enumeration value="Plan anual de vacantes"/>
          <xsd:enumeration value="Plan de Acción Institucional y Plan Anticorrupción para participación ciudadana"/>
          <xsd:enumeration value="Presentaciones"/>
          <xsd:enumeration value="TH"/>
          <xsd:enumeration value="Directivas"/>
          <xsd:enumeration value="Decisiones judiciales que declaren la nulidad de apartes del decreto único"/>
        </xsd:restriction>
      </xsd:simpleType>
    </xsd:element>
    <xsd:element name="Fecha" ma:index="12" nillable="true" ma:displayName="Fecha" ma:format="DateOnly" ma:internalName="Fecha">
      <xsd:simpleType>
        <xsd:restriction base="dms:DateTime"/>
      </xsd:simpleType>
    </xsd:element>
    <xsd:element name="A_x00f1_o" ma:index="13" nillable="true" ma:displayName="Año" ma:default="2020" ma:internalName="A_x00f1_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peta xmlns="88577048-f00d-480e-b5cf-a47de895e93f" xsi:nil="true"/>
    <Fecha xmlns="88577048-f00d-480e-b5cf-a47de895e93f" xsi:nil="true"/>
    <PublishingExpirationDate xmlns="http://schemas.microsoft.com/sharepoint/v3" xsi:nil="true"/>
    <PublishingStartDate xmlns="http://schemas.microsoft.com/sharepoint/v3" xsi:nil="true"/>
    <Tipo_x0020_de_x0020_contenido xmlns="88577048-f00d-480e-b5cf-a47de895e93f">Otro</Tipo_x0020_de_x0020_contenido>
    <A_x00f1_o xmlns="88577048-f00d-480e-b5cf-a47de895e93f">2017</A_x00f1_o>
  </documentManagement>
</p:properties>
</file>

<file path=customXml/itemProps1.xml><?xml version="1.0" encoding="utf-8"?>
<ds:datastoreItem xmlns:ds="http://schemas.openxmlformats.org/officeDocument/2006/customXml" ds:itemID="{177C7641-BB7D-4BCC-9C37-29B94350E516}"/>
</file>

<file path=customXml/itemProps2.xml><?xml version="1.0" encoding="utf-8"?>
<ds:datastoreItem xmlns:ds="http://schemas.openxmlformats.org/officeDocument/2006/customXml" ds:itemID="{25ACB976-AF1D-4463-8C64-BBCA99FB9C93}"/>
</file>

<file path=customXml/itemProps3.xml><?xml version="1.0" encoding="utf-8"?>
<ds:datastoreItem xmlns:ds="http://schemas.openxmlformats.org/officeDocument/2006/customXml" ds:itemID="{91A9A619-DCBB-4CB9-AB23-2DB399D277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3 - ACTA DE REUNION DE EMPALME</dc:title>
  <dc:creator>Carlos Andres Daniels Jaramillo</dc:creator>
  <cp:lastModifiedBy>Catalina Castañeda Ramirez</cp:lastModifiedBy>
  <cp:revision>4</cp:revision>
  <dcterms:created xsi:type="dcterms:W3CDTF">2015-10-22T23:21:00Z</dcterms:created>
  <dcterms:modified xsi:type="dcterms:W3CDTF">2015-10-22T23:22:00Z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0x01010038F91F7A5B36B045BF1CA6E91E2D202F</vt:lpwstr>
  </property>
</Properties>
</file>