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009CB" w14:textId="77777777" w:rsidR="008F601A" w:rsidRPr="00F57C2C" w:rsidRDefault="008F601A" w:rsidP="00412FFF">
      <w:pPr>
        <w:pBdr>
          <w:bottom w:val="single" w:sz="8" w:space="0" w:color="4F81BD" w:themeColor="accent1"/>
        </w:pBdr>
        <w:spacing w:after="0" w:line="240" w:lineRule="auto"/>
        <w:contextualSpacing/>
        <w:jc w:val="center"/>
        <w:rPr>
          <w:rFonts w:ascii="Arial" w:eastAsiaTheme="majorEastAsia" w:hAnsi="Arial" w:cs="Arial"/>
          <w:b/>
          <w:spacing w:val="5"/>
          <w:kern w:val="28"/>
        </w:rPr>
      </w:pPr>
    </w:p>
    <w:p w14:paraId="5186E263" w14:textId="2F135955" w:rsidR="00A86789" w:rsidRDefault="0034706A" w:rsidP="00412FFF">
      <w:pPr>
        <w:pBdr>
          <w:bottom w:val="single" w:sz="8" w:space="0" w:color="4F81BD" w:themeColor="accent1"/>
        </w:pBdr>
        <w:spacing w:after="0" w:line="240" w:lineRule="auto"/>
        <w:contextualSpacing/>
        <w:jc w:val="center"/>
        <w:rPr>
          <w:rFonts w:ascii="Arial" w:eastAsiaTheme="majorEastAsia" w:hAnsi="Arial" w:cs="Arial"/>
          <w:b/>
          <w:spacing w:val="5"/>
          <w:kern w:val="28"/>
        </w:rPr>
      </w:pPr>
      <w:r w:rsidRPr="00F57C2C">
        <w:rPr>
          <w:rFonts w:ascii="Arial" w:eastAsiaTheme="majorEastAsia" w:hAnsi="Arial" w:cs="Arial"/>
          <w:b/>
          <w:spacing w:val="5"/>
          <w:kern w:val="28"/>
        </w:rPr>
        <w:t xml:space="preserve">PROGRAMA DE </w:t>
      </w:r>
      <w:r w:rsidR="00A86789" w:rsidRPr="00F57C2C">
        <w:rPr>
          <w:rFonts w:ascii="Arial" w:eastAsiaTheme="majorEastAsia" w:hAnsi="Arial" w:cs="Arial"/>
          <w:b/>
          <w:spacing w:val="5"/>
          <w:kern w:val="28"/>
        </w:rPr>
        <w:t>CON</w:t>
      </w:r>
      <w:r w:rsidRPr="00F57C2C">
        <w:rPr>
          <w:rFonts w:ascii="Arial" w:eastAsiaTheme="majorEastAsia" w:hAnsi="Arial" w:cs="Arial"/>
          <w:b/>
          <w:spacing w:val="5"/>
          <w:kern w:val="28"/>
        </w:rPr>
        <w:t>EXIONES INTRADOMICILIARIAS</w:t>
      </w:r>
      <w:r w:rsidR="00543DF6" w:rsidRPr="00F57C2C">
        <w:rPr>
          <w:rFonts w:ascii="Arial" w:eastAsiaTheme="majorEastAsia" w:hAnsi="Arial" w:cs="Arial"/>
          <w:b/>
          <w:spacing w:val="5"/>
          <w:kern w:val="28"/>
        </w:rPr>
        <w:t xml:space="preserve"> - PCI</w:t>
      </w:r>
      <w:r w:rsidR="005A77EC" w:rsidRPr="00F57C2C">
        <w:rPr>
          <w:rFonts w:ascii="Arial" w:eastAsiaTheme="majorEastAsia" w:hAnsi="Arial" w:cs="Arial"/>
          <w:b/>
          <w:spacing w:val="5"/>
          <w:kern w:val="28"/>
        </w:rPr>
        <w:t xml:space="preserve"> DE </w:t>
      </w:r>
      <w:r w:rsidR="00FA1ACB" w:rsidRPr="00F57C2C">
        <w:rPr>
          <w:rFonts w:ascii="Arial" w:eastAsiaTheme="majorEastAsia" w:hAnsi="Arial" w:cs="Arial"/>
          <w:b/>
          <w:spacing w:val="5"/>
          <w:kern w:val="28"/>
        </w:rPr>
        <w:t>AGUA POTABLE Y SANEAMIENTO BÁSICO</w:t>
      </w:r>
    </w:p>
    <w:p w14:paraId="1456D83D" w14:textId="62B26523" w:rsidR="00FA6B3E" w:rsidRDefault="00FA6B3E" w:rsidP="00412FFF">
      <w:pPr>
        <w:pBdr>
          <w:bottom w:val="single" w:sz="8" w:space="0" w:color="4F81BD" w:themeColor="accent1"/>
        </w:pBdr>
        <w:spacing w:after="0" w:line="240" w:lineRule="auto"/>
        <w:contextualSpacing/>
        <w:jc w:val="center"/>
        <w:rPr>
          <w:rFonts w:ascii="Arial" w:eastAsiaTheme="majorEastAsia" w:hAnsi="Arial" w:cs="Arial"/>
          <w:b/>
          <w:spacing w:val="5"/>
          <w:kern w:val="28"/>
        </w:rPr>
      </w:pPr>
    </w:p>
    <w:p w14:paraId="3EA7D904" w14:textId="63D83F8E" w:rsidR="0073429E" w:rsidRPr="00F57C2C" w:rsidRDefault="00FA6B3E" w:rsidP="00412FFF">
      <w:pPr>
        <w:pBdr>
          <w:bottom w:val="single" w:sz="8" w:space="0" w:color="4F81BD" w:themeColor="accent1"/>
        </w:pBdr>
        <w:spacing w:after="0" w:line="240" w:lineRule="auto"/>
        <w:contextualSpacing/>
        <w:jc w:val="center"/>
        <w:rPr>
          <w:rFonts w:ascii="Arial" w:eastAsiaTheme="majorEastAsia" w:hAnsi="Arial" w:cs="Arial"/>
          <w:b/>
          <w:spacing w:val="5"/>
          <w:kern w:val="28"/>
        </w:rPr>
      </w:pPr>
      <w:r w:rsidRPr="00FA6B3E">
        <w:rPr>
          <w:rFonts w:ascii="Arial" w:eastAsiaTheme="majorEastAsia" w:hAnsi="Arial" w:cs="Arial"/>
          <w:b/>
          <w:spacing w:val="5"/>
          <w:kern w:val="28"/>
        </w:rPr>
        <w:t xml:space="preserve">FORMATO </w:t>
      </w:r>
      <w:r>
        <w:rPr>
          <w:rFonts w:ascii="Arial" w:eastAsiaTheme="majorEastAsia" w:hAnsi="Arial" w:cs="Arial"/>
          <w:b/>
          <w:spacing w:val="5"/>
          <w:kern w:val="28"/>
        </w:rPr>
        <w:t>6</w:t>
      </w:r>
      <w:r w:rsidRPr="00FA6B3E">
        <w:rPr>
          <w:rFonts w:ascii="Arial" w:eastAsiaTheme="majorEastAsia" w:hAnsi="Arial" w:cs="Arial"/>
          <w:b/>
          <w:spacing w:val="5"/>
          <w:kern w:val="28"/>
        </w:rPr>
        <w:t>.</w:t>
      </w:r>
      <w:r w:rsidRPr="00F81C4D">
        <w:rPr>
          <w:rFonts w:ascii="Arial" w:hAnsi="Arial" w:cs="Arial"/>
          <w:b/>
          <w:sz w:val="18"/>
          <w:szCs w:val="18"/>
          <w:lang w:val="es-ES" w:eastAsia="es-CO"/>
        </w:rPr>
        <w:t xml:space="preserve"> </w:t>
      </w:r>
      <w:r w:rsidR="0073429E" w:rsidRPr="00F57C2C">
        <w:rPr>
          <w:rFonts w:ascii="Arial" w:eastAsiaTheme="majorEastAsia" w:hAnsi="Arial" w:cs="Arial"/>
          <w:b/>
          <w:spacing w:val="5"/>
          <w:kern w:val="28"/>
        </w:rPr>
        <w:t>PLAN DE GESTIÓN SOCIAL</w:t>
      </w:r>
      <w:r w:rsidR="00C51117" w:rsidRPr="00F57C2C">
        <w:rPr>
          <w:rFonts w:ascii="Arial" w:eastAsiaTheme="majorEastAsia" w:hAnsi="Arial" w:cs="Arial"/>
          <w:b/>
          <w:spacing w:val="5"/>
          <w:kern w:val="28"/>
        </w:rPr>
        <w:t xml:space="preserve"> </w:t>
      </w:r>
      <w:r w:rsidR="00543DF6" w:rsidRPr="00F57C2C">
        <w:rPr>
          <w:rFonts w:ascii="Arial" w:eastAsiaTheme="majorEastAsia" w:hAnsi="Arial" w:cs="Arial"/>
          <w:b/>
          <w:spacing w:val="5"/>
          <w:kern w:val="28"/>
        </w:rPr>
        <w:t>- PGS</w:t>
      </w:r>
    </w:p>
    <w:p w14:paraId="70170D6B" w14:textId="77777777" w:rsidR="0034706A" w:rsidRPr="00F57C2C" w:rsidRDefault="0034706A" w:rsidP="00FC1546">
      <w:pPr>
        <w:suppressAutoHyphens/>
        <w:autoSpaceDN w:val="0"/>
        <w:spacing w:after="0" w:line="240" w:lineRule="auto"/>
        <w:jc w:val="both"/>
        <w:textAlignment w:val="baseline"/>
        <w:rPr>
          <w:rFonts w:ascii="Arial" w:hAnsi="Arial" w:cs="Arial"/>
          <w:b/>
        </w:rPr>
      </w:pPr>
    </w:p>
    <w:p w14:paraId="3F6AB5C9" w14:textId="77777777" w:rsidR="000D3094" w:rsidRPr="00F57C2C" w:rsidRDefault="0073429E" w:rsidP="00FC1546">
      <w:pPr>
        <w:pStyle w:val="Prrafodelista"/>
        <w:numPr>
          <w:ilvl w:val="0"/>
          <w:numId w:val="10"/>
        </w:numPr>
        <w:suppressAutoHyphens/>
        <w:autoSpaceDN w:val="0"/>
        <w:jc w:val="both"/>
        <w:textAlignment w:val="baseline"/>
        <w:rPr>
          <w:rFonts w:ascii="Arial" w:hAnsi="Arial" w:cs="Arial"/>
          <w:b/>
          <w:sz w:val="22"/>
          <w:szCs w:val="22"/>
        </w:rPr>
      </w:pPr>
      <w:r w:rsidRPr="00F57C2C">
        <w:rPr>
          <w:rFonts w:ascii="Arial" w:hAnsi="Arial" w:cs="Arial"/>
          <w:b/>
          <w:sz w:val="22"/>
          <w:szCs w:val="22"/>
        </w:rPr>
        <w:t>Presentación.</w:t>
      </w:r>
    </w:p>
    <w:p w14:paraId="7802FE97" w14:textId="1A16B2AC" w:rsidR="00D87AFD" w:rsidRPr="00F57C2C" w:rsidRDefault="003A4B53">
      <w:pPr>
        <w:suppressAutoHyphens/>
        <w:autoSpaceDN w:val="0"/>
        <w:spacing w:after="0" w:line="240" w:lineRule="auto"/>
        <w:jc w:val="both"/>
        <w:textAlignment w:val="baseline"/>
        <w:rPr>
          <w:rFonts w:ascii="Arial" w:eastAsia="Times New Roman" w:hAnsi="Arial" w:cs="Arial"/>
          <w:color w:val="000000"/>
          <w:lang w:val="es-MX" w:eastAsia="es-MX"/>
        </w:rPr>
      </w:pPr>
      <w:bookmarkStart w:id="0" w:name="_GoBack"/>
      <w:bookmarkEnd w:id="0"/>
      <w:r w:rsidRPr="00F57C2C">
        <w:rPr>
          <w:rFonts w:ascii="Arial" w:eastAsia="Times New Roman" w:hAnsi="Arial" w:cs="Arial"/>
          <w:color w:val="000000"/>
          <w:lang w:val="es-MX" w:eastAsia="es-MX"/>
        </w:rPr>
        <w:t>En el marco del Programa de Conexiones Intradomiciliarias</w:t>
      </w:r>
      <w:r w:rsidR="001024F6" w:rsidRPr="00F57C2C">
        <w:rPr>
          <w:rFonts w:ascii="Arial" w:eastAsia="Times New Roman" w:hAnsi="Arial" w:cs="Arial"/>
          <w:color w:val="000000"/>
          <w:lang w:val="es-MX" w:eastAsia="es-MX"/>
        </w:rPr>
        <w:t xml:space="preserve"> - PCI</w:t>
      </w:r>
      <w:r w:rsidRPr="00F57C2C">
        <w:rPr>
          <w:rFonts w:ascii="Arial" w:eastAsia="Times New Roman" w:hAnsi="Arial" w:cs="Arial"/>
          <w:color w:val="000000"/>
          <w:lang w:val="es-MX" w:eastAsia="es-MX"/>
        </w:rPr>
        <w:t xml:space="preserve"> </w:t>
      </w:r>
      <w:r w:rsidR="00C51117" w:rsidRPr="00F57C2C">
        <w:rPr>
          <w:rFonts w:ascii="Arial" w:eastAsia="Times New Roman" w:hAnsi="Arial" w:cs="Arial"/>
          <w:color w:val="000000"/>
          <w:lang w:val="es-MX" w:eastAsia="es-MX"/>
        </w:rPr>
        <w:t>de Agua Potable y Saneamiento Básico</w:t>
      </w:r>
      <w:r w:rsidRPr="00F57C2C">
        <w:rPr>
          <w:rFonts w:ascii="Arial" w:eastAsia="Times New Roman" w:hAnsi="Arial" w:cs="Arial"/>
          <w:color w:val="000000"/>
          <w:lang w:val="es-MX" w:eastAsia="es-MX"/>
        </w:rPr>
        <w:t>, se establece el Plan de Gestión Social (PGS), como un eje transversal en l</w:t>
      </w:r>
      <w:r w:rsidR="00C51117" w:rsidRPr="00F57C2C">
        <w:rPr>
          <w:rFonts w:ascii="Arial" w:eastAsia="Times New Roman" w:hAnsi="Arial" w:cs="Arial"/>
          <w:color w:val="000000"/>
          <w:lang w:val="es-MX" w:eastAsia="es-MX"/>
        </w:rPr>
        <w:t xml:space="preserve">a </w:t>
      </w:r>
      <w:r w:rsidR="00EA0609" w:rsidRPr="00F57C2C">
        <w:rPr>
          <w:rFonts w:ascii="Arial" w:eastAsia="Times New Roman" w:hAnsi="Arial" w:cs="Arial"/>
          <w:color w:val="000000"/>
          <w:lang w:val="es-MX" w:eastAsia="es-MX"/>
        </w:rPr>
        <w:t xml:space="preserve">etapa de </w:t>
      </w:r>
      <w:r w:rsidR="00C51117" w:rsidRPr="00F57C2C">
        <w:rPr>
          <w:rFonts w:ascii="Arial" w:eastAsia="Times New Roman" w:hAnsi="Arial" w:cs="Arial"/>
          <w:color w:val="000000"/>
          <w:lang w:val="es-MX" w:eastAsia="es-MX"/>
        </w:rPr>
        <w:t xml:space="preserve">ejecución del </w:t>
      </w:r>
      <w:r w:rsidR="00EA0609" w:rsidRPr="00F57C2C">
        <w:rPr>
          <w:rFonts w:ascii="Arial" w:eastAsia="Times New Roman" w:hAnsi="Arial" w:cs="Arial"/>
          <w:color w:val="000000"/>
          <w:lang w:val="es-MX" w:eastAsia="es-MX"/>
        </w:rPr>
        <w:t>proyecto</w:t>
      </w:r>
      <w:r w:rsidR="00C51117" w:rsidRPr="00F57C2C">
        <w:rPr>
          <w:rFonts w:ascii="Arial" w:eastAsia="Times New Roman" w:hAnsi="Arial" w:cs="Arial"/>
          <w:color w:val="000000"/>
          <w:lang w:val="es-MX" w:eastAsia="es-MX"/>
        </w:rPr>
        <w:t xml:space="preserve">, </w:t>
      </w:r>
      <w:r w:rsidR="00EA0609" w:rsidRPr="00F57C2C">
        <w:rPr>
          <w:rFonts w:ascii="Arial" w:eastAsia="Times New Roman" w:hAnsi="Arial" w:cs="Arial"/>
          <w:color w:val="000000"/>
          <w:lang w:val="es-MX" w:eastAsia="es-MX"/>
        </w:rPr>
        <w:t xml:space="preserve">el cual </w:t>
      </w:r>
      <w:r w:rsidR="00C51117" w:rsidRPr="00F57C2C">
        <w:rPr>
          <w:rFonts w:ascii="Arial" w:eastAsia="Times New Roman" w:hAnsi="Arial" w:cs="Arial"/>
          <w:color w:val="000000"/>
          <w:lang w:val="es-MX" w:eastAsia="es-MX"/>
        </w:rPr>
        <w:t xml:space="preserve">está </w:t>
      </w:r>
      <w:r w:rsidRPr="00F57C2C">
        <w:rPr>
          <w:rFonts w:ascii="Arial" w:eastAsia="Times New Roman" w:hAnsi="Arial" w:cs="Arial"/>
          <w:color w:val="000000"/>
          <w:lang w:val="es-MX" w:eastAsia="es-MX"/>
        </w:rPr>
        <w:t>enfocado al trabajo directo con la comunidad, a través de actividades de socialización y participación que promueven corresponsabilidad de las familias beneficiadas de los barrios</w:t>
      </w:r>
      <w:r w:rsidR="00EA0609" w:rsidRPr="00F57C2C">
        <w:rPr>
          <w:rFonts w:ascii="Arial" w:eastAsia="Times New Roman" w:hAnsi="Arial" w:cs="Arial"/>
          <w:color w:val="000000"/>
          <w:lang w:val="es-MX" w:eastAsia="es-MX"/>
        </w:rPr>
        <w:t xml:space="preserve"> y/o centros poblados rurales</w:t>
      </w:r>
      <w:r w:rsidRPr="00F57C2C">
        <w:rPr>
          <w:rFonts w:ascii="Arial" w:eastAsia="Times New Roman" w:hAnsi="Arial" w:cs="Arial"/>
          <w:color w:val="000000"/>
          <w:lang w:val="es-MX" w:eastAsia="es-MX"/>
        </w:rPr>
        <w:t xml:space="preserve"> </w:t>
      </w:r>
      <w:r w:rsidR="00EA0609" w:rsidRPr="00F57C2C">
        <w:rPr>
          <w:rFonts w:ascii="Arial" w:eastAsia="Times New Roman" w:hAnsi="Arial" w:cs="Arial"/>
          <w:color w:val="000000"/>
          <w:lang w:val="es-MX" w:eastAsia="es-MX"/>
        </w:rPr>
        <w:t>priorizados</w:t>
      </w:r>
      <w:r w:rsidRPr="00F57C2C">
        <w:rPr>
          <w:rFonts w:ascii="Arial" w:eastAsia="Times New Roman" w:hAnsi="Arial" w:cs="Arial"/>
          <w:color w:val="000000"/>
          <w:lang w:val="es-MX" w:eastAsia="es-MX"/>
        </w:rPr>
        <w:t>.</w:t>
      </w:r>
    </w:p>
    <w:p w14:paraId="25EDE6C3" w14:textId="77777777" w:rsidR="003A4B53" w:rsidRPr="00F57C2C" w:rsidRDefault="003A4B53">
      <w:pPr>
        <w:suppressAutoHyphens/>
        <w:autoSpaceDN w:val="0"/>
        <w:spacing w:after="0" w:line="240" w:lineRule="auto"/>
        <w:jc w:val="both"/>
        <w:textAlignment w:val="baseline"/>
        <w:rPr>
          <w:rFonts w:ascii="Arial" w:eastAsia="Times New Roman" w:hAnsi="Arial" w:cs="Arial"/>
          <w:color w:val="000000"/>
          <w:lang w:val="es-MX" w:eastAsia="es-MX"/>
        </w:rPr>
      </w:pPr>
    </w:p>
    <w:p w14:paraId="193B4493" w14:textId="1BBC536B" w:rsidR="00412FFF" w:rsidRPr="00F57C2C" w:rsidRDefault="00412FFF" w:rsidP="00412FFF">
      <w:pPr>
        <w:suppressAutoHyphens/>
        <w:autoSpaceDE w:val="0"/>
        <w:autoSpaceDN w:val="0"/>
        <w:spacing w:after="0" w:line="240" w:lineRule="auto"/>
        <w:jc w:val="both"/>
        <w:textAlignment w:val="baseline"/>
        <w:rPr>
          <w:rFonts w:ascii="Arial" w:hAnsi="Arial" w:cs="Arial"/>
          <w:color w:val="000000"/>
          <w:lang w:val="es-MX" w:eastAsia="es-MX"/>
        </w:rPr>
      </w:pPr>
      <w:r w:rsidRPr="00F57C2C">
        <w:rPr>
          <w:rFonts w:ascii="Arial" w:hAnsi="Arial" w:cs="Arial"/>
          <w:color w:val="000000"/>
          <w:lang w:val="es-MX" w:eastAsia="es-MX"/>
        </w:rPr>
        <w:t xml:space="preserve">La etapa de ejecución del PCI comprende actividades previas a la ejecución de las obras hasta la entrega y recibo a satisfacción, </w:t>
      </w:r>
      <w:r w:rsidR="00B23BA7" w:rsidRPr="00F57C2C">
        <w:rPr>
          <w:rFonts w:ascii="Arial" w:hAnsi="Arial" w:cs="Arial"/>
          <w:color w:val="000000"/>
          <w:lang w:val="es-MX" w:eastAsia="es-MX"/>
        </w:rPr>
        <w:t>por lo tanto, debe garantizarse la implementación del PGS durante todo este periodo</w:t>
      </w:r>
      <w:r w:rsidR="00BD5874" w:rsidRPr="00F57C2C">
        <w:rPr>
          <w:rFonts w:ascii="Arial" w:hAnsi="Arial" w:cs="Arial"/>
          <w:color w:val="000000"/>
          <w:lang w:val="es-MX" w:eastAsia="es-MX"/>
        </w:rPr>
        <w:t xml:space="preserve">. </w:t>
      </w:r>
    </w:p>
    <w:p w14:paraId="737312A3" w14:textId="77777777" w:rsidR="00412FFF" w:rsidRPr="00F57C2C" w:rsidRDefault="00412FFF" w:rsidP="00412FFF">
      <w:pPr>
        <w:suppressAutoHyphens/>
        <w:autoSpaceDE w:val="0"/>
        <w:autoSpaceDN w:val="0"/>
        <w:spacing w:after="0" w:line="240" w:lineRule="auto"/>
        <w:jc w:val="both"/>
        <w:textAlignment w:val="baseline"/>
        <w:rPr>
          <w:rFonts w:ascii="Arial" w:hAnsi="Arial" w:cs="Arial"/>
          <w:color w:val="000000"/>
          <w:lang w:val="es-MX" w:eastAsia="es-MX"/>
        </w:rPr>
      </w:pPr>
    </w:p>
    <w:p w14:paraId="374F42F6" w14:textId="395D8F7D" w:rsidR="006217C1" w:rsidRPr="00F57C2C" w:rsidRDefault="00BD5874" w:rsidP="000F36F1">
      <w:pPr>
        <w:pStyle w:val="Default"/>
        <w:jc w:val="center"/>
        <w:rPr>
          <w:b/>
          <w:color w:val="auto"/>
          <w:sz w:val="22"/>
          <w:szCs w:val="22"/>
        </w:rPr>
      </w:pPr>
      <w:r w:rsidRPr="00F57C2C">
        <w:rPr>
          <w:b/>
          <w:noProof/>
          <w:color w:val="auto"/>
          <w:sz w:val="22"/>
          <w:szCs w:val="22"/>
          <w:lang w:val="en-US"/>
        </w:rPr>
        <mc:AlternateContent>
          <mc:Choice Requires="wps">
            <w:drawing>
              <wp:anchor distT="0" distB="0" distL="114300" distR="114300" simplePos="0" relativeHeight="251659264" behindDoc="0" locked="0" layoutInCell="1" allowOverlap="1" wp14:anchorId="49A83B9B" wp14:editId="2F3917F5">
                <wp:simplePos x="0" y="0"/>
                <wp:positionH relativeFrom="margin">
                  <wp:posOffset>396595</wp:posOffset>
                </wp:positionH>
                <wp:positionV relativeFrom="paragraph">
                  <wp:posOffset>1006932</wp:posOffset>
                </wp:positionV>
                <wp:extent cx="4893869" cy="482804"/>
                <wp:effectExtent l="0" t="0" r="21590" b="12700"/>
                <wp:wrapNone/>
                <wp:docPr id="7" name="7 Flecha izquierda y derecha"/>
                <wp:cNvGraphicFramePr/>
                <a:graphic xmlns:a="http://schemas.openxmlformats.org/drawingml/2006/main">
                  <a:graphicData uri="http://schemas.microsoft.com/office/word/2010/wordprocessingShape">
                    <wps:wsp>
                      <wps:cNvSpPr/>
                      <wps:spPr>
                        <a:xfrm>
                          <a:off x="0" y="0"/>
                          <a:ext cx="4893869" cy="48280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38B25" w14:textId="4DCFED58" w:rsidR="006217C1" w:rsidRPr="00BB60DB" w:rsidRDefault="006217C1" w:rsidP="00412FFF">
                            <w:pPr>
                              <w:ind w:left="720"/>
                              <w:jc w:val="center"/>
                              <w:rPr>
                                <w:rFonts w:ascii="Arial" w:hAnsi="Arial" w:cs="Arial"/>
                                <w:b/>
                                <w:sz w:val="20"/>
                              </w:rPr>
                            </w:pPr>
                            <w:r w:rsidRPr="00BB60DB">
                              <w:rPr>
                                <w:rFonts w:ascii="Arial" w:hAnsi="Arial" w:cs="Arial"/>
                                <w:b/>
                                <w:sz w:val="20"/>
                              </w:rPr>
                              <w:t>P</w:t>
                            </w:r>
                            <w:r w:rsidR="004F05EB" w:rsidRPr="00BB60DB">
                              <w:rPr>
                                <w:rFonts w:ascii="Arial" w:hAnsi="Arial" w:cs="Arial"/>
                                <w:b/>
                                <w:sz w:val="20"/>
                              </w:rPr>
                              <w:t>lan de Gestión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83B9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7 Flecha izquierda y derecha" o:spid="_x0000_s1026" type="#_x0000_t69" style="position:absolute;left:0;text-align:left;margin-left:31.25pt;margin-top:79.3pt;width:385.35pt;height: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" adj="1065" fillcolor="#4f81bd [3204]" strokecolor="#243f60 [1604]" strokeweight="2pt">
                <v:textbox>
                  <w:txbxContent>
                    <w:p w14:paraId="68438B25" w14:textId="4DCFED58" w:rsidR="006217C1" w:rsidRPr="00BB60DB" w:rsidRDefault="006217C1" w:rsidP="00412FFF">
                      <w:pPr>
                        <w:ind w:left="720"/>
                        <w:jc w:val="center"/>
                        <w:rPr>
                          <w:rFonts w:ascii="Arial" w:hAnsi="Arial" w:cs="Arial"/>
                          <w:b/>
                          <w:sz w:val="20"/>
                        </w:rPr>
                      </w:pPr>
                      <w:r w:rsidRPr="00BB60DB">
                        <w:rPr>
                          <w:rFonts w:ascii="Arial" w:hAnsi="Arial" w:cs="Arial"/>
                          <w:b/>
                          <w:sz w:val="20"/>
                        </w:rPr>
                        <w:t>P</w:t>
                      </w:r>
                      <w:r w:rsidR="004F05EB" w:rsidRPr="00BB60DB">
                        <w:rPr>
                          <w:rFonts w:ascii="Arial" w:hAnsi="Arial" w:cs="Arial"/>
                          <w:b/>
                          <w:sz w:val="20"/>
                        </w:rPr>
                        <w:t>lan de Gestión Social</w:t>
                      </w:r>
                    </w:p>
                  </w:txbxContent>
                </v:textbox>
                <w10:wrap anchorx="margin"/>
              </v:shape>
            </w:pict>
          </mc:Fallback>
        </mc:AlternateContent>
      </w:r>
      <w:r w:rsidR="008675A3" w:rsidRPr="00F57C2C">
        <w:rPr>
          <w:b/>
          <w:noProof/>
          <w:color w:val="auto"/>
          <w:sz w:val="22"/>
          <w:szCs w:val="22"/>
          <w:lang w:val="en-US"/>
        </w:rPr>
        <w:drawing>
          <wp:inline distT="0" distB="0" distL="0" distR="0" wp14:anchorId="502DE4F5" wp14:editId="3DFCD156">
            <wp:extent cx="4836033" cy="1293800"/>
            <wp:effectExtent l="19050" t="0" r="22225"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6C89FF8" w14:textId="77777777" w:rsidR="006217C1" w:rsidRPr="00F57C2C" w:rsidRDefault="006217C1" w:rsidP="00FC1546">
      <w:pPr>
        <w:pStyle w:val="Default"/>
        <w:jc w:val="both"/>
        <w:rPr>
          <w:b/>
          <w:color w:val="auto"/>
          <w:sz w:val="22"/>
          <w:szCs w:val="22"/>
        </w:rPr>
      </w:pPr>
    </w:p>
    <w:p w14:paraId="09ADEDAD" w14:textId="5D64C006" w:rsidR="000B34F6" w:rsidRPr="00F57C2C" w:rsidRDefault="000B34F6">
      <w:pPr>
        <w:suppressAutoHyphens/>
        <w:autoSpaceDE w:val="0"/>
        <w:autoSpaceDN w:val="0"/>
        <w:spacing w:after="0" w:line="240" w:lineRule="auto"/>
        <w:jc w:val="both"/>
        <w:textAlignment w:val="baseline"/>
        <w:rPr>
          <w:rFonts w:ascii="Arial" w:eastAsia="Times New Roman" w:hAnsi="Arial" w:cs="Arial"/>
          <w:color w:val="FF0000"/>
          <w:lang w:val="es-MX" w:eastAsia="es-MX"/>
        </w:rPr>
      </w:pPr>
    </w:p>
    <w:p w14:paraId="7D278749" w14:textId="7A787A12" w:rsidR="00BD5874" w:rsidRPr="000F36F1" w:rsidRDefault="00BD5874" w:rsidP="004B5011">
      <w:pPr>
        <w:suppressAutoHyphens/>
        <w:autoSpaceDE w:val="0"/>
        <w:autoSpaceDN w:val="0"/>
        <w:spacing w:after="0" w:line="240" w:lineRule="auto"/>
        <w:ind w:left="360"/>
        <w:jc w:val="both"/>
        <w:textAlignment w:val="baseline"/>
        <w:rPr>
          <w:rFonts w:ascii="Arial" w:hAnsi="Arial" w:cs="Arial"/>
          <w:b/>
          <w:color w:val="000000"/>
          <w:sz w:val="20"/>
          <w:lang w:val="es-MX" w:eastAsia="es-MX"/>
        </w:rPr>
      </w:pPr>
      <w:r w:rsidRPr="000F36F1">
        <w:rPr>
          <w:rFonts w:ascii="Arial" w:hAnsi="Arial" w:cs="Arial"/>
          <w:b/>
          <w:color w:val="000000"/>
          <w:sz w:val="20"/>
          <w:lang w:val="es-MX" w:eastAsia="es-MX"/>
        </w:rPr>
        <w:t xml:space="preserve">Figura 1. </w:t>
      </w:r>
      <w:r w:rsidR="00952E5C">
        <w:rPr>
          <w:rFonts w:ascii="Arial" w:hAnsi="Arial" w:cs="Arial"/>
          <w:b/>
          <w:color w:val="000000"/>
          <w:sz w:val="20"/>
          <w:lang w:val="es-MX" w:eastAsia="es-MX"/>
        </w:rPr>
        <w:t>Periodo de i</w:t>
      </w:r>
      <w:r w:rsidRPr="000F36F1">
        <w:rPr>
          <w:rFonts w:ascii="Arial" w:hAnsi="Arial" w:cs="Arial"/>
          <w:b/>
          <w:color w:val="000000"/>
          <w:sz w:val="20"/>
          <w:lang w:val="es-MX" w:eastAsia="es-MX"/>
        </w:rPr>
        <w:t>mplementación del Plan de Gestión Social.</w:t>
      </w:r>
    </w:p>
    <w:p w14:paraId="37E4BE49" w14:textId="77777777" w:rsidR="00BD5874" w:rsidRPr="00F57C2C" w:rsidRDefault="00BD5874">
      <w:pPr>
        <w:suppressAutoHyphens/>
        <w:autoSpaceDE w:val="0"/>
        <w:autoSpaceDN w:val="0"/>
        <w:spacing w:after="0" w:line="240" w:lineRule="auto"/>
        <w:jc w:val="both"/>
        <w:textAlignment w:val="baseline"/>
        <w:rPr>
          <w:rFonts w:ascii="Arial" w:eastAsia="Times New Roman" w:hAnsi="Arial" w:cs="Arial"/>
          <w:color w:val="FF0000"/>
          <w:lang w:val="es-MX" w:eastAsia="es-MX"/>
        </w:rPr>
      </w:pPr>
    </w:p>
    <w:p w14:paraId="7083ADA2" w14:textId="77777777" w:rsidR="000B34F6" w:rsidRPr="00F57C2C" w:rsidRDefault="0073429E">
      <w:pPr>
        <w:pStyle w:val="Prrafodelista"/>
        <w:numPr>
          <w:ilvl w:val="0"/>
          <w:numId w:val="10"/>
        </w:numPr>
        <w:suppressAutoHyphens/>
        <w:autoSpaceDE w:val="0"/>
        <w:autoSpaceDN w:val="0"/>
        <w:jc w:val="both"/>
        <w:textAlignment w:val="baseline"/>
        <w:rPr>
          <w:rFonts w:ascii="Arial" w:hAnsi="Arial" w:cs="Arial"/>
          <w:b/>
          <w:color w:val="000000"/>
          <w:sz w:val="22"/>
          <w:szCs w:val="22"/>
          <w:lang w:val="es-MX" w:eastAsia="es-MX"/>
        </w:rPr>
      </w:pPr>
      <w:r w:rsidRPr="00F57C2C">
        <w:rPr>
          <w:rFonts w:ascii="Arial" w:hAnsi="Arial" w:cs="Arial"/>
          <w:b/>
          <w:color w:val="000000"/>
          <w:sz w:val="22"/>
          <w:szCs w:val="22"/>
          <w:lang w:val="es-MX" w:eastAsia="es-MX"/>
        </w:rPr>
        <w:t>Líneas de Intervención</w:t>
      </w:r>
      <w:r w:rsidR="00FE541A" w:rsidRPr="00F57C2C">
        <w:rPr>
          <w:rFonts w:ascii="Arial" w:hAnsi="Arial" w:cs="Arial"/>
          <w:b/>
          <w:color w:val="000000"/>
          <w:sz w:val="22"/>
          <w:szCs w:val="22"/>
          <w:lang w:val="es-MX" w:eastAsia="es-MX"/>
        </w:rPr>
        <w:t>.</w:t>
      </w:r>
    </w:p>
    <w:p w14:paraId="06A90B01" w14:textId="77777777" w:rsidR="0073429E" w:rsidRPr="00F57C2C" w:rsidRDefault="0073429E">
      <w:pPr>
        <w:pStyle w:val="Prrafodelista"/>
        <w:suppressAutoHyphens/>
        <w:autoSpaceDE w:val="0"/>
        <w:autoSpaceDN w:val="0"/>
        <w:jc w:val="both"/>
        <w:textAlignment w:val="baseline"/>
        <w:rPr>
          <w:rFonts w:ascii="Arial" w:hAnsi="Arial" w:cs="Arial"/>
          <w:color w:val="000000"/>
          <w:sz w:val="22"/>
          <w:szCs w:val="22"/>
          <w:lang w:val="es-MX" w:eastAsia="es-MX"/>
        </w:rPr>
      </w:pPr>
    </w:p>
    <w:p w14:paraId="1E17CF40" w14:textId="3A044310" w:rsidR="008F601A" w:rsidRPr="00F57C2C" w:rsidRDefault="3CC498E7">
      <w:pPr>
        <w:suppressAutoHyphens/>
        <w:autoSpaceDE w:val="0"/>
        <w:autoSpaceDN w:val="0"/>
        <w:spacing w:after="0" w:line="240" w:lineRule="auto"/>
        <w:jc w:val="both"/>
        <w:textAlignment w:val="baseline"/>
        <w:rPr>
          <w:rFonts w:ascii="Arial" w:eastAsia="Times New Roman" w:hAnsi="Arial" w:cs="Arial"/>
          <w:color w:val="000000" w:themeColor="text1"/>
          <w:lang w:eastAsia="es-MX"/>
        </w:rPr>
      </w:pPr>
      <w:r w:rsidRPr="00F57C2C">
        <w:rPr>
          <w:rFonts w:ascii="Arial" w:eastAsia="Times New Roman" w:hAnsi="Arial" w:cs="Arial"/>
          <w:color w:val="000000" w:themeColor="text1"/>
          <w:lang w:eastAsia="es-MX"/>
        </w:rPr>
        <w:t xml:space="preserve">A continuación, se presentan </w:t>
      </w:r>
      <w:r w:rsidR="00C4047D" w:rsidRPr="00F57C2C">
        <w:rPr>
          <w:rFonts w:ascii="Arial" w:eastAsia="Times New Roman" w:hAnsi="Arial" w:cs="Arial"/>
          <w:color w:val="000000" w:themeColor="text1"/>
          <w:lang w:eastAsia="es-MX"/>
        </w:rPr>
        <w:t>las líneas de intervención</w:t>
      </w:r>
      <w:r w:rsidRPr="00F57C2C">
        <w:rPr>
          <w:rFonts w:ascii="Arial" w:eastAsia="Times New Roman" w:hAnsi="Arial" w:cs="Arial"/>
          <w:color w:val="000000" w:themeColor="text1"/>
          <w:lang w:eastAsia="es-MX"/>
        </w:rPr>
        <w:t xml:space="preserve"> </w:t>
      </w:r>
      <w:r w:rsidR="00727916" w:rsidRPr="00F57C2C">
        <w:rPr>
          <w:rFonts w:ascii="Arial" w:eastAsia="Times New Roman" w:hAnsi="Arial" w:cs="Arial"/>
          <w:color w:val="000000" w:themeColor="text1"/>
          <w:lang w:eastAsia="es-MX"/>
        </w:rPr>
        <w:t xml:space="preserve">que </w:t>
      </w:r>
      <w:r w:rsidRPr="00F57C2C">
        <w:rPr>
          <w:rFonts w:ascii="Arial" w:eastAsia="Times New Roman" w:hAnsi="Arial" w:cs="Arial"/>
          <w:color w:val="000000" w:themeColor="text1"/>
          <w:lang w:eastAsia="es-MX"/>
        </w:rPr>
        <w:t xml:space="preserve">componen el PGS, el cual deberá implementarse de manera articulada entre las entidades involucradas </w:t>
      </w:r>
      <w:r w:rsidR="00231C19" w:rsidRPr="00F57C2C">
        <w:rPr>
          <w:rFonts w:ascii="Arial" w:eastAsia="Times New Roman" w:hAnsi="Arial" w:cs="Arial"/>
          <w:color w:val="000000" w:themeColor="text1"/>
          <w:lang w:eastAsia="es-MX"/>
        </w:rPr>
        <w:t xml:space="preserve">Municipio, </w:t>
      </w:r>
      <w:r w:rsidR="00727916" w:rsidRPr="00F57C2C">
        <w:rPr>
          <w:rFonts w:ascii="Arial" w:eastAsia="Times New Roman" w:hAnsi="Arial" w:cs="Arial"/>
          <w:color w:val="000000" w:themeColor="text1"/>
          <w:lang w:eastAsia="es-MX"/>
        </w:rPr>
        <w:t>Prestador</w:t>
      </w:r>
      <w:r w:rsidRPr="00F57C2C">
        <w:rPr>
          <w:rFonts w:ascii="Arial" w:eastAsia="Times New Roman" w:hAnsi="Arial" w:cs="Arial"/>
          <w:color w:val="000000" w:themeColor="text1"/>
          <w:lang w:eastAsia="es-MX"/>
        </w:rPr>
        <w:t xml:space="preserve"> de Servicios Públicos</w:t>
      </w:r>
      <w:r w:rsidR="00727916" w:rsidRPr="00F57C2C">
        <w:rPr>
          <w:rFonts w:ascii="Arial" w:eastAsia="Times New Roman" w:hAnsi="Arial" w:cs="Arial"/>
          <w:color w:val="000000" w:themeColor="text1"/>
          <w:lang w:eastAsia="es-MX"/>
        </w:rPr>
        <w:t xml:space="preserve"> de Acueducto y A</w:t>
      </w:r>
      <w:r w:rsidR="00210535" w:rsidRPr="00F57C2C">
        <w:rPr>
          <w:rFonts w:ascii="Arial" w:eastAsia="Times New Roman" w:hAnsi="Arial" w:cs="Arial"/>
          <w:color w:val="000000" w:themeColor="text1"/>
          <w:lang w:eastAsia="es-MX"/>
        </w:rPr>
        <w:t>lcantarillado</w:t>
      </w:r>
      <w:r w:rsidRPr="00F57C2C">
        <w:rPr>
          <w:rFonts w:ascii="Arial" w:eastAsia="Times New Roman" w:hAnsi="Arial" w:cs="Arial"/>
          <w:color w:val="000000" w:themeColor="text1"/>
          <w:lang w:eastAsia="es-MX"/>
        </w:rPr>
        <w:t xml:space="preserve"> </w:t>
      </w:r>
      <w:r w:rsidR="00210535" w:rsidRPr="00F57C2C">
        <w:rPr>
          <w:rFonts w:ascii="Arial" w:eastAsia="Times New Roman" w:hAnsi="Arial" w:cs="Arial"/>
          <w:color w:val="000000" w:themeColor="text1"/>
          <w:lang w:eastAsia="es-MX"/>
        </w:rPr>
        <w:t>(</w:t>
      </w:r>
      <w:r w:rsidR="00727916" w:rsidRPr="00F57C2C">
        <w:rPr>
          <w:rFonts w:ascii="Arial" w:eastAsia="Times New Roman" w:hAnsi="Arial" w:cs="Arial"/>
          <w:color w:val="000000" w:themeColor="text1"/>
          <w:lang w:eastAsia="es-MX"/>
        </w:rPr>
        <w:t>Prestador</w:t>
      </w:r>
      <w:r w:rsidR="00210535" w:rsidRPr="00F57C2C">
        <w:rPr>
          <w:rFonts w:ascii="Arial" w:eastAsia="Times New Roman" w:hAnsi="Arial" w:cs="Arial"/>
          <w:color w:val="000000" w:themeColor="text1"/>
          <w:lang w:eastAsia="es-MX"/>
        </w:rPr>
        <w:t>)</w:t>
      </w:r>
      <w:r w:rsidR="00412FFF" w:rsidRPr="00F57C2C">
        <w:rPr>
          <w:rFonts w:ascii="Arial" w:eastAsia="Times New Roman" w:hAnsi="Arial" w:cs="Arial"/>
          <w:color w:val="000000" w:themeColor="text1"/>
          <w:lang w:eastAsia="es-MX"/>
        </w:rPr>
        <w:t>, ejecutor del proyecto</w:t>
      </w:r>
      <w:r w:rsidR="00CA420B" w:rsidRPr="00F57C2C">
        <w:rPr>
          <w:rFonts w:ascii="Arial" w:eastAsia="Times New Roman" w:hAnsi="Arial" w:cs="Arial"/>
          <w:color w:val="000000" w:themeColor="text1"/>
          <w:lang w:eastAsia="es-MX"/>
        </w:rPr>
        <w:t xml:space="preserve">, </w:t>
      </w:r>
      <w:r w:rsidRPr="00F57C2C">
        <w:rPr>
          <w:rFonts w:ascii="Arial" w:eastAsia="Times New Roman" w:hAnsi="Arial" w:cs="Arial"/>
          <w:color w:val="000000" w:themeColor="text1"/>
          <w:lang w:eastAsia="es-MX"/>
        </w:rPr>
        <w:t>según correspondan sus obligaciones</w:t>
      </w:r>
      <w:r w:rsidR="00412FFF" w:rsidRPr="00F57C2C">
        <w:rPr>
          <w:rFonts w:ascii="Arial" w:eastAsia="Times New Roman" w:hAnsi="Arial" w:cs="Arial"/>
          <w:color w:val="000000" w:themeColor="text1"/>
          <w:lang w:eastAsia="es-MX"/>
        </w:rPr>
        <w:t>,</w:t>
      </w:r>
      <w:r w:rsidR="00321070" w:rsidRPr="00F57C2C">
        <w:rPr>
          <w:rFonts w:ascii="Arial" w:eastAsia="Times New Roman" w:hAnsi="Arial" w:cs="Arial"/>
          <w:color w:val="000000" w:themeColor="text1"/>
          <w:lang w:eastAsia="es-MX"/>
        </w:rPr>
        <w:t xml:space="preserve"> y Gestor del Plan Departamental de Agua - PDA en caso que aplique</w:t>
      </w:r>
      <w:r w:rsidR="00A70FA4" w:rsidRPr="00F57C2C">
        <w:rPr>
          <w:rFonts w:ascii="Arial" w:eastAsia="Times New Roman" w:hAnsi="Arial" w:cs="Arial"/>
          <w:color w:val="000000" w:themeColor="text1"/>
          <w:lang w:eastAsia="es-MX"/>
        </w:rPr>
        <w:t>.</w:t>
      </w:r>
    </w:p>
    <w:p w14:paraId="12769256" w14:textId="77777777" w:rsidR="00C4047D" w:rsidRPr="00F57C2C" w:rsidRDefault="00C4047D" w:rsidP="00412FFF">
      <w:pPr>
        <w:spacing w:after="0" w:line="240" w:lineRule="auto"/>
        <w:jc w:val="both"/>
        <w:rPr>
          <w:rFonts w:ascii="Arial" w:hAnsi="Arial" w:cs="Arial"/>
        </w:rPr>
      </w:pPr>
      <w:r w:rsidRPr="00F57C2C">
        <w:rPr>
          <w:rFonts w:ascii="Arial" w:hAnsi="Arial" w:cs="Arial"/>
          <w:b/>
          <w:noProof/>
          <w:lang w:val="en-US"/>
        </w:rPr>
        <w:drawing>
          <wp:anchor distT="0" distB="0" distL="114300" distR="114300" simplePos="0" relativeHeight="251661312" behindDoc="1" locked="0" layoutInCell="1" allowOverlap="1" wp14:anchorId="5F35A133" wp14:editId="2A833580">
            <wp:simplePos x="0" y="0"/>
            <wp:positionH relativeFrom="margin">
              <wp:align>center</wp:align>
            </wp:positionH>
            <wp:positionV relativeFrom="paragraph">
              <wp:posOffset>63449</wp:posOffset>
            </wp:positionV>
            <wp:extent cx="5067300" cy="2028825"/>
            <wp:effectExtent l="0" t="0" r="19050" b="9525"/>
            <wp:wrapNone/>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69D896AD" w14:textId="77777777" w:rsidR="00C4047D" w:rsidRPr="00F57C2C" w:rsidRDefault="00C4047D" w:rsidP="00412FFF">
      <w:pPr>
        <w:spacing w:after="0" w:line="240" w:lineRule="auto"/>
        <w:jc w:val="both"/>
        <w:rPr>
          <w:rFonts w:ascii="Arial" w:hAnsi="Arial" w:cs="Arial"/>
        </w:rPr>
      </w:pPr>
    </w:p>
    <w:p w14:paraId="351955D9" w14:textId="77777777" w:rsidR="00C4047D" w:rsidRPr="00F57C2C" w:rsidRDefault="00C4047D" w:rsidP="00412FFF">
      <w:pPr>
        <w:spacing w:after="0" w:line="240" w:lineRule="auto"/>
        <w:jc w:val="both"/>
        <w:rPr>
          <w:rFonts w:ascii="Arial" w:hAnsi="Arial" w:cs="Arial"/>
        </w:rPr>
      </w:pPr>
    </w:p>
    <w:p w14:paraId="27FF27FF" w14:textId="77777777" w:rsidR="00C4047D" w:rsidRPr="00F57C2C" w:rsidRDefault="00C4047D" w:rsidP="00412FFF">
      <w:pPr>
        <w:spacing w:after="0" w:line="240" w:lineRule="auto"/>
        <w:jc w:val="both"/>
        <w:rPr>
          <w:rFonts w:ascii="Arial" w:hAnsi="Arial" w:cs="Arial"/>
        </w:rPr>
      </w:pPr>
    </w:p>
    <w:p w14:paraId="02AE2407" w14:textId="77777777" w:rsidR="00C4047D" w:rsidRPr="00F57C2C" w:rsidRDefault="00C4047D" w:rsidP="00412FFF">
      <w:pPr>
        <w:spacing w:after="0" w:line="240" w:lineRule="auto"/>
        <w:rPr>
          <w:rFonts w:ascii="Arial" w:hAnsi="Arial" w:cs="Arial"/>
          <w:lang w:val="es-MX" w:eastAsia="es-MX"/>
        </w:rPr>
      </w:pPr>
    </w:p>
    <w:p w14:paraId="6DA8D178" w14:textId="77777777" w:rsidR="00C4047D" w:rsidRPr="00F57C2C" w:rsidRDefault="00C4047D" w:rsidP="00412FFF">
      <w:pPr>
        <w:spacing w:after="0" w:line="240" w:lineRule="auto"/>
        <w:rPr>
          <w:rFonts w:ascii="Arial" w:hAnsi="Arial" w:cs="Arial"/>
          <w:lang w:val="es-MX" w:eastAsia="es-MX"/>
        </w:rPr>
      </w:pPr>
    </w:p>
    <w:p w14:paraId="0078D9E4" w14:textId="290480B0" w:rsidR="00C4047D" w:rsidRPr="00F57C2C" w:rsidRDefault="00C4047D" w:rsidP="00412FFF">
      <w:pPr>
        <w:spacing w:after="0" w:line="240" w:lineRule="auto"/>
        <w:rPr>
          <w:rFonts w:ascii="Arial" w:hAnsi="Arial" w:cs="Arial"/>
          <w:lang w:val="es-MX" w:eastAsia="es-MX"/>
        </w:rPr>
      </w:pPr>
    </w:p>
    <w:p w14:paraId="2CC9BAD4" w14:textId="52111727" w:rsidR="00426938" w:rsidRPr="00F57C2C" w:rsidRDefault="00426938" w:rsidP="00412FFF">
      <w:pPr>
        <w:spacing w:after="0" w:line="240" w:lineRule="auto"/>
        <w:rPr>
          <w:rFonts w:ascii="Arial" w:hAnsi="Arial" w:cs="Arial"/>
          <w:lang w:val="es-MX" w:eastAsia="es-MX"/>
        </w:rPr>
      </w:pPr>
    </w:p>
    <w:p w14:paraId="74B21F96" w14:textId="7072B753" w:rsidR="00426938" w:rsidRPr="00F57C2C" w:rsidRDefault="00426938" w:rsidP="00412FFF">
      <w:pPr>
        <w:spacing w:after="0" w:line="240" w:lineRule="auto"/>
        <w:rPr>
          <w:rFonts w:ascii="Arial" w:hAnsi="Arial" w:cs="Arial"/>
          <w:lang w:val="es-MX" w:eastAsia="es-MX"/>
        </w:rPr>
      </w:pPr>
    </w:p>
    <w:p w14:paraId="7BEFD27A" w14:textId="3A6A7EBE" w:rsidR="00426938" w:rsidRPr="00F57C2C" w:rsidRDefault="00426938" w:rsidP="00412FFF">
      <w:pPr>
        <w:spacing w:after="0" w:line="240" w:lineRule="auto"/>
        <w:rPr>
          <w:rFonts w:ascii="Arial" w:hAnsi="Arial" w:cs="Arial"/>
          <w:lang w:val="es-MX" w:eastAsia="es-MX"/>
        </w:rPr>
      </w:pPr>
    </w:p>
    <w:p w14:paraId="228D1292" w14:textId="190E32D3" w:rsidR="00426938" w:rsidRPr="00F57C2C" w:rsidRDefault="00426938" w:rsidP="00412FFF">
      <w:pPr>
        <w:spacing w:after="0" w:line="240" w:lineRule="auto"/>
        <w:rPr>
          <w:rFonts w:ascii="Arial" w:hAnsi="Arial" w:cs="Arial"/>
          <w:lang w:val="es-MX" w:eastAsia="es-MX"/>
        </w:rPr>
      </w:pPr>
    </w:p>
    <w:p w14:paraId="3F0EEF8F" w14:textId="77777777" w:rsidR="004B5011" w:rsidRDefault="004B5011" w:rsidP="000F36F1">
      <w:pPr>
        <w:suppressAutoHyphens/>
        <w:autoSpaceDE w:val="0"/>
        <w:autoSpaceDN w:val="0"/>
        <w:spacing w:after="0" w:line="240" w:lineRule="auto"/>
        <w:jc w:val="both"/>
        <w:textAlignment w:val="baseline"/>
        <w:rPr>
          <w:rFonts w:ascii="Arial" w:hAnsi="Arial" w:cs="Arial"/>
          <w:b/>
          <w:color w:val="000000"/>
          <w:sz w:val="20"/>
          <w:lang w:val="es-MX" w:eastAsia="es-MX"/>
        </w:rPr>
      </w:pPr>
    </w:p>
    <w:p w14:paraId="6797A614" w14:textId="77777777" w:rsidR="004B5011" w:rsidRDefault="004B5011" w:rsidP="000F36F1">
      <w:pPr>
        <w:suppressAutoHyphens/>
        <w:autoSpaceDE w:val="0"/>
        <w:autoSpaceDN w:val="0"/>
        <w:spacing w:after="0" w:line="240" w:lineRule="auto"/>
        <w:jc w:val="both"/>
        <w:textAlignment w:val="baseline"/>
        <w:rPr>
          <w:rFonts w:ascii="Arial" w:hAnsi="Arial" w:cs="Arial"/>
          <w:b/>
          <w:color w:val="000000"/>
          <w:sz w:val="20"/>
          <w:lang w:val="es-MX" w:eastAsia="es-MX"/>
        </w:rPr>
      </w:pPr>
    </w:p>
    <w:p w14:paraId="240353BC" w14:textId="3FCB3AF6" w:rsidR="000F36F1" w:rsidRPr="000F36F1" w:rsidRDefault="000F36F1" w:rsidP="004B5011">
      <w:pPr>
        <w:suppressAutoHyphens/>
        <w:autoSpaceDE w:val="0"/>
        <w:autoSpaceDN w:val="0"/>
        <w:spacing w:after="0" w:line="240" w:lineRule="auto"/>
        <w:ind w:left="360"/>
        <w:jc w:val="both"/>
        <w:textAlignment w:val="baseline"/>
        <w:rPr>
          <w:rFonts w:ascii="Arial" w:hAnsi="Arial" w:cs="Arial"/>
          <w:b/>
          <w:color w:val="000000"/>
          <w:sz w:val="20"/>
          <w:lang w:val="es-MX" w:eastAsia="es-MX"/>
        </w:rPr>
      </w:pPr>
      <w:r>
        <w:rPr>
          <w:rFonts w:ascii="Arial" w:hAnsi="Arial" w:cs="Arial"/>
          <w:b/>
          <w:color w:val="000000"/>
          <w:sz w:val="20"/>
          <w:lang w:val="es-MX" w:eastAsia="es-MX"/>
        </w:rPr>
        <w:t>Figura 2</w:t>
      </w:r>
      <w:r w:rsidRPr="000F36F1">
        <w:rPr>
          <w:rFonts w:ascii="Arial" w:hAnsi="Arial" w:cs="Arial"/>
          <w:b/>
          <w:color w:val="000000"/>
          <w:sz w:val="20"/>
          <w:lang w:val="es-MX" w:eastAsia="es-MX"/>
        </w:rPr>
        <w:t xml:space="preserve">. </w:t>
      </w:r>
      <w:r>
        <w:rPr>
          <w:rFonts w:ascii="Arial" w:hAnsi="Arial" w:cs="Arial"/>
          <w:b/>
          <w:color w:val="000000"/>
          <w:sz w:val="20"/>
          <w:lang w:val="es-MX" w:eastAsia="es-MX"/>
        </w:rPr>
        <w:t xml:space="preserve">Líneas de intervención </w:t>
      </w:r>
      <w:r w:rsidRPr="000F36F1">
        <w:rPr>
          <w:rFonts w:ascii="Arial" w:hAnsi="Arial" w:cs="Arial"/>
          <w:b/>
          <w:color w:val="000000"/>
          <w:sz w:val="20"/>
          <w:lang w:val="es-MX" w:eastAsia="es-MX"/>
        </w:rPr>
        <w:t>del Plan de Gestión Social.</w:t>
      </w:r>
    </w:p>
    <w:p w14:paraId="50C07C94" w14:textId="03780EE3" w:rsidR="00426938" w:rsidRPr="00F57C2C" w:rsidRDefault="00426938" w:rsidP="00412FFF">
      <w:pPr>
        <w:spacing w:after="0" w:line="240" w:lineRule="auto"/>
        <w:rPr>
          <w:rFonts w:ascii="Arial" w:hAnsi="Arial" w:cs="Arial"/>
          <w:lang w:val="es-MX" w:eastAsia="es-MX"/>
        </w:rPr>
      </w:pPr>
    </w:p>
    <w:p w14:paraId="374BBC99" w14:textId="77777777" w:rsidR="00A95928" w:rsidRPr="00F57C2C" w:rsidRDefault="007D3575" w:rsidP="00412FFF">
      <w:pPr>
        <w:pStyle w:val="Ttulo1"/>
        <w:numPr>
          <w:ilvl w:val="1"/>
          <w:numId w:val="10"/>
        </w:numPr>
        <w:spacing w:before="0" w:line="240" w:lineRule="auto"/>
        <w:rPr>
          <w:rFonts w:ascii="Arial" w:eastAsia="Times New Roman" w:hAnsi="Arial" w:cs="Arial"/>
          <w:color w:val="auto"/>
          <w:sz w:val="22"/>
          <w:szCs w:val="22"/>
          <w:lang w:val="es-MX" w:eastAsia="es-MX"/>
        </w:rPr>
      </w:pPr>
      <w:r w:rsidRPr="00F57C2C">
        <w:rPr>
          <w:rFonts w:ascii="Arial" w:eastAsia="Times New Roman" w:hAnsi="Arial" w:cs="Arial"/>
          <w:color w:val="auto"/>
          <w:sz w:val="22"/>
          <w:szCs w:val="22"/>
          <w:lang w:val="es-MX" w:eastAsia="es-MX"/>
        </w:rPr>
        <w:t>Línea de Comunicación.</w:t>
      </w:r>
    </w:p>
    <w:p w14:paraId="6F8EF8F8" w14:textId="77777777" w:rsidR="00210535" w:rsidRPr="00F57C2C" w:rsidRDefault="00210535" w:rsidP="00412FFF">
      <w:pPr>
        <w:spacing w:after="0" w:line="240" w:lineRule="auto"/>
        <w:jc w:val="both"/>
        <w:rPr>
          <w:rFonts w:ascii="Arial" w:eastAsia="Times New Roman" w:hAnsi="Arial" w:cs="Arial"/>
          <w:lang w:val="es-ES" w:eastAsia="es-ES"/>
        </w:rPr>
      </w:pPr>
    </w:p>
    <w:p w14:paraId="5AF24105" w14:textId="77777777" w:rsidR="0073429E" w:rsidRPr="00F57C2C" w:rsidRDefault="00A95928" w:rsidP="00FC1546">
      <w:pPr>
        <w:pStyle w:val="Prrafodelista"/>
        <w:numPr>
          <w:ilvl w:val="2"/>
          <w:numId w:val="10"/>
        </w:numPr>
        <w:ind w:left="720"/>
        <w:jc w:val="both"/>
        <w:rPr>
          <w:rFonts w:ascii="Arial" w:hAnsi="Arial" w:cs="Arial"/>
          <w:sz w:val="22"/>
          <w:szCs w:val="22"/>
          <w:lang w:val="es-ES" w:eastAsia="es-ES"/>
        </w:rPr>
      </w:pPr>
      <w:r w:rsidRPr="00F57C2C">
        <w:rPr>
          <w:rFonts w:ascii="Arial" w:hAnsi="Arial" w:cs="Arial"/>
          <w:sz w:val="22"/>
          <w:szCs w:val="22"/>
          <w:lang w:val="es-ES" w:eastAsia="es-ES"/>
        </w:rPr>
        <w:t>Objetivo:</w:t>
      </w:r>
      <w:r w:rsidRPr="00F57C2C">
        <w:rPr>
          <w:rFonts w:ascii="Arial" w:hAnsi="Arial" w:cs="Arial"/>
          <w:sz w:val="22"/>
          <w:szCs w:val="22"/>
        </w:rPr>
        <w:t xml:space="preserve"> </w:t>
      </w:r>
      <w:r w:rsidRPr="00F57C2C">
        <w:rPr>
          <w:rFonts w:ascii="Arial" w:hAnsi="Arial" w:cs="Arial"/>
          <w:sz w:val="22"/>
          <w:szCs w:val="22"/>
          <w:lang w:val="es-ES" w:eastAsia="es-ES"/>
        </w:rPr>
        <w:t xml:space="preserve">Divulgar e informar a los </w:t>
      </w:r>
      <w:r w:rsidR="00CA420B" w:rsidRPr="00F57C2C">
        <w:rPr>
          <w:rFonts w:ascii="Arial" w:hAnsi="Arial" w:cs="Arial"/>
          <w:sz w:val="22"/>
          <w:szCs w:val="22"/>
          <w:lang w:val="es-ES" w:eastAsia="es-ES"/>
        </w:rPr>
        <w:t xml:space="preserve">potenciales </w:t>
      </w:r>
      <w:r w:rsidR="009541AE" w:rsidRPr="00F57C2C">
        <w:rPr>
          <w:rFonts w:ascii="Arial" w:hAnsi="Arial" w:cs="Arial"/>
          <w:sz w:val="22"/>
          <w:szCs w:val="22"/>
          <w:lang w:val="es-ES" w:eastAsia="es-ES"/>
        </w:rPr>
        <w:t xml:space="preserve">beneficiarios </w:t>
      </w:r>
      <w:r w:rsidR="00CA420B" w:rsidRPr="00F57C2C">
        <w:rPr>
          <w:rFonts w:ascii="Arial" w:hAnsi="Arial" w:cs="Arial"/>
          <w:sz w:val="22"/>
          <w:szCs w:val="22"/>
          <w:lang w:val="es-ES" w:eastAsia="es-ES"/>
        </w:rPr>
        <w:t>el objetivo, las generalidades técnicas, normativas y sociales del programa</w:t>
      </w:r>
      <w:r w:rsidRPr="00F57C2C">
        <w:rPr>
          <w:rFonts w:ascii="Arial" w:hAnsi="Arial" w:cs="Arial"/>
          <w:sz w:val="22"/>
          <w:szCs w:val="22"/>
          <w:lang w:val="es-ES" w:eastAsia="es-ES"/>
        </w:rPr>
        <w:t>, así como las actividades, elementos, responsables y demás aspectos puntuales que sean de esencial conocimiento para la comunidad.</w:t>
      </w:r>
    </w:p>
    <w:p w14:paraId="1AB551A2" w14:textId="77777777" w:rsidR="008A5951" w:rsidRPr="00F57C2C" w:rsidRDefault="008A5951">
      <w:pPr>
        <w:pStyle w:val="Prrafodelista"/>
        <w:jc w:val="both"/>
        <w:rPr>
          <w:rFonts w:ascii="Arial" w:hAnsi="Arial" w:cs="Arial"/>
          <w:sz w:val="22"/>
          <w:szCs w:val="22"/>
          <w:lang w:val="es-ES" w:eastAsia="es-ES"/>
        </w:rPr>
      </w:pPr>
    </w:p>
    <w:p w14:paraId="127262B2" w14:textId="2EC058AC" w:rsidR="00046E7B" w:rsidRPr="00F57C2C" w:rsidRDefault="00A95928" w:rsidP="00412FFF">
      <w:pPr>
        <w:pStyle w:val="Prrafodelista"/>
        <w:numPr>
          <w:ilvl w:val="2"/>
          <w:numId w:val="10"/>
        </w:numPr>
        <w:ind w:left="720"/>
        <w:jc w:val="both"/>
        <w:rPr>
          <w:rFonts w:ascii="Arial" w:hAnsi="Arial" w:cs="Arial"/>
          <w:sz w:val="22"/>
          <w:szCs w:val="22"/>
          <w:lang w:val="es-ES" w:eastAsia="es-ES"/>
        </w:rPr>
      </w:pPr>
      <w:r w:rsidRPr="00F57C2C">
        <w:rPr>
          <w:rFonts w:ascii="Arial" w:hAnsi="Arial" w:cs="Arial"/>
          <w:sz w:val="22"/>
          <w:szCs w:val="22"/>
          <w:lang w:val="es-ES" w:eastAsia="es-ES"/>
        </w:rPr>
        <w:t>Actividades y Responsables</w:t>
      </w:r>
    </w:p>
    <w:p w14:paraId="24168BAA" w14:textId="77777777" w:rsidR="007575E5" w:rsidRPr="00F57C2C" w:rsidRDefault="007575E5">
      <w:pPr>
        <w:pStyle w:val="Prrafodelista"/>
        <w:jc w:val="both"/>
        <w:rPr>
          <w:rFonts w:ascii="Arial" w:hAnsi="Arial" w:cs="Arial"/>
          <w:sz w:val="22"/>
          <w:szCs w:val="22"/>
          <w:lang w:val="es-ES" w:eastAsia="es-ES"/>
        </w:rPr>
      </w:pPr>
    </w:p>
    <w:p w14:paraId="5E66F620" w14:textId="4D6BA059" w:rsidR="00B03F9E" w:rsidRPr="00F57C2C" w:rsidRDefault="00E745D5">
      <w:pPr>
        <w:pStyle w:val="Prrafodelista"/>
        <w:numPr>
          <w:ilvl w:val="0"/>
          <w:numId w:val="1"/>
        </w:numPr>
        <w:suppressAutoHyphens/>
        <w:autoSpaceDN w:val="0"/>
        <w:jc w:val="both"/>
        <w:textAlignment w:val="baseline"/>
        <w:rPr>
          <w:rFonts w:ascii="Arial" w:hAnsi="Arial" w:cs="Arial"/>
          <w:sz w:val="22"/>
          <w:szCs w:val="22"/>
          <w:lang w:val="es-ES" w:eastAsia="es-MX"/>
        </w:rPr>
      </w:pPr>
      <w:r w:rsidRPr="00F57C2C">
        <w:rPr>
          <w:rFonts w:ascii="Arial" w:hAnsi="Arial" w:cs="Arial"/>
          <w:b/>
          <w:sz w:val="22"/>
          <w:szCs w:val="22"/>
          <w:lang w:val="es-MX" w:eastAsia="es-MX"/>
        </w:rPr>
        <w:t>Socializaciones</w:t>
      </w:r>
      <w:r w:rsidR="00DF4F09" w:rsidRPr="00F57C2C">
        <w:rPr>
          <w:rFonts w:ascii="Arial" w:hAnsi="Arial" w:cs="Arial"/>
          <w:b/>
          <w:sz w:val="22"/>
          <w:szCs w:val="22"/>
          <w:lang w:val="es-MX" w:eastAsia="es-MX"/>
        </w:rPr>
        <w:t>:</w:t>
      </w:r>
      <w:r w:rsidR="00DF4F09" w:rsidRPr="00F57C2C">
        <w:rPr>
          <w:rFonts w:ascii="Arial" w:hAnsi="Arial" w:cs="Arial"/>
          <w:sz w:val="22"/>
          <w:szCs w:val="22"/>
          <w:lang w:val="es-MX" w:eastAsia="es-MX"/>
        </w:rPr>
        <w:t xml:space="preserve"> </w:t>
      </w:r>
      <w:r w:rsidR="001F5661" w:rsidRPr="00F57C2C">
        <w:rPr>
          <w:rFonts w:ascii="Arial" w:hAnsi="Arial" w:cs="Arial"/>
          <w:sz w:val="22"/>
          <w:szCs w:val="22"/>
          <w:lang w:val="es-MX" w:eastAsia="es-MX"/>
        </w:rPr>
        <w:t>Conforme a lo establecido en el artículo 2.3.4.4.8 del Decreto 1077 de 2015</w:t>
      </w:r>
      <w:r w:rsidR="00CA7F88" w:rsidRPr="00F57C2C">
        <w:rPr>
          <w:rFonts w:ascii="Arial" w:hAnsi="Arial" w:cs="Arial"/>
          <w:color w:val="000000" w:themeColor="text1"/>
          <w:sz w:val="22"/>
          <w:szCs w:val="22"/>
          <w:vertAlign w:val="superscript"/>
          <w:lang w:val="es-ES" w:eastAsia="es-MX"/>
        </w:rPr>
        <w:footnoteReference w:id="1"/>
      </w:r>
      <w:r w:rsidR="00CA7F88" w:rsidRPr="00F57C2C">
        <w:rPr>
          <w:rFonts w:ascii="Arial" w:hAnsi="Arial" w:cs="Arial"/>
          <w:color w:val="000000" w:themeColor="text1"/>
          <w:sz w:val="22"/>
          <w:szCs w:val="22"/>
          <w:lang w:val="es-ES" w:eastAsia="es-MX"/>
        </w:rPr>
        <w:t>,</w:t>
      </w:r>
      <w:r w:rsidR="001F5661" w:rsidRPr="00F57C2C">
        <w:rPr>
          <w:rFonts w:ascii="Arial" w:hAnsi="Arial" w:cs="Arial"/>
          <w:sz w:val="22"/>
          <w:szCs w:val="22"/>
          <w:lang w:val="es-MX" w:eastAsia="es-MX"/>
        </w:rPr>
        <w:t xml:space="preserve"> </w:t>
      </w:r>
      <w:r w:rsidR="00CA7F88" w:rsidRPr="00F57C2C">
        <w:rPr>
          <w:rFonts w:ascii="Arial" w:hAnsi="Arial" w:cs="Arial"/>
          <w:sz w:val="22"/>
          <w:szCs w:val="22"/>
          <w:lang w:val="es-MX" w:eastAsia="es-MX"/>
        </w:rPr>
        <w:t xml:space="preserve">la socialización del programa hace parte de la contrapartida de las entidades territoriales para acceder al </w:t>
      </w:r>
      <w:r w:rsidR="004A38A5" w:rsidRPr="00F57C2C">
        <w:rPr>
          <w:rFonts w:ascii="Arial" w:hAnsi="Arial" w:cs="Arial"/>
          <w:sz w:val="22"/>
          <w:szCs w:val="22"/>
          <w:lang w:val="es-MX" w:eastAsia="es-MX"/>
        </w:rPr>
        <w:t xml:space="preserve">financiamiento del </w:t>
      </w:r>
      <w:r w:rsidR="00CA7F88" w:rsidRPr="00F57C2C">
        <w:rPr>
          <w:rFonts w:ascii="Arial" w:hAnsi="Arial" w:cs="Arial"/>
          <w:sz w:val="22"/>
          <w:szCs w:val="22"/>
          <w:lang w:val="es-MX" w:eastAsia="es-MX"/>
        </w:rPr>
        <w:t xml:space="preserve">PCI </w:t>
      </w:r>
      <w:r w:rsidR="004A38A5" w:rsidRPr="00F57C2C">
        <w:rPr>
          <w:rFonts w:ascii="Arial" w:hAnsi="Arial" w:cs="Arial"/>
          <w:sz w:val="22"/>
          <w:szCs w:val="22"/>
          <w:lang w:val="es-MX" w:eastAsia="es-MX"/>
        </w:rPr>
        <w:t xml:space="preserve">con recursos </w:t>
      </w:r>
      <w:r w:rsidR="00CA7F88" w:rsidRPr="00F57C2C">
        <w:rPr>
          <w:rFonts w:ascii="Arial" w:hAnsi="Arial" w:cs="Arial"/>
          <w:sz w:val="22"/>
          <w:szCs w:val="22"/>
          <w:lang w:val="es-MX" w:eastAsia="es-MX"/>
        </w:rPr>
        <w:t xml:space="preserve">de la </w:t>
      </w:r>
      <w:r w:rsidR="00606FB8" w:rsidRPr="00F57C2C">
        <w:rPr>
          <w:rFonts w:ascii="Arial" w:hAnsi="Arial" w:cs="Arial"/>
          <w:sz w:val="22"/>
          <w:szCs w:val="22"/>
          <w:lang w:val="es-MX" w:eastAsia="es-MX"/>
        </w:rPr>
        <w:t>N</w:t>
      </w:r>
      <w:r w:rsidR="00CA7F88" w:rsidRPr="00F57C2C">
        <w:rPr>
          <w:rFonts w:ascii="Arial" w:hAnsi="Arial" w:cs="Arial"/>
          <w:sz w:val="22"/>
          <w:szCs w:val="22"/>
          <w:lang w:val="es-MX" w:eastAsia="es-MX"/>
        </w:rPr>
        <w:t xml:space="preserve">ación. Por lo tanto, </w:t>
      </w:r>
      <w:r w:rsidR="00666491" w:rsidRPr="00F57C2C">
        <w:rPr>
          <w:rFonts w:ascii="Arial" w:hAnsi="Arial" w:cs="Arial"/>
          <w:color w:val="000000" w:themeColor="text1"/>
          <w:sz w:val="22"/>
          <w:szCs w:val="22"/>
          <w:lang w:val="es-ES" w:eastAsia="es-MX"/>
        </w:rPr>
        <w:t xml:space="preserve">la entidad territorial directamente o a través de la empresa prestadora de los servicios de acueducto y alcantarillado, </w:t>
      </w:r>
      <w:r w:rsidR="00CA7F88" w:rsidRPr="00F57C2C">
        <w:rPr>
          <w:rFonts w:ascii="Arial" w:hAnsi="Arial" w:cs="Arial"/>
          <w:color w:val="000000" w:themeColor="text1"/>
          <w:sz w:val="22"/>
          <w:szCs w:val="22"/>
          <w:lang w:val="es-ES" w:eastAsia="es-MX"/>
        </w:rPr>
        <w:t xml:space="preserve">deberá </w:t>
      </w:r>
      <w:r w:rsidR="00666491" w:rsidRPr="00F57C2C">
        <w:rPr>
          <w:rFonts w:ascii="Arial" w:hAnsi="Arial" w:cs="Arial"/>
          <w:color w:val="000000" w:themeColor="text1"/>
          <w:sz w:val="22"/>
          <w:szCs w:val="22"/>
          <w:lang w:val="es-ES" w:eastAsia="es-MX"/>
        </w:rPr>
        <w:t xml:space="preserve">socializar </w:t>
      </w:r>
      <w:r w:rsidR="00666491" w:rsidRPr="00F57C2C">
        <w:rPr>
          <w:rFonts w:ascii="Arial" w:hAnsi="Arial" w:cs="Arial"/>
          <w:sz w:val="22"/>
          <w:szCs w:val="22"/>
          <w:lang w:val="es-ES" w:eastAsia="es-MX"/>
        </w:rPr>
        <w:t>a la comunidad de los barrios priorizados</w:t>
      </w:r>
      <w:r w:rsidR="00A64693" w:rsidRPr="00F57C2C">
        <w:rPr>
          <w:rFonts w:ascii="Arial" w:hAnsi="Arial" w:cs="Arial"/>
          <w:sz w:val="22"/>
          <w:szCs w:val="22"/>
          <w:lang w:val="es-ES" w:eastAsia="es-MX"/>
        </w:rPr>
        <w:t xml:space="preserve"> los actores del programa y sus roles, el alcance, las generalidades técnicas</w:t>
      </w:r>
      <w:r w:rsidR="00376DB7">
        <w:rPr>
          <w:rFonts w:ascii="Arial" w:hAnsi="Arial" w:cs="Arial"/>
          <w:sz w:val="22"/>
          <w:szCs w:val="22"/>
          <w:lang w:val="es-ES" w:eastAsia="es-MX"/>
        </w:rPr>
        <w:t xml:space="preserve"> y sociales, </w:t>
      </w:r>
      <w:r w:rsidR="00A64693" w:rsidRPr="00F57C2C">
        <w:rPr>
          <w:rFonts w:ascii="Arial" w:hAnsi="Arial" w:cs="Arial"/>
          <w:sz w:val="22"/>
          <w:szCs w:val="22"/>
          <w:lang w:val="es-ES" w:eastAsia="es-MX"/>
        </w:rPr>
        <w:t>y promover la participación de la comunidad</w:t>
      </w:r>
      <w:r w:rsidR="00666491" w:rsidRPr="00F57C2C">
        <w:rPr>
          <w:rFonts w:ascii="Arial" w:hAnsi="Arial" w:cs="Arial"/>
          <w:sz w:val="22"/>
          <w:szCs w:val="22"/>
          <w:lang w:val="es-ES" w:eastAsia="es-MX"/>
        </w:rPr>
        <w:t xml:space="preserve">. </w:t>
      </w:r>
      <w:r w:rsidR="00FE541A" w:rsidRPr="00F57C2C">
        <w:rPr>
          <w:rFonts w:ascii="Arial" w:hAnsi="Arial" w:cs="Arial"/>
          <w:b/>
          <w:bCs/>
          <w:sz w:val="22"/>
          <w:szCs w:val="22"/>
          <w:lang w:val="es-MX" w:eastAsia="es-MX"/>
        </w:rPr>
        <w:t xml:space="preserve">Responsable: </w:t>
      </w:r>
      <w:r w:rsidR="00EB4C9A" w:rsidRPr="00F57C2C">
        <w:rPr>
          <w:rFonts w:ascii="Arial" w:hAnsi="Arial" w:cs="Arial"/>
          <w:sz w:val="22"/>
          <w:szCs w:val="22"/>
          <w:lang w:val="es-MX" w:eastAsia="es-MX"/>
        </w:rPr>
        <w:t>El Municipio, y el prestador con el acompañamiento de Minvivienda</w:t>
      </w:r>
      <w:r w:rsidR="00EB4C9A" w:rsidRPr="00F57C2C">
        <w:rPr>
          <w:rFonts w:ascii="Arial" w:hAnsi="Arial" w:cs="Arial"/>
          <w:b/>
          <w:bCs/>
          <w:sz w:val="22"/>
          <w:szCs w:val="22"/>
          <w:lang w:val="es-MX" w:eastAsia="es-MX"/>
        </w:rPr>
        <w:t>.</w:t>
      </w:r>
      <w:r w:rsidR="00D20046" w:rsidRPr="00F57C2C">
        <w:rPr>
          <w:rFonts w:ascii="Arial" w:hAnsi="Arial" w:cs="Arial"/>
          <w:b/>
          <w:bCs/>
          <w:sz w:val="22"/>
          <w:szCs w:val="22"/>
          <w:lang w:val="es-MX" w:eastAsia="es-MX"/>
        </w:rPr>
        <w:t xml:space="preserve"> </w:t>
      </w:r>
      <w:r w:rsidR="00D20046" w:rsidRPr="00F57C2C">
        <w:rPr>
          <w:rFonts w:ascii="Arial" w:hAnsi="Arial" w:cs="Arial"/>
          <w:bCs/>
          <w:sz w:val="22"/>
          <w:szCs w:val="22"/>
          <w:lang w:val="es-MX" w:eastAsia="es-MX"/>
        </w:rPr>
        <w:t>El PDA cuando aplique</w:t>
      </w:r>
    </w:p>
    <w:p w14:paraId="2035BA0E" w14:textId="77777777" w:rsidR="00EB4C9A" w:rsidRPr="00F57C2C" w:rsidRDefault="00EB4C9A">
      <w:pPr>
        <w:pStyle w:val="Prrafodelista"/>
        <w:suppressAutoHyphens/>
        <w:autoSpaceDN w:val="0"/>
        <w:ind w:left="360"/>
        <w:jc w:val="both"/>
        <w:textAlignment w:val="baseline"/>
        <w:rPr>
          <w:rFonts w:ascii="Arial" w:hAnsi="Arial" w:cs="Arial"/>
          <w:sz w:val="22"/>
          <w:szCs w:val="22"/>
          <w:lang w:val="es-ES" w:eastAsia="es-MX"/>
        </w:rPr>
      </w:pPr>
    </w:p>
    <w:p w14:paraId="2EFD1765" w14:textId="6BEBB281" w:rsidR="00B85CF5" w:rsidRPr="00F57C2C" w:rsidRDefault="00A64693">
      <w:pPr>
        <w:pStyle w:val="Prrafodelista"/>
        <w:suppressAutoHyphens/>
        <w:autoSpaceDN w:val="0"/>
        <w:ind w:left="360"/>
        <w:jc w:val="both"/>
        <w:textAlignment w:val="baseline"/>
        <w:rPr>
          <w:rFonts w:ascii="Arial" w:hAnsi="Arial" w:cs="Arial"/>
          <w:sz w:val="22"/>
          <w:szCs w:val="22"/>
          <w:lang w:val="es-ES" w:eastAsia="es-MX"/>
        </w:rPr>
      </w:pPr>
      <w:r w:rsidRPr="00F57C2C">
        <w:rPr>
          <w:rFonts w:ascii="Arial" w:hAnsi="Arial" w:cs="Arial"/>
          <w:sz w:val="22"/>
          <w:szCs w:val="22"/>
          <w:lang w:val="es-ES" w:eastAsia="es-MX"/>
        </w:rPr>
        <w:t xml:space="preserve">Las </w:t>
      </w:r>
      <w:r w:rsidR="00E745D5" w:rsidRPr="00F57C2C">
        <w:rPr>
          <w:rFonts w:ascii="Arial" w:hAnsi="Arial" w:cs="Arial"/>
          <w:sz w:val="22"/>
          <w:szCs w:val="22"/>
          <w:lang w:val="es-ES" w:eastAsia="es-MX"/>
        </w:rPr>
        <w:t>socializaciones</w:t>
      </w:r>
      <w:r w:rsidR="00666491" w:rsidRPr="00F57C2C">
        <w:rPr>
          <w:rFonts w:ascii="Arial" w:hAnsi="Arial" w:cs="Arial"/>
          <w:sz w:val="22"/>
          <w:szCs w:val="22"/>
          <w:lang w:val="es-ES" w:eastAsia="es-MX"/>
        </w:rPr>
        <w:t xml:space="preserve"> se </w:t>
      </w:r>
      <w:r w:rsidR="007D3575" w:rsidRPr="00F57C2C">
        <w:rPr>
          <w:rFonts w:ascii="Arial" w:hAnsi="Arial" w:cs="Arial"/>
          <w:sz w:val="22"/>
          <w:szCs w:val="22"/>
          <w:lang w:val="es-ES" w:eastAsia="es-MX"/>
        </w:rPr>
        <w:t>realizarán</w:t>
      </w:r>
      <w:r w:rsidR="00666491" w:rsidRPr="00F57C2C">
        <w:rPr>
          <w:rFonts w:ascii="Arial" w:hAnsi="Arial" w:cs="Arial"/>
          <w:sz w:val="22"/>
          <w:szCs w:val="22"/>
          <w:lang w:val="es-ES" w:eastAsia="es-MX"/>
        </w:rPr>
        <w:t xml:space="preserve"> en dos modalidades: </w:t>
      </w:r>
    </w:p>
    <w:p w14:paraId="3E775B81" w14:textId="77777777" w:rsidR="00B03F9E" w:rsidRPr="00F57C2C" w:rsidRDefault="00B03F9E">
      <w:pPr>
        <w:pStyle w:val="Prrafodelista"/>
        <w:suppressAutoHyphens/>
        <w:autoSpaceDN w:val="0"/>
        <w:ind w:left="360"/>
        <w:jc w:val="both"/>
        <w:textAlignment w:val="baseline"/>
        <w:rPr>
          <w:rFonts w:ascii="Arial" w:hAnsi="Arial" w:cs="Arial"/>
          <w:sz w:val="22"/>
          <w:szCs w:val="22"/>
          <w:lang w:eastAsia="es-MX"/>
        </w:rPr>
      </w:pPr>
    </w:p>
    <w:p w14:paraId="4AF35870" w14:textId="7B2E8197" w:rsidR="007575E5" w:rsidRPr="00F57C2C" w:rsidRDefault="007575E5">
      <w:pPr>
        <w:pStyle w:val="Prrafodelista"/>
        <w:numPr>
          <w:ilvl w:val="0"/>
          <w:numId w:val="11"/>
        </w:numPr>
        <w:jc w:val="both"/>
        <w:rPr>
          <w:rFonts w:ascii="Arial" w:hAnsi="Arial" w:cs="Arial"/>
          <w:sz w:val="22"/>
          <w:szCs w:val="22"/>
          <w:lang w:eastAsia="es-MX"/>
        </w:rPr>
      </w:pPr>
      <w:r w:rsidRPr="00F57C2C">
        <w:rPr>
          <w:rFonts w:ascii="Arial" w:hAnsi="Arial" w:cs="Arial"/>
          <w:sz w:val="22"/>
          <w:szCs w:val="22"/>
          <w:lang w:eastAsia="es-MX"/>
        </w:rPr>
        <w:t xml:space="preserve">Reunión de inicio/apertura de barrio: </w:t>
      </w:r>
      <w:r w:rsidR="00A348E9" w:rsidRPr="00F57C2C">
        <w:rPr>
          <w:rFonts w:ascii="Arial" w:hAnsi="Arial" w:cs="Arial"/>
          <w:sz w:val="22"/>
          <w:szCs w:val="22"/>
          <w:lang w:eastAsia="es-MX"/>
        </w:rPr>
        <w:t xml:space="preserve">previo al ingreso </w:t>
      </w:r>
      <w:r w:rsidR="00B23BA7" w:rsidRPr="00F57C2C">
        <w:rPr>
          <w:rFonts w:ascii="Arial" w:hAnsi="Arial" w:cs="Arial"/>
          <w:sz w:val="22"/>
          <w:szCs w:val="22"/>
          <w:lang w:eastAsia="es-MX"/>
        </w:rPr>
        <w:t>del ejecutor del proyecto</w:t>
      </w:r>
      <w:r w:rsidR="00A348E9" w:rsidRPr="00F57C2C">
        <w:rPr>
          <w:rFonts w:ascii="Arial" w:hAnsi="Arial" w:cs="Arial"/>
          <w:sz w:val="22"/>
          <w:szCs w:val="22"/>
          <w:lang w:eastAsia="es-MX"/>
        </w:rPr>
        <w:t xml:space="preserve"> a las viviendas de los barrios priorizados, se realizarán reuniones de inicio o apertura en </w:t>
      </w:r>
      <w:r w:rsidR="00FC7F26" w:rsidRPr="00F57C2C">
        <w:rPr>
          <w:rFonts w:ascii="Arial" w:hAnsi="Arial" w:cs="Arial"/>
          <w:sz w:val="22"/>
          <w:szCs w:val="22"/>
          <w:lang w:eastAsia="es-MX"/>
        </w:rPr>
        <w:t>dichos</w:t>
      </w:r>
      <w:r w:rsidR="00A348E9" w:rsidRPr="00F57C2C">
        <w:rPr>
          <w:rFonts w:ascii="Arial" w:hAnsi="Arial" w:cs="Arial"/>
          <w:sz w:val="22"/>
          <w:szCs w:val="22"/>
          <w:lang w:eastAsia="es-MX"/>
        </w:rPr>
        <w:t xml:space="preserve"> barrios</w:t>
      </w:r>
      <w:r w:rsidR="002F0345" w:rsidRPr="00F57C2C">
        <w:rPr>
          <w:rFonts w:ascii="Arial" w:hAnsi="Arial" w:cs="Arial"/>
          <w:sz w:val="22"/>
          <w:szCs w:val="22"/>
          <w:lang w:eastAsia="es-MX"/>
        </w:rPr>
        <w:t>,</w:t>
      </w:r>
      <w:r w:rsidR="00A348E9" w:rsidRPr="00F57C2C">
        <w:rPr>
          <w:rFonts w:ascii="Arial" w:hAnsi="Arial" w:cs="Arial"/>
          <w:sz w:val="22"/>
          <w:szCs w:val="22"/>
          <w:lang w:eastAsia="es-MX"/>
        </w:rPr>
        <w:t xml:space="preserve"> </w:t>
      </w:r>
      <w:r w:rsidRPr="00F57C2C">
        <w:rPr>
          <w:rFonts w:ascii="Arial" w:hAnsi="Arial" w:cs="Arial"/>
          <w:sz w:val="22"/>
          <w:szCs w:val="22"/>
          <w:lang w:eastAsia="es-MX"/>
        </w:rPr>
        <w:t>de acuerdo</w:t>
      </w:r>
      <w:r w:rsidR="002F0345" w:rsidRPr="00F57C2C">
        <w:rPr>
          <w:rFonts w:ascii="Arial" w:hAnsi="Arial" w:cs="Arial"/>
          <w:sz w:val="22"/>
          <w:szCs w:val="22"/>
          <w:lang w:eastAsia="es-MX"/>
        </w:rPr>
        <w:t xml:space="preserve"> con</w:t>
      </w:r>
      <w:r w:rsidRPr="00F57C2C">
        <w:rPr>
          <w:rFonts w:ascii="Arial" w:hAnsi="Arial" w:cs="Arial"/>
          <w:sz w:val="22"/>
          <w:szCs w:val="22"/>
          <w:lang w:eastAsia="es-MX"/>
        </w:rPr>
        <w:t xml:space="preserve"> </w:t>
      </w:r>
      <w:r w:rsidR="002F0345" w:rsidRPr="00F57C2C">
        <w:rPr>
          <w:rFonts w:ascii="Arial" w:hAnsi="Arial" w:cs="Arial"/>
          <w:sz w:val="22"/>
          <w:szCs w:val="22"/>
          <w:lang w:eastAsia="es-MX"/>
        </w:rPr>
        <w:t>el</w:t>
      </w:r>
      <w:r w:rsidRPr="00F57C2C">
        <w:rPr>
          <w:rFonts w:ascii="Arial" w:hAnsi="Arial" w:cs="Arial"/>
          <w:sz w:val="22"/>
          <w:szCs w:val="22"/>
          <w:lang w:eastAsia="es-MX"/>
        </w:rPr>
        <w:t xml:space="preserve"> orden de intervención definido por el </w:t>
      </w:r>
      <w:r w:rsidR="00D47E66" w:rsidRPr="00F57C2C">
        <w:rPr>
          <w:rFonts w:ascii="Arial" w:hAnsi="Arial" w:cs="Arial"/>
          <w:sz w:val="22"/>
          <w:szCs w:val="22"/>
          <w:lang w:eastAsia="es-MX"/>
        </w:rPr>
        <w:t>M</w:t>
      </w:r>
      <w:r w:rsidRPr="00F57C2C">
        <w:rPr>
          <w:rFonts w:ascii="Arial" w:hAnsi="Arial" w:cs="Arial"/>
          <w:sz w:val="22"/>
          <w:szCs w:val="22"/>
          <w:lang w:eastAsia="es-MX"/>
        </w:rPr>
        <w:t>inisterio</w:t>
      </w:r>
      <w:r w:rsidR="00A348E9" w:rsidRPr="00F57C2C">
        <w:rPr>
          <w:rFonts w:ascii="Arial" w:hAnsi="Arial" w:cs="Arial"/>
          <w:sz w:val="22"/>
          <w:szCs w:val="22"/>
          <w:lang w:eastAsia="es-MX"/>
        </w:rPr>
        <w:t>.</w:t>
      </w:r>
      <w:r w:rsidR="002F0345" w:rsidRPr="00F57C2C">
        <w:rPr>
          <w:rFonts w:ascii="Arial" w:hAnsi="Arial" w:cs="Arial"/>
          <w:sz w:val="22"/>
          <w:szCs w:val="22"/>
          <w:lang w:eastAsia="es-MX"/>
        </w:rPr>
        <w:t xml:space="preserve"> Estas reuniones serán coordinadas entre el Ministerio y el Municipio, y </w:t>
      </w:r>
      <w:r w:rsidR="00A348E9" w:rsidRPr="00F57C2C">
        <w:rPr>
          <w:rFonts w:ascii="Arial" w:hAnsi="Arial" w:cs="Arial"/>
          <w:sz w:val="22"/>
          <w:szCs w:val="22"/>
          <w:lang w:eastAsia="es-MX"/>
        </w:rPr>
        <w:t xml:space="preserve">estarán </w:t>
      </w:r>
      <w:r w:rsidRPr="00F57C2C">
        <w:rPr>
          <w:rFonts w:ascii="Arial" w:hAnsi="Arial" w:cs="Arial"/>
          <w:sz w:val="22"/>
          <w:szCs w:val="22"/>
          <w:lang w:eastAsia="es-MX"/>
        </w:rPr>
        <w:t>dirigida</w:t>
      </w:r>
      <w:r w:rsidR="00A348E9" w:rsidRPr="00F57C2C">
        <w:rPr>
          <w:rFonts w:ascii="Arial" w:hAnsi="Arial" w:cs="Arial"/>
          <w:sz w:val="22"/>
          <w:szCs w:val="22"/>
          <w:lang w:eastAsia="es-MX"/>
        </w:rPr>
        <w:t>s</w:t>
      </w:r>
      <w:r w:rsidRPr="00F57C2C">
        <w:rPr>
          <w:rFonts w:ascii="Arial" w:hAnsi="Arial" w:cs="Arial"/>
          <w:sz w:val="22"/>
          <w:szCs w:val="22"/>
          <w:lang w:eastAsia="es-MX"/>
        </w:rPr>
        <w:t xml:space="preserve"> a los integrantes de las Juntas de Acción Comunal – JAC</w:t>
      </w:r>
      <w:r w:rsidR="00A348E9" w:rsidRPr="00F57C2C">
        <w:rPr>
          <w:rFonts w:ascii="Arial" w:hAnsi="Arial" w:cs="Arial"/>
          <w:sz w:val="22"/>
          <w:szCs w:val="22"/>
          <w:lang w:eastAsia="es-MX"/>
        </w:rPr>
        <w:t>,</w:t>
      </w:r>
      <w:r w:rsidRPr="00F57C2C">
        <w:rPr>
          <w:rFonts w:ascii="Arial" w:hAnsi="Arial" w:cs="Arial"/>
          <w:sz w:val="22"/>
          <w:szCs w:val="22"/>
          <w:lang w:eastAsia="es-MX"/>
        </w:rPr>
        <w:t xml:space="preserve"> </w:t>
      </w:r>
      <w:r w:rsidR="001E5950" w:rsidRPr="00F57C2C">
        <w:rPr>
          <w:rFonts w:ascii="Arial" w:hAnsi="Arial" w:cs="Arial"/>
          <w:sz w:val="22"/>
          <w:szCs w:val="22"/>
          <w:lang w:eastAsia="es-MX"/>
        </w:rPr>
        <w:t>líderes</w:t>
      </w:r>
      <w:r w:rsidRPr="00F57C2C">
        <w:rPr>
          <w:rFonts w:ascii="Arial" w:hAnsi="Arial" w:cs="Arial"/>
          <w:sz w:val="22"/>
          <w:szCs w:val="22"/>
          <w:lang w:eastAsia="es-MX"/>
        </w:rPr>
        <w:t xml:space="preserve"> comunitarios del barrio </w:t>
      </w:r>
      <w:r w:rsidR="00EB4C9A" w:rsidRPr="00F57C2C">
        <w:rPr>
          <w:rFonts w:ascii="Arial" w:hAnsi="Arial" w:cs="Arial"/>
          <w:sz w:val="22"/>
          <w:szCs w:val="22"/>
          <w:lang w:eastAsia="es-MX"/>
        </w:rPr>
        <w:t>a intervenir</w:t>
      </w:r>
      <w:r w:rsidR="00A348E9" w:rsidRPr="00F57C2C">
        <w:rPr>
          <w:rFonts w:ascii="Arial" w:hAnsi="Arial" w:cs="Arial"/>
          <w:sz w:val="22"/>
          <w:szCs w:val="22"/>
          <w:lang w:eastAsia="es-MX"/>
        </w:rPr>
        <w:t xml:space="preserve">, y comunidad en general. </w:t>
      </w:r>
    </w:p>
    <w:p w14:paraId="6086B103" w14:textId="05770679" w:rsidR="00A64693" w:rsidRPr="00F57C2C" w:rsidRDefault="00A64693">
      <w:pPr>
        <w:pStyle w:val="Prrafodelista"/>
        <w:numPr>
          <w:ilvl w:val="0"/>
          <w:numId w:val="11"/>
        </w:numPr>
        <w:suppressAutoHyphens/>
        <w:autoSpaceDN w:val="0"/>
        <w:jc w:val="both"/>
        <w:textAlignment w:val="baseline"/>
        <w:rPr>
          <w:rFonts w:ascii="Arial" w:hAnsi="Arial" w:cs="Arial"/>
          <w:sz w:val="22"/>
          <w:szCs w:val="22"/>
          <w:lang w:eastAsia="es-MX"/>
        </w:rPr>
      </w:pPr>
      <w:r w:rsidRPr="00F57C2C">
        <w:rPr>
          <w:rFonts w:ascii="Arial" w:hAnsi="Arial" w:cs="Arial"/>
          <w:sz w:val="22"/>
          <w:szCs w:val="22"/>
          <w:lang w:val="es-ES" w:eastAsia="es-MX"/>
        </w:rPr>
        <w:t>Divulgación</w:t>
      </w:r>
      <w:r w:rsidR="00CA420B" w:rsidRPr="00F57C2C">
        <w:rPr>
          <w:rFonts w:ascii="Arial" w:hAnsi="Arial" w:cs="Arial"/>
          <w:sz w:val="22"/>
          <w:szCs w:val="22"/>
          <w:lang w:val="es-ES" w:eastAsia="es-MX"/>
        </w:rPr>
        <w:t xml:space="preserve"> </w:t>
      </w:r>
      <w:r w:rsidR="00A7076C" w:rsidRPr="00F57C2C">
        <w:rPr>
          <w:rFonts w:ascii="Arial" w:hAnsi="Arial" w:cs="Arial"/>
          <w:sz w:val="22"/>
          <w:szCs w:val="22"/>
          <w:lang w:val="es-ES" w:eastAsia="es-MX"/>
        </w:rPr>
        <w:t>m</w:t>
      </w:r>
      <w:r w:rsidR="00B85CF5" w:rsidRPr="00F57C2C">
        <w:rPr>
          <w:rFonts w:ascii="Arial" w:hAnsi="Arial" w:cs="Arial"/>
          <w:sz w:val="22"/>
          <w:szCs w:val="22"/>
          <w:lang w:val="es-ES" w:eastAsia="es-MX"/>
        </w:rPr>
        <w:t xml:space="preserve">asiva: </w:t>
      </w:r>
      <w:r w:rsidR="00EB4C9A" w:rsidRPr="00F57C2C">
        <w:rPr>
          <w:rFonts w:ascii="Arial" w:hAnsi="Arial" w:cs="Arial"/>
          <w:sz w:val="22"/>
          <w:szCs w:val="22"/>
          <w:lang w:val="es-ES" w:eastAsia="es-MX"/>
        </w:rPr>
        <w:t xml:space="preserve">realizada la reunión de inicio/apertura de barrio se deberá realizar una estrategia de divulgación masiva al interior del barrio, </w:t>
      </w:r>
      <w:r w:rsidRPr="00F57C2C">
        <w:rPr>
          <w:rFonts w:ascii="Arial" w:hAnsi="Arial" w:cs="Arial"/>
          <w:sz w:val="22"/>
          <w:szCs w:val="22"/>
          <w:lang w:val="es-ES" w:eastAsia="es-MX"/>
        </w:rPr>
        <w:t>mediante</w:t>
      </w:r>
      <w:r w:rsidR="00EB4C9A" w:rsidRPr="00F57C2C">
        <w:rPr>
          <w:rFonts w:ascii="Arial" w:hAnsi="Arial" w:cs="Arial"/>
          <w:sz w:val="22"/>
          <w:szCs w:val="22"/>
          <w:lang w:val="es-ES" w:eastAsia="es-MX"/>
        </w:rPr>
        <w:t xml:space="preserve"> perifoneo y entrega de </w:t>
      </w:r>
      <w:r w:rsidR="00602D76" w:rsidRPr="00F57C2C">
        <w:rPr>
          <w:rFonts w:ascii="Arial" w:hAnsi="Arial" w:cs="Arial"/>
          <w:sz w:val="22"/>
          <w:szCs w:val="22"/>
          <w:lang w:val="es-ES" w:eastAsia="es-MX"/>
        </w:rPr>
        <w:t xml:space="preserve">documentos </w:t>
      </w:r>
      <w:r w:rsidR="00EB4C9A" w:rsidRPr="00F57C2C">
        <w:rPr>
          <w:rFonts w:ascii="Arial" w:hAnsi="Arial" w:cs="Arial"/>
          <w:sz w:val="22"/>
          <w:szCs w:val="22"/>
          <w:lang w:val="es-ES" w:eastAsia="es-MX"/>
        </w:rPr>
        <w:t>informativo</w:t>
      </w:r>
      <w:r w:rsidR="00602D76" w:rsidRPr="00F57C2C">
        <w:rPr>
          <w:rFonts w:ascii="Arial" w:hAnsi="Arial" w:cs="Arial"/>
          <w:sz w:val="22"/>
          <w:szCs w:val="22"/>
          <w:lang w:val="es-ES" w:eastAsia="es-MX"/>
        </w:rPr>
        <w:t>s</w:t>
      </w:r>
      <w:r w:rsidR="00EB4C9A" w:rsidRPr="00F57C2C">
        <w:rPr>
          <w:rFonts w:ascii="Arial" w:hAnsi="Arial" w:cs="Arial"/>
          <w:sz w:val="22"/>
          <w:szCs w:val="22"/>
          <w:lang w:val="es-ES" w:eastAsia="es-MX"/>
        </w:rPr>
        <w:t xml:space="preserve"> casa a casa. </w:t>
      </w:r>
    </w:p>
    <w:p w14:paraId="08398175" w14:textId="77777777" w:rsidR="00EB4BE8" w:rsidRPr="004B5011" w:rsidRDefault="00EB4BE8" w:rsidP="00412FFF">
      <w:pPr>
        <w:suppressAutoHyphens/>
        <w:autoSpaceDN w:val="0"/>
        <w:spacing w:after="0" w:line="240" w:lineRule="auto"/>
        <w:jc w:val="both"/>
        <w:textAlignment w:val="baseline"/>
        <w:rPr>
          <w:rFonts w:ascii="Arial" w:hAnsi="Arial" w:cs="Arial"/>
          <w:sz w:val="20"/>
          <w:lang w:eastAsia="es-MX"/>
        </w:rPr>
      </w:pPr>
    </w:p>
    <w:p w14:paraId="2D08A53A" w14:textId="16A846D0" w:rsidR="00EB4BE8" w:rsidRPr="004B5011" w:rsidRDefault="00EB4BE8" w:rsidP="00412FFF">
      <w:pPr>
        <w:tabs>
          <w:tab w:val="left" w:pos="720"/>
        </w:tabs>
        <w:suppressAutoHyphens/>
        <w:autoSpaceDN w:val="0"/>
        <w:spacing w:after="0" w:line="240" w:lineRule="auto"/>
        <w:ind w:left="720"/>
        <w:jc w:val="both"/>
        <w:textAlignment w:val="baseline"/>
        <w:rPr>
          <w:rFonts w:ascii="Arial" w:hAnsi="Arial" w:cs="Arial"/>
          <w:i/>
          <w:sz w:val="20"/>
          <w:lang w:eastAsia="es-MX"/>
        </w:rPr>
      </w:pPr>
      <w:r w:rsidRPr="004B5011">
        <w:rPr>
          <w:rFonts w:ascii="Arial" w:hAnsi="Arial" w:cs="Arial"/>
          <w:b/>
          <w:i/>
          <w:sz w:val="20"/>
          <w:lang w:eastAsia="es-MX"/>
        </w:rPr>
        <w:t>Nota:</w:t>
      </w:r>
      <w:r w:rsidRPr="004B5011">
        <w:rPr>
          <w:rFonts w:ascii="Arial" w:hAnsi="Arial" w:cs="Arial"/>
          <w:i/>
          <w:sz w:val="20"/>
          <w:lang w:eastAsia="es-MX"/>
        </w:rPr>
        <w:t xml:space="preserve"> En caso de requerirse o por solicitud de </w:t>
      </w:r>
      <w:r w:rsidR="00A348E9" w:rsidRPr="004B5011">
        <w:rPr>
          <w:rFonts w:ascii="Arial" w:hAnsi="Arial" w:cs="Arial"/>
          <w:i/>
          <w:sz w:val="20"/>
          <w:lang w:eastAsia="es-MX"/>
        </w:rPr>
        <w:t>la comunidad</w:t>
      </w:r>
      <w:r w:rsidRPr="004B5011">
        <w:rPr>
          <w:rFonts w:ascii="Arial" w:hAnsi="Arial" w:cs="Arial"/>
          <w:i/>
          <w:sz w:val="20"/>
          <w:lang w:eastAsia="es-MX"/>
        </w:rPr>
        <w:t>, se podrán efectuar reuniones adicionales de socialización o aclaración de inquietudes, las cuales serán lideradas por el Municipio con el acompañamiento de los demás actores del PCI.</w:t>
      </w:r>
    </w:p>
    <w:p w14:paraId="63FF005B" w14:textId="77777777" w:rsidR="00046E7B" w:rsidRPr="00F57C2C" w:rsidRDefault="00046E7B">
      <w:pPr>
        <w:pStyle w:val="Prrafodelista"/>
        <w:suppressAutoHyphens/>
        <w:autoSpaceDN w:val="0"/>
        <w:jc w:val="both"/>
        <w:textAlignment w:val="baseline"/>
        <w:rPr>
          <w:rFonts w:ascii="Arial" w:hAnsi="Arial" w:cs="Arial"/>
          <w:sz w:val="22"/>
          <w:szCs w:val="22"/>
          <w:lang w:eastAsia="es-MX"/>
        </w:rPr>
      </w:pPr>
    </w:p>
    <w:p w14:paraId="48BD8E22" w14:textId="3BE0C651" w:rsidR="009541AE" w:rsidRPr="00F57C2C" w:rsidRDefault="007615B5">
      <w:pPr>
        <w:pStyle w:val="Prrafodelista"/>
        <w:numPr>
          <w:ilvl w:val="0"/>
          <w:numId w:val="5"/>
        </w:numPr>
        <w:suppressAutoHyphens/>
        <w:autoSpaceDN w:val="0"/>
        <w:jc w:val="both"/>
        <w:textAlignment w:val="baseline"/>
        <w:rPr>
          <w:rFonts w:ascii="Arial" w:hAnsi="Arial" w:cs="Arial"/>
          <w:sz w:val="22"/>
          <w:szCs w:val="22"/>
          <w:lang w:val="es-MX" w:eastAsia="es-MX"/>
        </w:rPr>
      </w:pPr>
      <w:r w:rsidRPr="00F57C2C">
        <w:rPr>
          <w:rFonts w:ascii="Arial" w:hAnsi="Arial" w:cs="Arial"/>
          <w:b/>
          <w:sz w:val="22"/>
          <w:szCs w:val="22"/>
          <w:lang w:val="es-MX" w:eastAsia="es-MX"/>
        </w:rPr>
        <w:t>Levantamiento de diagnósticos</w:t>
      </w:r>
      <w:r w:rsidR="00B77AD5" w:rsidRPr="00F57C2C">
        <w:rPr>
          <w:rFonts w:ascii="Arial" w:hAnsi="Arial" w:cs="Arial"/>
          <w:b/>
          <w:sz w:val="22"/>
          <w:szCs w:val="22"/>
          <w:lang w:val="es-MX" w:eastAsia="es-MX"/>
        </w:rPr>
        <w:t>:</w:t>
      </w:r>
      <w:r w:rsidR="00DC0F2E" w:rsidRPr="00F57C2C">
        <w:rPr>
          <w:rFonts w:ascii="Arial" w:hAnsi="Arial" w:cs="Arial"/>
          <w:b/>
          <w:sz w:val="22"/>
          <w:szCs w:val="22"/>
          <w:lang w:val="es-MX" w:eastAsia="es-MX"/>
        </w:rPr>
        <w:t xml:space="preserve"> </w:t>
      </w:r>
      <w:r w:rsidR="005D3BBE" w:rsidRPr="00F57C2C">
        <w:rPr>
          <w:rFonts w:ascii="Arial" w:hAnsi="Arial" w:cs="Arial"/>
          <w:sz w:val="22"/>
          <w:szCs w:val="22"/>
          <w:lang w:val="es-MX" w:eastAsia="es-MX"/>
        </w:rPr>
        <w:t xml:space="preserve">el profesional social </w:t>
      </w:r>
      <w:r w:rsidR="007F56D1" w:rsidRPr="00F57C2C">
        <w:rPr>
          <w:rFonts w:ascii="Arial" w:hAnsi="Arial" w:cs="Arial"/>
          <w:sz w:val="22"/>
          <w:szCs w:val="22"/>
          <w:lang w:val="es-MX" w:eastAsia="es-MX"/>
        </w:rPr>
        <w:t xml:space="preserve">del </w:t>
      </w:r>
      <w:r w:rsidR="00B23BA7" w:rsidRPr="00F57C2C">
        <w:rPr>
          <w:rFonts w:ascii="Arial" w:hAnsi="Arial" w:cs="Arial"/>
          <w:sz w:val="22"/>
          <w:szCs w:val="22"/>
          <w:lang w:val="es-MX" w:eastAsia="es-MX"/>
        </w:rPr>
        <w:t xml:space="preserve">ejecutor del proyecto </w:t>
      </w:r>
      <w:r w:rsidR="005D3BBE" w:rsidRPr="00F57C2C">
        <w:rPr>
          <w:rFonts w:ascii="Arial" w:hAnsi="Arial" w:cs="Arial"/>
          <w:sz w:val="22"/>
          <w:szCs w:val="22"/>
          <w:lang w:val="es-MX" w:eastAsia="es-MX"/>
        </w:rPr>
        <w:t xml:space="preserve">realizará el </w:t>
      </w:r>
      <w:r w:rsidR="005D3BBE" w:rsidRPr="00F57C2C">
        <w:rPr>
          <w:rFonts w:ascii="Arial" w:hAnsi="Arial" w:cs="Arial"/>
          <w:sz w:val="22"/>
          <w:szCs w:val="22"/>
          <w:u w:val="single"/>
          <w:lang w:val="es-MX" w:eastAsia="es-MX"/>
        </w:rPr>
        <w:t>acompañamiento</w:t>
      </w:r>
      <w:r w:rsidR="005D3BBE" w:rsidRPr="00F57C2C">
        <w:rPr>
          <w:rFonts w:ascii="Arial" w:hAnsi="Arial" w:cs="Arial"/>
          <w:sz w:val="22"/>
          <w:szCs w:val="22"/>
          <w:lang w:val="es-MX" w:eastAsia="es-MX"/>
        </w:rPr>
        <w:t xml:space="preserve"> al equipo técnico encargado</w:t>
      </w:r>
      <w:r w:rsidRPr="00F57C2C">
        <w:rPr>
          <w:rFonts w:ascii="Arial" w:hAnsi="Arial" w:cs="Arial"/>
          <w:sz w:val="22"/>
          <w:szCs w:val="22"/>
          <w:lang w:val="es-MX" w:eastAsia="es-MX"/>
        </w:rPr>
        <w:t xml:space="preserve"> de realizar el diagnostico. En estas visitas, los profesionales sociales presentarán </w:t>
      </w:r>
      <w:r w:rsidR="00891FA5" w:rsidRPr="00F57C2C">
        <w:rPr>
          <w:rFonts w:ascii="Arial" w:hAnsi="Arial" w:cs="Arial"/>
          <w:sz w:val="22"/>
          <w:szCs w:val="22"/>
          <w:lang w:val="es-MX" w:eastAsia="es-MX"/>
        </w:rPr>
        <w:t>a los potenciales beneficiarios</w:t>
      </w:r>
      <w:r w:rsidRPr="00F57C2C">
        <w:rPr>
          <w:rFonts w:ascii="Arial" w:hAnsi="Arial" w:cs="Arial"/>
          <w:sz w:val="22"/>
          <w:szCs w:val="22"/>
          <w:lang w:val="es-MX" w:eastAsia="es-MX"/>
        </w:rPr>
        <w:t xml:space="preserve"> el objetivo de la visita</w:t>
      </w:r>
      <w:r w:rsidR="00DC0F2E" w:rsidRPr="00F57C2C">
        <w:rPr>
          <w:rFonts w:ascii="Arial" w:hAnsi="Arial" w:cs="Arial"/>
          <w:sz w:val="22"/>
          <w:szCs w:val="22"/>
          <w:lang w:val="es-MX" w:eastAsia="es-MX"/>
        </w:rPr>
        <w:t xml:space="preserve"> (diagnó</w:t>
      </w:r>
      <w:r w:rsidRPr="00F57C2C">
        <w:rPr>
          <w:rFonts w:ascii="Arial" w:hAnsi="Arial" w:cs="Arial"/>
          <w:sz w:val="22"/>
          <w:szCs w:val="22"/>
          <w:lang w:val="es-MX" w:eastAsia="es-MX"/>
        </w:rPr>
        <w:t>stico),</w:t>
      </w:r>
      <w:r w:rsidR="00891FA5" w:rsidRPr="00F57C2C">
        <w:rPr>
          <w:rFonts w:ascii="Arial" w:hAnsi="Arial" w:cs="Arial"/>
          <w:sz w:val="22"/>
          <w:szCs w:val="22"/>
          <w:lang w:val="es-MX" w:eastAsia="es-MX"/>
        </w:rPr>
        <w:t xml:space="preserve"> los documentos requeridos, las generalidades del programa y el proceso que contin</w:t>
      </w:r>
      <w:r w:rsidR="00FC7F26" w:rsidRPr="00F57C2C">
        <w:rPr>
          <w:rFonts w:ascii="Arial" w:hAnsi="Arial" w:cs="Arial"/>
          <w:sz w:val="22"/>
          <w:szCs w:val="22"/>
          <w:lang w:val="es-MX" w:eastAsia="es-MX"/>
        </w:rPr>
        <w:t>ú</w:t>
      </w:r>
      <w:r w:rsidR="00891FA5" w:rsidRPr="00F57C2C">
        <w:rPr>
          <w:rFonts w:ascii="Arial" w:hAnsi="Arial" w:cs="Arial"/>
          <w:sz w:val="22"/>
          <w:szCs w:val="22"/>
          <w:lang w:val="es-MX" w:eastAsia="es-MX"/>
        </w:rPr>
        <w:t xml:space="preserve">a luego </w:t>
      </w:r>
      <w:r w:rsidRPr="00F57C2C">
        <w:rPr>
          <w:rFonts w:ascii="Arial" w:hAnsi="Arial" w:cs="Arial"/>
          <w:sz w:val="22"/>
          <w:szCs w:val="22"/>
          <w:lang w:val="es-MX" w:eastAsia="es-MX"/>
        </w:rPr>
        <w:t>de la visita</w:t>
      </w:r>
      <w:r w:rsidR="00891FA5" w:rsidRPr="00F57C2C">
        <w:rPr>
          <w:rFonts w:ascii="Arial" w:hAnsi="Arial" w:cs="Arial"/>
          <w:sz w:val="22"/>
          <w:szCs w:val="22"/>
          <w:lang w:val="es-MX" w:eastAsia="es-MX"/>
        </w:rPr>
        <w:t>.</w:t>
      </w:r>
      <w:r w:rsidR="005D3BBE" w:rsidRPr="00F57C2C">
        <w:rPr>
          <w:rFonts w:ascii="Arial" w:hAnsi="Arial" w:cs="Arial"/>
          <w:sz w:val="22"/>
          <w:szCs w:val="22"/>
          <w:lang w:val="es-MX" w:eastAsia="es-MX"/>
        </w:rPr>
        <w:t xml:space="preserve"> </w:t>
      </w:r>
      <w:r w:rsidR="009541AE" w:rsidRPr="00F57C2C">
        <w:rPr>
          <w:rFonts w:ascii="Arial" w:hAnsi="Arial" w:cs="Arial"/>
          <w:b/>
          <w:bCs/>
          <w:sz w:val="22"/>
          <w:szCs w:val="22"/>
          <w:lang w:val="es-MX" w:eastAsia="es-MX"/>
        </w:rPr>
        <w:t>Responsable:</w:t>
      </w:r>
      <w:r w:rsidR="009541AE" w:rsidRPr="00F57C2C">
        <w:rPr>
          <w:rFonts w:ascii="Arial" w:hAnsi="Arial" w:cs="Arial"/>
          <w:b/>
          <w:sz w:val="22"/>
          <w:szCs w:val="22"/>
          <w:lang w:val="es-MX" w:eastAsia="es-MX"/>
        </w:rPr>
        <w:t xml:space="preserve"> </w:t>
      </w:r>
      <w:r w:rsidR="008A5951" w:rsidRPr="00F57C2C">
        <w:rPr>
          <w:rFonts w:ascii="Arial" w:hAnsi="Arial" w:cs="Arial"/>
          <w:sz w:val="22"/>
          <w:szCs w:val="22"/>
          <w:lang w:eastAsia="es-MX"/>
        </w:rPr>
        <w:t>Ejecutor del</w:t>
      </w:r>
      <w:r w:rsidR="004F05EB" w:rsidRPr="00F57C2C">
        <w:rPr>
          <w:rFonts w:ascii="Arial" w:hAnsi="Arial" w:cs="Arial"/>
          <w:sz w:val="22"/>
          <w:szCs w:val="22"/>
          <w:lang w:eastAsia="es-MX"/>
        </w:rPr>
        <w:t xml:space="preserve"> proyecto</w:t>
      </w:r>
      <w:r w:rsidR="009541AE" w:rsidRPr="00F57C2C">
        <w:rPr>
          <w:rFonts w:ascii="Arial" w:hAnsi="Arial" w:cs="Arial"/>
          <w:sz w:val="22"/>
          <w:szCs w:val="22"/>
          <w:lang w:eastAsia="es-MX"/>
        </w:rPr>
        <w:t>.</w:t>
      </w:r>
    </w:p>
    <w:p w14:paraId="2B02777C" w14:textId="77777777" w:rsidR="009541AE" w:rsidRPr="00F57C2C" w:rsidRDefault="009541AE">
      <w:pPr>
        <w:pStyle w:val="Prrafodelista"/>
        <w:suppressAutoHyphens/>
        <w:autoSpaceDN w:val="0"/>
        <w:ind w:left="360"/>
        <w:jc w:val="both"/>
        <w:textAlignment w:val="baseline"/>
        <w:rPr>
          <w:rFonts w:ascii="Arial" w:hAnsi="Arial" w:cs="Arial"/>
          <w:sz w:val="22"/>
          <w:szCs w:val="22"/>
          <w:lang w:val="es-ES" w:eastAsia="es-MX"/>
        </w:rPr>
      </w:pPr>
    </w:p>
    <w:p w14:paraId="18AE8E51" w14:textId="2C127E15" w:rsidR="009821CC" w:rsidRPr="00F57C2C" w:rsidRDefault="007F56D1">
      <w:pPr>
        <w:pStyle w:val="Prrafodelista"/>
        <w:numPr>
          <w:ilvl w:val="0"/>
          <w:numId w:val="1"/>
        </w:numPr>
        <w:jc w:val="both"/>
        <w:rPr>
          <w:rFonts w:ascii="Arial" w:hAnsi="Arial" w:cs="Arial"/>
          <w:sz w:val="22"/>
          <w:szCs w:val="22"/>
          <w:lang w:val="es-MX" w:eastAsia="es-MX"/>
        </w:rPr>
      </w:pPr>
      <w:r w:rsidRPr="00F57C2C">
        <w:rPr>
          <w:rFonts w:ascii="Arial" w:hAnsi="Arial" w:cs="Arial"/>
          <w:b/>
          <w:sz w:val="22"/>
          <w:szCs w:val="22"/>
        </w:rPr>
        <w:t>Socialización casa a casa:</w:t>
      </w:r>
      <w:r w:rsidRPr="00F57C2C">
        <w:rPr>
          <w:rFonts w:ascii="Arial" w:hAnsi="Arial" w:cs="Arial"/>
          <w:sz w:val="22"/>
          <w:szCs w:val="22"/>
        </w:rPr>
        <w:t xml:space="preserve"> </w:t>
      </w:r>
      <w:r w:rsidR="00C81132" w:rsidRPr="00F57C2C">
        <w:rPr>
          <w:rFonts w:ascii="Arial" w:hAnsi="Arial" w:cs="Arial"/>
          <w:sz w:val="22"/>
          <w:szCs w:val="22"/>
        </w:rPr>
        <w:t>una vez identificadas las viviendas a intervenir</w:t>
      </w:r>
      <w:r w:rsidR="00FC7F26" w:rsidRPr="00F57C2C">
        <w:rPr>
          <w:rFonts w:ascii="Arial" w:hAnsi="Arial" w:cs="Arial"/>
          <w:sz w:val="22"/>
          <w:szCs w:val="22"/>
        </w:rPr>
        <w:t>,</w:t>
      </w:r>
      <w:r w:rsidR="00C81132" w:rsidRPr="00F57C2C">
        <w:rPr>
          <w:rFonts w:ascii="Arial" w:hAnsi="Arial" w:cs="Arial"/>
          <w:sz w:val="22"/>
          <w:szCs w:val="22"/>
        </w:rPr>
        <w:t xml:space="preserve"> </w:t>
      </w:r>
      <w:r w:rsidRPr="00F57C2C">
        <w:rPr>
          <w:rFonts w:ascii="Arial" w:hAnsi="Arial" w:cs="Arial"/>
          <w:sz w:val="22"/>
          <w:szCs w:val="22"/>
        </w:rPr>
        <w:t xml:space="preserve">el </w:t>
      </w:r>
      <w:r w:rsidR="00B23BA7" w:rsidRPr="00F57C2C">
        <w:rPr>
          <w:rFonts w:ascii="Arial" w:hAnsi="Arial" w:cs="Arial"/>
          <w:sz w:val="22"/>
          <w:szCs w:val="22"/>
        </w:rPr>
        <w:t>ejecutor del proyecto</w:t>
      </w:r>
      <w:r w:rsidR="0020434F" w:rsidRPr="00F57C2C">
        <w:rPr>
          <w:rFonts w:ascii="Arial" w:hAnsi="Arial" w:cs="Arial"/>
          <w:sz w:val="22"/>
          <w:szCs w:val="22"/>
        </w:rPr>
        <w:t xml:space="preserve"> </w:t>
      </w:r>
      <w:r w:rsidRPr="00F57C2C">
        <w:rPr>
          <w:rFonts w:ascii="Arial" w:hAnsi="Arial" w:cs="Arial"/>
          <w:sz w:val="22"/>
          <w:szCs w:val="22"/>
        </w:rPr>
        <w:t xml:space="preserve">deberá socializar el </w:t>
      </w:r>
      <w:r w:rsidR="00C81132" w:rsidRPr="00F57C2C">
        <w:rPr>
          <w:rFonts w:ascii="Arial" w:hAnsi="Arial" w:cs="Arial"/>
          <w:sz w:val="22"/>
          <w:szCs w:val="22"/>
        </w:rPr>
        <w:t xml:space="preserve">alcance de la intervención a ejecutar </w:t>
      </w:r>
      <w:r w:rsidRPr="00F57C2C">
        <w:rPr>
          <w:rFonts w:ascii="Arial" w:hAnsi="Arial" w:cs="Arial"/>
          <w:sz w:val="22"/>
          <w:szCs w:val="22"/>
        </w:rPr>
        <w:t>de manera clara y sencilla</w:t>
      </w:r>
      <w:r w:rsidR="00F213FC" w:rsidRPr="00F57C2C">
        <w:rPr>
          <w:rFonts w:ascii="Arial" w:hAnsi="Arial" w:cs="Arial"/>
          <w:sz w:val="22"/>
          <w:szCs w:val="22"/>
        </w:rPr>
        <w:t>,</w:t>
      </w:r>
      <w:r w:rsidR="000E0DEC" w:rsidRPr="00F57C2C">
        <w:rPr>
          <w:rFonts w:ascii="Arial" w:hAnsi="Arial" w:cs="Arial"/>
          <w:sz w:val="22"/>
          <w:szCs w:val="22"/>
        </w:rPr>
        <w:t xml:space="preserve"> haciendo entrega de materia</w:t>
      </w:r>
      <w:r w:rsidR="00F213FC" w:rsidRPr="00F57C2C">
        <w:rPr>
          <w:rFonts w:ascii="Arial" w:hAnsi="Arial" w:cs="Arial"/>
          <w:sz w:val="22"/>
          <w:szCs w:val="22"/>
        </w:rPr>
        <w:t>l</w:t>
      </w:r>
      <w:r w:rsidR="000E0DEC" w:rsidRPr="00F57C2C">
        <w:rPr>
          <w:rFonts w:ascii="Arial" w:hAnsi="Arial" w:cs="Arial"/>
          <w:sz w:val="22"/>
          <w:szCs w:val="22"/>
        </w:rPr>
        <w:t xml:space="preserve"> de apoyo como folletos. </w:t>
      </w:r>
      <w:r w:rsidRPr="00F57C2C">
        <w:rPr>
          <w:rFonts w:ascii="Arial" w:hAnsi="Arial" w:cs="Arial"/>
          <w:sz w:val="22"/>
          <w:szCs w:val="22"/>
        </w:rPr>
        <w:t xml:space="preserve">En esta actividad se levantará la información </w:t>
      </w:r>
      <w:r w:rsidR="00FC7F26" w:rsidRPr="00F57C2C">
        <w:rPr>
          <w:rFonts w:ascii="Arial" w:hAnsi="Arial" w:cs="Arial"/>
          <w:sz w:val="22"/>
          <w:szCs w:val="22"/>
        </w:rPr>
        <w:t xml:space="preserve">requerida </w:t>
      </w:r>
      <w:r w:rsidRPr="00F57C2C">
        <w:rPr>
          <w:rFonts w:ascii="Arial" w:hAnsi="Arial" w:cs="Arial"/>
          <w:sz w:val="22"/>
          <w:szCs w:val="22"/>
        </w:rPr>
        <w:t xml:space="preserve">acorde con las obligaciones contractuales </w:t>
      </w:r>
      <w:r w:rsidR="00D47E66" w:rsidRPr="00F57C2C">
        <w:rPr>
          <w:rFonts w:ascii="Arial" w:hAnsi="Arial" w:cs="Arial"/>
          <w:sz w:val="22"/>
          <w:szCs w:val="22"/>
        </w:rPr>
        <w:t>d</w:t>
      </w:r>
      <w:r w:rsidRPr="00F57C2C">
        <w:rPr>
          <w:rFonts w:ascii="Arial" w:hAnsi="Arial" w:cs="Arial"/>
          <w:sz w:val="22"/>
          <w:szCs w:val="22"/>
        </w:rPr>
        <w:t xml:space="preserve">el </w:t>
      </w:r>
      <w:r w:rsidR="00B23BA7" w:rsidRPr="00F57C2C">
        <w:rPr>
          <w:rFonts w:ascii="Arial" w:hAnsi="Arial" w:cs="Arial"/>
          <w:sz w:val="22"/>
          <w:szCs w:val="22"/>
        </w:rPr>
        <w:t>ejecutor</w:t>
      </w:r>
      <w:r w:rsidRPr="00F57C2C">
        <w:rPr>
          <w:rFonts w:ascii="Arial" w:hAnsi="Arial" w:cs="Arial"/>
          <w:sz w:val="22"/>
          <w:szCs w:val="22"/>
        </w:rPr>
        <w:t xml:space="preserve">. </w:t>
      </w:r>
    </w:p>
    <w:p w14:paraId="7B966ABA" w14:textId="77777777" w:rsidR="0073429E" w:rsidRPr="00F57C2C" w:rsidRDefault="0073429E">
      <w:pPr>
        <w:pStyle w:val="Prrafodelista"/>
        <w:ind w:left="360"/>
        <w:jc w:val="both"/>
        <w:rPr>
          <w:rFonts w:ascii="Arial" w:hAnsi="Arial" w:cs="Arial"/>
          <w:b/>
          <w:sz w:val="22"/>
          <w:szCs w:val="22"/>
        </w:rPr>
      </w:pPr>
    </w:p>
    <w:p w14:paraId="54894F57" w14:textId="3924EB44" w:rsidR="00046E7B" w:rsidRPr="00F57C2C" w:rsidRDefault="0073429E">
      <w:pPr>
        <w:pStyle w:val="Prrafodelista"/>
        <w:ind w:left="360"/>
        <w:jc w:val="both"/>
        <w:rPr>
          <w:rFonts w:ascii="Arial" w:hAnsi="Arial" w:cs="Arial"/>
          <w:sz w:val="22"/>
          <w:szCs w:val="22"/>
          <w:lang w:val="es-MX" w:eastAsia="es-MX"/>
        </w:rPr>
      </w:pPr>
      <w:r w:rsidRPr="00F57C2C">
        <w:rPr>
          <w:rFonts w:ascii="Arial" w:hAnsi="Arial" w:cs="Arial"/>
          <w:sz w:val="22"/>
          <w:szCs w:val="22"/>
          <w:lang w:val="es-MX" w:eastAsia="es-MX"/>
        </w:rPr>
        <w:t>Par</w:t>
      </w:r>
      <w:r w:rsidR="008A5951" w:rsidRPr="00F57C2C">
        <w:rPr>
          <w:rFonts w:ascii="Arial" w:hAnsi="Arial" w:cs="Arial"/>
          <w:sz w:val="22"/>
          <w:szCs w:val="22"/>
          <w:lang w:val="es-MX" w:eastAsia="es-MX"/>
        </w:rPr>
        <w:t>a el caso de las viviendas</w:t>
      </w:r>
      <w:r w:rsidRPr="00F57C2C">
        <w:rPr>
          <w:rFonts w:ascii="Arial" w:hAnsi="Arial" w:cs="Arial"/>
          <w:sz w:val="22"/>
          <w:szCs w:val="22"/>
          <w:lang w:val="es-MX" w:eastAsia="es-MX"/>
        </w:rPr>
        <w:t xml:space="preserve"> que NO aplica</w:t>
      </w:r>
      <w:r w:rsidR="008A5951" w:rsidRPr="00F57C2C">
        <w:rPr>
          <w:rFonts w:ascii="Arial" w:hAnsi="Arial" w:cs="Arial"/>
          <w:sz w:val="22"/>
          <w:szCs w:val="22"/>
          <w:lang w:val="es-MX" w:eastAsia="es-MX"/>
        </w:rPr>
        <w:t>n</w:t>
      </w:r>
      <w:r w:rsidRPr="00F57C2C">
        <w:rPr>
          <w:rFonts w:ascii="Arial" w:hAnsi="Arial" w:cs="Arial"/>
          <w:sz w:val="22"/>
          <w:szCs w:val="22"/>
          <w:lang w:val="es-MX" w:eastAsia="es-MX"/>
        </w:rPr>
        <w:t>, porque no cumple</w:t>
      </w:r>
      <w:r w:rsidR="008A5951" w:rsidRPr="00F57C2C">
        <w:rPr>
          <w:rFonts w:ascii="Arial" w:hAnsi="Arial" w:cs="Arial"/>
          <w:sz w:val="22"/>
          <w:szCs w:val="22"/>
          <w:lang w:val="es-MX" w:eastAsia="es-MX"/>
        </w:rPr>
        <w:t>n</w:t>
      </w:r>
      <w:r w:rsidR="00F213FC" w:rsidRPr="00F57C2C">
        <w:rPr>
          <w:rFonts w:ascii="Arial" w:hAnsi="Arial" w:cs="Arial"/>
          <w:sz w:val="22"/>
          <w:szCs w:val="22"/>
          <w:lang w:val="es-MX" w:eastAsia="es-MX"/>
        </w:rPr>
        <w:t xml:space="preserve"> l</w:t>
      </w:r>
      <w:r w:rsidRPr="00F57C2C">
        <w:rPr>
          <w:rFonts w:ascii="Arial" w:hAnsi="Arial" w:cs="Arial"/>
          <w:sz w:val="22"/>
          <w:szCs w:val="22"/>
          <w:lang w:val="es-MX" w:eastAsia="es-MX"/>
        </w:rPr>
        <w:t>os criterios de focalización</w:t>
      </w:r>
      <w:r w:rsidR="00F213FC" w:rsidRPr="00F57C2C">
        <w:rPr>
          <w:rFonts w:ascii="Arial" w:hAnsi="Arial" w:cs="Arial"/>
          <w:sz w:val="22"/>
          <w:szCs w:val="22"/>
          <w:lang w:val="es-MX" w:eastAsia="es-MX"/>
        </w:rPr>
        <w:t>,</w:t>
      </w:r>
      <w:r w:rsidRPr="00F57C2C">
        <w:rPr>
          <w:rFonts w:ascii="Arial" w:hAnsi="Arial" w:cs="Arial"/>
          <w:sz w:val="22"/>
          <w:szCs w:val="22"/>
          <w:lang w:val="es-MX" w:eastAsia="es-MX"/>
        </w:rPr>
        <w:t xml:space="preserve"> </w:t>
      </w:r>
      <w:r w:rsidR="00F213FC" w:rsidRPr="00F57C2C">
        <w:rPr>
          <w:rFonts w:ascii="Arial" w:hAnsi="Arial" w:cs="Arial"/>
          <w:sz w:val="22"/>
          <w:szCs w:val="22"/>
          <w:lang w:val="es-MX" w:eastAsia="es-MX"/>
        </w:rPr>
        <w:t xml:space="preserve">se </w:t>
      </w:r>
      <w:r w:rsidR="008A5951" w:rsidRPr="00F57C2C">
        <w:rPr>
          <w:rFonts w:ascii="Arial" w:hAnsi="Arial" w:cs="Arial"/>
          <w:sz w:val="22"/>
          <w:szCs w:val="22"/>
          <w:lang w:val="es-MX" w:eastAsia="es-MX"/>
        </w:rPr>
        <w:t>deberá</w:t>
      </w:r>
      <w:r w:rsidR="00B03F9E" w:rsidRPr="00F57C2C">
        <w:rPr>
          <w:rFonts w:ascii="Arial" w:hAnsi="Arial" w:cs="Arial"/>
          <w:sz w:val="22"/>
          <w:szCs w:val="22"/>
          <w:lang w:val="es-MX" w:eastAsia="es-MX"/>
        </w:rPr>
        <w:t xml:space="preserve"> aclarar a los </w:t>
      </w:r>
      <w:r w:rsidR="00F213FC" w:rsidRPr="00F57C2C">
        <w:rPr>
          <w:rFonts w:ascii="Arial" w:hAnsi="Arial" w:cs="Arial"/>
          <w:sz w:val="22"/>
          <w:szCs w:val="22"/>
          <w:lang w:val="es-MX" w:eastAsia="es-MX"/>
        </w:rPr>
        <w:t>residentes del inmueble clasificado inicialmente como p</w:t>
      </w:r>
      <w:r w:rsidR="00B03F9E" w:rsidRPr="00F57C2C">
        <w:rPr>
          <w:rFonts w:ascii="Arial" w:hAnsi="Arial" w:cs="Arial"/>
          <w:sz w:val="22"/>
          <w:szCs w:val="22"/>
          <w:lang w:val="es-MX" w:eastAsia="es-MX"/>
        </w:rPr>
        <w:t>otencial beneficiario</w:t>
      </w:r>
      <w:r w:rsidR="00F213FC" w:rsidRPr="00F57C2C">
        <w:rPr>
          <w:rFonts w:ascii="Arial" w:hAnsi="Arial" w:cs="Arial"/>
          <w:sz w:val="22"/>
          <w:szCs w:val="22"/>
          <w:lang w:val="es-MX" w:eastAsia="es-MX"/>
        </w:rPr>
        <w:t>,</w:t>
      </w:r>
      <w:r w:rsidR="00B03F9E" w:rsidRPr="00F57C2C">
        <w:rPr>
          <w:rFonts w:ascii="Arial" w:hAnsi="Arial" w:cs="Arial"/>
          <w:sz w:val="22"/>
          <w:szCs w:val="22"/>
          <w:lang w:val="es-MX" w:eastAsia="es-MX"/>
        </w:rPr>
        <w:t xml:space="preserve"> las razones por las cuales NO se podrá intervenir la vivienda. Para ello </w:t>
      </w:r>
      <w:r w:rsidRPr="00F57C2C">
        <w:rPr>
          <w:rFonts w:ascii="Arial" w:hAnsi="Arial" w:cs="Arial"/>
          <w:sz w:val="22"/>
          <w:szCs w:val="22"/>
          <w:lang w:val="es-MX" w:eastAsia="es-MX"/>
        </w:rPr>
        <w:t>el equipo social apoyará al</w:t>
      </w:r>
      <w:r w:rsidR="00B03F9E" w:rsidRPr="00F57C2C">
        <w:rPr>
          <w:rFonts w:ascii="Arial" w:hAnsi="Arial" w:cs="Arial"/>
          <w:sz w:val="22"/>
          <w:szCs w:val="22"/>
          <w:lang w:val="es-MX" w:eastAsia="es-MX"/>
        </w:rPr>
        <w:t xml:space="preserve"> equipo técnico del </w:t>
      </w:r>
      <w:r w:rsidR="00B23BA7" w:rsidRPr="00F57C2C">
        <w:rPr>
          <w:rFonts w:ascii="Arial" w:hAnsi="Arial" w:cs="Arial"/>
          <w:sz w:val="22"/>
          <w:szCs w:val="22"/>
          <w:lang w:val="es-MX" w:eastAsia="es-MX"/>
        </w:rPr>
        <w:t>ejecutor</w:t>
      </w:r>
      <w:r w:rsidR="00B03F9E" w:rsidRPr="00F57C2C">
        <w:rPr>
          <w:rFonts w:ascii="Arial" w:hAnsi="Arial" w:cs="Arial"/>
          <w:sz w:val="22"/>
          <w:szCs w:val="22"/>
          <w:lang w:val="es-MX" w:eastAsia="es-MX"/>
        </w:rPr>
        <w:t>.</w:t>
      </w:r>
      <w:r w:rsidR="008A5951" w:rsidRPr="00F57C2C">
        <w:rPr>
          <w:rFonts w:ascii="Arial" w:hAnsi="Arial" w:cs="Arial"/>
          <w:b/>
          <w:bCs/>
          <w:sz w:val="22"/>
          <w:szCs w:val="22"/>
          <w:lang w:val="es-MX"/>
        </w:rPr>
        <w:t xml:space="preserve"> Responsable:</w:t>
      </w:r>
      <w:r w:rsidR="008A5951" w:rsidRPr="00F57C2C">
        <w:rPr>
          <w:rFonts w:ascii="Arial" w:hAnsi="Arial" w:cs="Arial"/>
          <w:b/>
          <w:sz w:val="22"/>
          <w:szCs w:val="22"/>
          <w:lang w:val="es-MX"/>
        </w:rPr>
        <w:t xml:space="preserve"> </w:t>
      </w:r>
      <w:r w:rsidR="008A5951" w:rsidRPr="00F57C2C">
        <w:rPr>
          <w:rFonts w:ascii="Arial" w:hAnsi="Arial" w:cs="Arial"/>
          <w:sz w:val="22"/>
          <w:szCs w:val="22"/>
        </w:rPr>
        <w:t xml:space="preserve">Ejecutor del </w:t>
      </w:r>
      <w:r w:rsidR="004F05EB" w:rsidRPr="00F57C2C">
        <w:rPr>
          <w:rFonts w:ascii="Arial" w:hAnsi="Arial" w:cs="Arial"/>
          <w:sz w:val="22"/>
          <w:szCs w:val="22"/>
        </w:rPr>
        <w:t>proyecto</w:t>
      </w:r>
      <w:r w:rsidR="008A5951" w:rsidRPr="00F57C2C">
        <w:rPr>
          <w:rFonts w:ascii="Arial" w:hAnsi="Arial" w:cs="Arial"/>
          <w:sz w:val="22"/>
          <w:szCs w:val="22"/>
        </w:rPr>
        <w:t>.</w:t>
      </w:r>
    </w:p>
    <w:p w14:paraId="32B59A7E" w14:textId="77777777" w:rsidR="00B03F9E" w:rsidRPr="00F57C2C" w:rsidRDefault="00B03F9E">
      <w:pPr>
        <w:pStyle w:val="Prrafodelista"/>
        <w:ind w:left="360"/>
        <w:jc w:val="both"/>
        <w:rPr>
          <w:rFonts w:ascii="Arial" w:hAnsi="Arial" w:cs="Arial"/>
          <w:sz w:val="22"/>
          <w:szCs w:val="22"/>
          <w:lang w:val="es-MX" w:eastAsia="es-MX"/>
        </w:rPr>
      </w:pPr>
    </w:p>
    <w:p w14:paraId="7BF49E19" w14:textId="4ECE1158" w:rsidR="009823CE" w:rsidRPr="00F57C2C" w:rsidRDefault="00982EB6">
      <w:pPr>
        <w:pStyle w:val="Prrafodelista"/>
        <w:numPr>
          <w:ilvl w:val="0"/>
          <w:numId w:val="1"/>
        </w:numPr>
        <w:jc w:val="both"/>
        <w:rPr>
          <w:rFonts w:ascii="Arial" w:hAnsi="Arial" w:cs="Arial"/>
          <w:sz w:val="22"/>
          <w:szCs w:val="22"/>
          <w:lang w:val="es-MX" w:eastAsia="es-MX"/>
        </w:rPr>
      </w:pPr>
      <w:r w:rsidRPr="00F57C2C">
        <w:rPr>
          <w:rFonts w:ascii="Arial" w:hAnsi="Arial" w:cs="Arial"/>
          <w:b/>
          <w:color w:val="000000"/>
          <w:sz w:val="22"/>
          <w:szCs w:val="22"/>
          <w:lang w:val="es-ES" w:bidi="en-US"/>
        </w:rPr>
        <w:t>Link del programa:</w:t>
      </w:r>
      <w:r w:rsidR="00C87D8C" w:rsidRPr="00F57C2C">
        <w:rPr>
          <w:rFonts w:ascii="Arial" w:hAnsi="Arial" w:cs="Arial"/>
          <w:color w:val="000000"/>
          <w:sz w:val="22"/>
          <w:szCs w:val="22"/>
          <w:lang w:val="es-ES" w:bidi="en-US"/>
        </w:rPr>
        <w:t xml:space="preserve"> </w:t>
      </w:r>
      <w:r w:rsidR="00426938" w:rsidRPr="00F57C2C">
        <w:rPr>
          <w:rFonts w:ascii="Arial" w:hAnsi="Arial" w:cs="Arial"/>
          <w:color w:val="000000"/>
          <w:sz w:val="22"/>
          <w:szCs w:val="22"/>
          <w:lang w:val="es-ES" w:bidi="en-US"/>
        </w:rPr>
        <w:t>a</w:t>
      </w:r>
      <w:r w:rsidR="00F213FC" w:rsidRPr="00F57C2C">
        <w:rPr>
          <w:rFonts w:ascii="Arial" w:hAnsi="Arial" w:cs="Arial"/>
          <w:color w:val="000000"/>
          <w:sz w:val="22"/>
          <w:szCs w:val="22"/>
          <w:lang w:val="es-ES" w:bidi="en-US"/>
        </w:rPr>
        <w:t>l inicio de</w:t>
      </w:r>
      <w:r w:rsidR="003D7C22" w:rsidRPr="00F57C2C">
        <w:rPr>
          <w:rFonts w:ascii="Arial" w:hAnsi="Arial" w:cs="Arial"/>
          <w:color w:val="000000"/>
          <w:sz w:val="22"/>
          <w:szCs w:val="22"/>
          <w:lang w:val="es-ES" w:bidi="en-US"/>
        </w:rPr>
        <w:t xml:space="preserve"> </w:t>
      </w:r>
      <w:r w:rsidR="00F213FC" w:rsidRPr="00F57C2C">
        <w:rPr>
          <w:rFonts w:ascii="Arial" w:hAnsi="Arial" w:cs="Arial"/>
          <w:color w:val="000000"/>
          <w:sz w:val="22"/>
          <w:szCs w:val="22"/>
          <w:lang w:val="es-ES" w:bidi="en-US"/>
        </w:rPr>
        <w:t>l</w:t>
      </w:r>
      <w:r w:rsidR="003D7C22" w:rsidRPr="00F57C2C">
        <w:rPr>
          <w:rFonts w:ascii="Arial" w:hAnsi="Arial" w:cs="Arial"/>
          <w:color w:val="000000"/>
          <w:sz w:val="22"/>
          <w:szCs w:val="22"/>
          <w:lang w:val="es-ES" w:bidi="en-US"/>
        </w:rPr>
        <w:t>a ejecución del proyecto, el</w:t>
      </w:r>
      <w:r w:rsidR="00C87D8C" w:rsidRPr="00F57C2C">
        <w:rPr>
          <w:rFonts w:ascii="Arial" w:hAnsi="Arial" w:cs="Arial"/>
          <w:sz w:val="22"/>
          <w:szCs w:val="22"/>
          <w:lang w:val="es-MX" w:eastAsia="es-MX"/>
        </w:rPr>
        <w:t xml:space="preserve"> Municipio y el prestador,</w:t>
      </w:r>
      <w:r w:rsidR="003E270C" w:rsidRPr="00F57C2C">
        <w:rPr>
          <w:rFonts w:ascii="Arial" w:hAnsi="Arial" w:cs="Arial"/>
          <w:color w:val="000000"/>
          <w:sz w:val="22"/>
          <w:szCs w:val="22"/>
          <w:lang w:val="es-ES" w:bidi="en-US"/>
        </w:rPr>
        <w:t xml:space="preserve"> crearán un vínculo desde su página principal o home (este puede ser un botón, un link, imagen o banner), el cual deberá ser enlazado o dirigido a la información del PCI. Dicha información deberá</w:t>
      </w:r>
      <w:r w:rsidR="003A4B53" w:rsidRPr="00F57C2C">
        <w:rPr>
          <w:rFonts w:ascii="Arial" w:hAnsi="Arial" w:cs="Arial"/>
          <w:color w:val="000000"/>
          <w:sz w:val="22"/>
          <w:szCs w:val="22"/>
          <w:lang w:val="es-ES" w:bidi="en-US"/>
        </w:rPr>
        <w:t xml:space="preserve"> actualizarse </w:t>
      </w:r>
      <w:r w:rsidR="003A5ACA" w:rsidRPr="00F57C2C">
        <w:rPr>
          <w:rFonts w:ascii="Arial" w:hAnsi="Arial" w:cs="Arial"/>
          <w:color w:val="000000"/>
          <w:sz w:val="22"/>
          <w:szCs w:val="22"/>
          <w:lang w:val="es-ES" w:bidi="en-US"/>
        </w:rPr>
        <w:t xml:space="preserve">mínimo </w:t>
      </w:r>
      <w:r w:rsidR="00C81132" w:rsidRPr="00F57C2C">
        <w:rPr>
          <w:rFonts w:ascii="Arial" w:hAnsi="Arial" w:cs="Arial"/>
          <w:color w:val="000000"/>
          <w:sz w:val="22"/>
          <w:szCs w:val="22"/>
          <w:lang w:val="es-ES" w:bidi="en-US"/>
        </w:rPr>
        <w:t>tres</w:t>
      </w:r>
      <w:r w:rsidR="003A4B53" w:rsidRPr="00F57C2C">
        <w:rPr>
          <w:rFonts w:ascii="Arial" w:hAnsi="Arial" w:cs="Arial"/>
          <w:color w:val="000000"/>
          <w:sz w:val="22"/>
          <w:szCs w:val="22"/>
          <w:lang w:val="es-ES" w:bidi="en-US"/>
        </w:rPr>
        <w:t xml:space="preserve"> veces durante la ejecución del </w:t>
      </w:r>
      <w:r w:rsidR="00CB2DDE" w:rsidRPr="00F57C2C">
        <w:rPr>
          <w:rFonts w:ascii="Arial" w:hAnsi="Arial" w:cs="Arial"/>
          <w:color w:val="000000"/>
          <w:sz w:val="22"/>
          <w:szCs w:val="22"/>
          <w:lang w:val="es-ES" w:bidi="en-US"/>
        </w:rPr>
        <w:t>proyecto</w:t>
      </w:r>
      <w:r w:rsidR="003A4B53" w:rsidRPr="00F57C2C">
        <w:rPr>
          <w:rFonts w:ascii="Arial" w:hAnsi="Arial" w:cs="Arial"/>
          <w:color w:val="000000"/>
          <w:sz w:val="22"/>
          <w:szCs w:val="22"/>
          <w:lang w:val="es-ES" w:bidi="en-US"/>
        </w:rPr>
        <w:t xml:space="preserve"> y </w:t>
      </w:r>
      <w:r w:rsidR="003E270C" w:rsidRPr="00F57C2C">
        <w:rPr>
          <w:rFonts w:ascii="Arial" w:hAnsi="Arial" w:cs="Arial"/>
          <w:color w:val="000000"/>
          <w:sz w:val="22"/>
          <w:szCs w:val="22"/>
          <w:lang w:val="es-ES" w:bidi="en-US"/>
        </w:rPr>
        <w:t>publicarse en una d</w:t>
      </w:r>
      <w:r w:rsidR="00C87D8C" w:rsidRPr="00F57C2C">
        <w:rPr>
          <w:rFonts w:ascii="Arial" w:hAnsi="Arial" w:cs="Arial"/>
          <w:color w:val="000000"/>
          <w:sz w:val="22"/>
          <w:szCs w:val="22"/>
          <w:lang w:val="es-ES" w:bidi="en-US"/>
        </w:rPr>
        <w:t>e las páginas internas de</w:t>
      </w:r>
      <w:r w:rsidR="00C87D8C" w:rsidRPr="00F57C2C">
        <w:rPr>
          <w:rFonts w:ascii="Arial" w:hAnsi="Arial" w:cs="Arial"/>
          <w:sz w:val="22"/>
          <w:szCs w:val="22"/>
          <w:lang w:val="es-MX" w:eastAsia="es-MX"/>
        </w:rPr>
        <w:t>l Municipio o del prestador</w:t>
      </w:r>
      <w:r w:rsidR="00666491" w:rsidRPr="00F57C2C">
        <w:rPr>
          <w:rFonts w:ascii="Arial" w:hAnsi="Arial" w:cs="Arial"/>
          <w:color w:val="000000"/>
          <w:sz w:val="22"/>
          <w:szCs w:val="22"/>
          <w:lang w:val="es-ES" w:bidi="en-US"/>
        </w:rPr>
        <w:t xml:space="preserve">. </w:t>
      </w:r>
      <w:r w:rsidR="003E270C" w:rsidRPr="00F57C2C">
        <w:rPr>
          <w:rFonts w:ascii="Arial" w:hAnsi="Arial" w:cs="Arial"/>
          <w:color w:val="000000"/>
          <w:sz w:val="22"/>
          <w:szCs w:val="22"/>
          <w:u w:val="single"/>
          <w:lang w:val="es-ES" w:bidi="en-US"/>
        </w:rPr>
        <w:t>Alternativa opcional:</w:t>
      </w:r>
      <w:r w:rsidR="003E270C" w:rsidRPr="00F57C2C">
        <w:rPr>
          <w:rFonts w:ascii="Arial" w:hAnsi="Arial" w:cs="Arial"/>
          <w:color w:val="000000"/>
          <w:sz w:val="22"/>
          <w:szCs w:val="22"/>
          <w:lang w:val="es-ES" w:bidi="en-US"/>
        </w:rPr>
        <w:t xml:space="preserve"> </w:t>
      </w:r>
      <w:r w:rsidR="003D7C22" w:rsidRPr="00F57C2C">
        <w:rPr>
          <w:rFonts w:ascii="Arial" w:hAnsi="Arial" w:cs="Arial"/>
          <w:color w:val="000000"/>
          <w:sz w:val="22"/>
          <w:szCs w:val="22"/>
          <w:lang w:val="es-ES" w:bidi="en-US"/>
        </w:rPr>
        <w:t>se podrá crear</w:t>
      </w:r>
      <w:r w:rsidR="003E270C" w:rsidRPr="00F57C2C">
        <w:rPr>
          <w:rFonts w:ascii="Arial" w:hAnsi="Arial" w:cs="Arial"/>
          <w:color w:val="000000"/>
          <w:sz w:val="22"/>
          <w:szCs w:val="22"/>
          <w:lang w:val="es-ES" w:bidi="en-US"/>
        </w:rPr>
        <w:t xml:space="preserve"> un blog que permita generar una estructura para mostrar la información del PCI, siempre y cuando este vaya enlazado desde la página principal o el home.</w:t>
      </w:r>
      <w:r w:rsidR="003A4B53" w:rsidRPr="00F57C2C">
        <w:rPr>
          <w:rFonts w:ascii="Arial" w:hAnsi="Arial" w:cs="Arial"/>
          <w:color w:val="000000"/>
          <w:sz w:val="22"/>
          <w:szCs w:val="22"/>
          <w:lang w:val="es-ES" w:bidi="en-US"/>
        </w:rPr>
        <w:t xml:space="preserve"> </w:t>
      </w:r>
      <w:r w:rsidR="00046E7B" w:rsidRPr="00F57C2C">
        <w:rPr>
          <w:rFonts w:ascii="Arial" w:hAnsi="Arial" w:cs="Arial"/>
          <w:b/>
          <w:bCs/>
          <w:color w:val="000000"/>
          <w:sz w:val="22"/>
          <w:szCs w:val="22"/>
          <w:lang w:val="es-MX" w:bidi="en-US"/>
        </w:rPr>
        <w:t>Responsable:</w:t>
      </w:r>
      <w:r w:rsidR="00C87D8C" w:rsidRPr="00F57C2C">
        <w:rPr>
          <w:rFonts w:ascii="Arial" w:hAnsi="Arial" w:cs="Arial"/>
          <w:sz w:val="22"/>
          <w:szCs w:val="22"/>
          <w:lang w:val="es-MX" w:eastAsia="es-MX"/>
        </w:rPr>
        <w:t xml:space="preserve"> El Municipio y el prestador</w:t>
      </w:r>
      <w:r w:rsidR="00046E7B" w:rsidRPr="00F57C2C">
        <w:rPr>
          <w:rFonts w:ascii="Arial" w:hAnsi="Arial" w:cs="Arial"/>
          <w:b/>
          <w:bCs/>
          <w:color w:val="000000"/>
          <w:sz w:val="22"/>
          <w:szCs w:val="22"/>
          <w:lang w:val="es-MX" w:bidi="en-US"/>
        </w:rPr>
        <w:t xml:space="preserve"> </w:t>
      </w:r>
      <w:r w:rsidR="00463657" w:rsidRPr="00F57C2C">
        <w:rPr>
          <w:rFonts w:ascii="Arial" w:hAnsi="Arial" w:cs="Arial"/>
          <w:color w:val="000000"/>
          <w:sz w:val="22"/>
          <w:szCs w:val="22"/>
          <w:lang w:bidi="en-US"/>
        </w:rPr>
        <w:t>con apoyo de</w:t>
      </w:r>
      <w:r w:rsidR="004F05EB" w:rsidRPr="00F57C2C">
        <w:rPr>
          <w:rFonts w:ascii="Arial" w:hAnsi="Arial" w:cs="Arial"/>
          <w:color w:val="000000"/>
          <w:sz w:val="22"/>
          <w:szCs w:val="22"/>
          <w:lang w:bidi="en-US"/>
        </w:rPr>
        <w:t>l ejecutor del proyecto</w:t>
      </w:r>
      <w:r w:rsidR="009823CE" w:rsidRPr="00F57C2C">
        <w:rPr>
          <w:rFonts w:ascii="Arial" w:hAnsi="Arial" w:cs="Arial"/>
          <w:color w:val="000000"/>
          <w:sz w:val="22"/>
          <w:szCs w:val="22"/>
          <w:lang w:bidi="en-US"/>
        </w:rPr>
        <w:t>.</w:t>
      </w:r>
    </w:p>
    <w:p w14:paraId="72622C7A" w14:textId="77777777" w:rsidR="00046E7B" w:rsidRPr="00F57C2C" w:rsidRDefault="00046E7B">
      <w:pPr>
        <w:pStyle w:val="Prrafodelista"/>
        <w:suppressAutoHyphens/>
        <w:autoSpaceDN w:val="0"/>
        <w:jc w:val="both"/>
        <w:textAlignment w:val="baseline"/>
        <w:rPr>
          <w:rFonts w:ascii="Arial" w:hAnsi="Arial" w:cs="Arial"/>
          <w:color w:val="000000"/>
          <w:sz w:val="22"/>
          <w:szCs w:val="22"/>
          <w:lang w:val="es-MX" w:bidi="en-US"/>
        </w:rPr>
      </w:pPr>
    </w:p>
    <w:p w14:paraId="1E4041E1" w14:textId="643EE6E3" w:rsidR="008B1094" w:rsidRPr="00F57C2C" w:rsidRDefault="009D6EC4">
      <w:pPr>
        <w:pStyle w:val="Prrafodelista"/>
        <w:numPr>
          <w:ilvl w:val="0"/>
          <w:numId w:val="4"/>
        </w:numPr>
        <w:suppressAutoHyphens/>
        <w:autoSpaceDN w:val="0"/>
        <w:jc w:val="both"/>
        <w:textAlignment w:val="baseline"/>
        <w:rPr>
          <w:rFonts w:ascii="Arial" w:hAnsi="Arial" w:cs="Arial"/>
          <w:sz w:val="22"/>
          <w:szCs w:val="22"/>
          <w:lang w:eastAsia="es-ES"/>
        </w:rPr>
      </w:pPr>
      <w:r w:rsidRPr="00F57C2C">
        <w:rPr>
          <w:rFonts w:ascii="Arial" w:hAnsi="Arial" w:cs="Arial"/>
          <w:b/>
          <w:color w:val="000000"/>
          <w:sz w:val="22"/>
          <w:szCs w:val="22"/>
          <w:lang w:val="es-ES" w:bidi="en-US"/>
        </w:rPr>
        <w:t>Piezas de Divulgación</w:t>
      </w:r>
      <w:r w:rsidR="00982EB6" w:rsidRPr="00F57C2C">
        <w:rPr>
          <w:rFonts w:ascii="Arial" w:hAnsi="Arial" w:cs="Arial"/>
          <w:b/>
          <w:color w:val="000000"/>
          <w:sz w:val="22"/>
          <w:szCs w:val="22"/>
          <w:lang w:val="es-ES" w:bidi="en-US"/>
        </w:rPr>
        <w:t>:</w:t>
      </w:r>
      <w:r w:rsidR="00982EB6" w:rsidRPr="00F57C2C">
        <w:rPr>
          <w:rFonts w:ascii="Arial" w:hAnsi="Arial" w:cs="Arial"/>
          <w:b/>
          <w:i/>
          <w:color w:val="000000"/>
          <w:sz w:val="22"/>
          <w:szCs w:val="22"/>
          <w:lang w:val="es-ES" w:bidi="en-US"/>
        </w:rPr>
        <w:t xml:space="preserve"> </w:t>
      </w:r>
      <w:r w:rsidR="00426938" w:rsidRPr="00F57C2C">
        <w:rPr>
          <w:rFonts w:ascii="Arial" w:hAnsi="Arial" w:cs="Arial"/>
          <w:color w:val="000000"/>
          <w:sz w:val="22"/>
          <w:szCs w:val="22"/>
          <w:lang w:val="es-ES" w:bidi="en-US"/>
        </w:rPr>
        <w:t>e</w:t>
      </w:r>
      <w:r w:rsidR="00982EB6" w:rsidRPr="00F57C2C">
        <w:rPr>
          <w:rFonts w:ascii="Arial" w:hAnsi="Arial" w:cs="Arial"/>
          <w:color w:val="000000"/>
          <w:sz w:val="22"/>
          <w:szCs w:val="22"/>
          <w:lang w:val="es-ES" w:bidi="en-US"/>
        </w:rPr>
        <w:t xml:space="preserve">l </w:t>
      </w:r>
      <w:r w:rsidR="00B23BA7" w:rsidRPr="00F57C2C">
        <w:rPr>
          <w:rFonts w:ascii="Arial" w:hAnsi="Arial" w:cs="Arial"/>
          <w:color w:val="000000"/>
          <w:sz w:val="22"/>
          <w:szCs w:val="22"/>
          <w:lang w:val="es-ES" w:bidi="en-US"/>
        </w:rPr>
        <w:t>ejecutor del proyecto</w:t>
      </w:r>
      <w:r w:rsidR="00982EB6" w:rsidRPr="00F57C2C">
        <w:rPr>
          <w:rFonts w:ascii="Arial" w:hAnsi="Arial" w:cs="Arial"/>
          <w:color w:val="000000"/>
          <w:sz w:val="22"/>
          <w:szCs w:val="22"/>
          <w:lang w:val="es-ES" w:bidi="en-US"/>
        </w:rPr>
        <w:t xml:space="preserve"> diseñar</w:t>
      </w:r>
      <w:r w:rsidR="000E0DEC" w:rsidRPr="00F57C2C">
        <w:rPr>
          <w:rFonts w:ascii="Arial" w:hAnsi="Arial" w:cs="Arial"/>
          <w:color w:val="000000"/>
          <w:sz w:val="22"/>
          <w:szCs w:val="22"/>
          <w:lang w:val="es-ES" w:bidi="en-US"/>
        </w:rPr>
        <w:t>á</w:t>
      </w:r>
      <w:r w:rsidR="00982EB6" w:rsidRPr="00F57C2C">
        <w:rPr>
          <w:rFonts w:ascii="Arial" w:hAnsi="Arial" w:cs="Arial"/>
          <w:color w:val="000000"/>
          <w:sz w:val="22"/>
          <w:szCs w:val="22"/>
          <w:lang w:val="es-ES" w:bidi="en-US"/>
        </w:rPr>
        <w:t>, publicar</w:t>
      </w:r>
      <w:r w:rsidR="000E0DEC" w:rsidRPr="00F57C2C">
        <w:rPr>
          <w:rFonts w:ascii="Arial" w:hAnsi="Arial" w:cs="Arial"/>
          <w:color w:val="000000"/>
          <w:sz w:val="22"/>
          <w:szCs w:val="22"/>
          <w:lang w:val="es-ES" w:bidi="en-US"/>
        </w:rPr>
        <w:t xml:space="preserve">á y distribuirá </w:t>
      </w:r>
      <w:r w:rsidR="00982EB6" w:rsidRPr="00F57C2C">
        <w:rPr>
          <w:rFonts w:ascii="Arial" w:hAnsi="Arial" w:cs="Arial"/>
          <w:color w:val="000000"/>
          <w:sz w:val="22"/>
          <w:szCs w:val="22"/>
          <w:lang w:val="es-ES" w:bidi="en-US"/>
        </w:rPr>
        <w:t xml:space="preserve">material </w:t>
      </w:r>
      <w:r w:rsidRPr="00F57C2C">
        <w:rPr>
          <w:rFonts w:ascii="Arial" w:hAnsi="Arial" w:cs="Arial"/>
          <w:color w:val="000000"/>
          <w:sz w:val="22"/>
          <w:szCs w:val="22"/>
          <w:lang w:val="es-ES" w:bidi="en-US"/>
        </w:rPr>
        <w:t>informativo</w:t>
      </w:r>
      <w:r w:rsidR="00982EB6" w:rsidRPr="00F57C2C">
        <w:rPr>
          <w:rFonts w:ascii="Arial" w:hAnsi="Arial" w:cs="Arial"/>
          <w:color w:val="000000"/>
          <w:sz w:val="22"/>
          <w:szCs w:val="22"/>
          <w:lang w:val="es-ES" w:bidi="en-US"/>
        </w:rPr>
        <w:t xml:space="preserve"> relacionado con el programa (valla publicitaria en un sitio estratégico de la obra, </w:t>
      </w:r>
      <w:r w:rsidR="009823CE" w:rsidRPr="00F57C2C">
        <w:rPr>
          <w:rFonts w:ascii="Arial" w:hAnsi="Arial" w:cs="Arial"/>
          <w:color w:val="000000"/>
          <w:sz w:val="22"/>
          <w:szCs w:val="22"/>
          <w:lang w:val="es-ES" w:bidi="en-US"/>
        </w:rPr>
        <w:t xml:space="preserve">perifoneo, espacio radial, </w:t>
      </w:r>
      <w:r w:rsidR="003E270C" w:rsidRPr="00F57C2C">
        <w:rPr>
          <w:rFonts w:ascii="Arial" w:hAnsi="Arial" w:cs="Arial"/>
          <w:color w:val="000000"/>
          <w:sz w:val="22"/>
          <w:szCs w:val="22"/>
          <w:lang w:val="es-ES" w:bidi="en-US"/>
        </w:rPr>
        <w:t>folletos, volantes, carteleras</w:t>
      </w:r>
      <w:r w:rsidR="00D42FE4" w:rsidRPr="00F57C2C">
        <w:rPr>
          <w:rFonts w:ascii="Arial" w:hAnsi="Arial" w:cs="Arial"/>
          <w:color w:val="000000"/>
          <w:sz w:val="22"/>
          <w:szCs w:val="22"/>
          <w:lang w:val="es-ES" w:bidi="en-US"/>
        </w:rPr>
        <w:t>,</w:t>
      </w:r>
      <w:r w:rsidR="00FC7F26" w:rsidRPr="00F57C2C">
        <w:rPr>
          <w:rFonts w:ascii="Arial" w:hAnsi="Arial" w:cs="Arial"/>
          <w:color w:val="000000"/>
          <w:sz w:val="22"/>
          <w:szCs w:val="22"/>
          <w:lang w:val="es-ES" w:bidi="en-US"/>
        </w:rPr>
        <w:t xml:space="preserve"> </w:t>
      </w:r>
      <w:r w:rsidR="00982EB6" w:rsidRPr="00F57C2C">
        <w:rPr>
          <w:rFonts w:ascii="Arial" w:hAnsi="Arial" w:cs="Arial"/>
          <w:color w:val="000000"/>
          <w:sz w:val="22"/>
          <w:szCs w:val="22"/>
          <w:lang w:val="es-ES" w:bidi="en-US"/>
        </w:rPr>
        <w:t>afiches informativos</w:t>
      </w:r>
      <w:r w:rsidR="00D42FE4" w:rsidRPr="00F57C2C">
        <w:rPr>
          <w:rFonts w:ascii="Arial" w:hAnsi="Arial" w:cs="Arial"/>
          <w:color w:val="000000"/>
          <w:sz w:val="22"/>
          <w:szCs w:val="22"/>
          <w:lang w:val="es-ES" w:bidi="en-US"/>
        </w:rPr>
        <w:t>,</w:t>
      </w:r>
      <w:r w:rsidR="0020434F" w:rsidRPr="00F57C2C">
        <w:rPr>
          <w:rFonts w:ascii="Arial" w:hAnsi="Arial" w:cs="Arial"/>
          <w:color w:val="000000"/>
          <w:sz w:val="22"/>
          <w:szCs w:val="22"/>
          <w:lang w:val="es-ES" w:bidi="en-US"/>
        </w:rPr>
        <w:t xml:space="preserve"> </w:t>
      </w:r>
      <w:r w:rsidR="00D42FE4" w:rsidRPr="00F57C2C">
        <w:rPr>
          <w:rFonts w:ascii="Arial" w:hAnsi="Arial" w:cs="Arial"/>
          <w:color w:val="000000"/>
          <w:sz w:val="22"/>
          <w:szCs w:val="22"/>
          <w:lang w:val="es-ES" w:bidi="en-US"/>
        </w:rPr>
        <w:t>entre otro tipo de material</w:t>
      </w:r>
      <w:r w:rsidR="00982EB6" w:rsidRPr="00F57C2C">
        <w:rPr>
          <w:rFonts w:ascii="Arial" w:hAnsi="Arial" w:cs="Arial"/>
          <w:color w:val="000000"/>
          <w:sz w:val="22"/>
          <w:szCs w:val="22"/>
          <w:lang w:val="es-ES" w:bidi="en-US"/>
        </w:rPr>
        <w:t>) que permitan informar a la</w:t>
      </w:r>
      <w:r w:rsidR="00A95928" w:rsidRPr="00F57C2C">
        <w:rPr>
          <w:rFonts w:ascii="Arial" w:hAnsi="Arial" w:cs="Arial"/>
          <w:color w:val="000000"/>
          <w:sz w:val="22"/>
          <w:szCs w:val="22"/>
          <w:lang w:val="es-ES" w:bidi="en-US"/>
        </w:rPr>
        <w:t xml:space="preserve"> comunidad sobre el programa</w:t>
      </w:r>
      <w:r w:rsidR="008D4EFC" w:rsidRPr="00F57C2C">
        <w:rPr>
          <w:rFonts w:ascii="Arial" w:hAnsi="Arial" w:cs="Arial"/>
          <w:color w:val="000000"/>
          <w:sz w:val="22"/>
          <w:szCs w:val="22"/>
          <w:lang w:val="es-ES" w:bidi="en-US"/>
        </w:rPr>
        <w:t xml:space="preserve"> y las actividades a realizar</w:t>
      </w:r>
      <w:r w:rsidR="000E0DEC" w:rsidRPr="00F57C2C">
        <w:rPr>
          <w:rFonts w:ascii="Arial" w:hAnsi="Arial" w:cs="Arial"/>
          <w:color w:val="000000"/>
          <w:sz w:val="22"/>
          <w:szCs w:val="22"/>
          <w:lang w:val="es-ES" w:bidi="en-US"/>
        </w:rPr>
        <w:t xml:space="preserve"> </w:t>
      </w:r>
      <w:r w:rsidR="003A4B53" w:rsidRPr="00F57C2C">
        <w:rPr>
          <w:rFonts w:ascii="Arial" w:hAnsi="Arial" w:cs="Arial"/>
          <w:color w:val="000000"/>
          <w:sz w:val="22"/>
          <w:szCs w:val="22"/>
          <w:lang w:val="es-ES" w:bidi="en-US"/>
        </w:rPr>
        <w:t>(</w:t>
      </w:r>
      <w:r w:rsidR="000E0DEC" w:rsidRPr="00F57C2C">
        <w:rPr>
          <w:rFonts w:ascii="Arial" w:hAnsi="Arial" w:cs="Arial"/>
          <w:color w:val="000000"/>
          <w:sz w:val="22"/>
          <w:szCs w:val="22"/>
          <w:lang w:val="es-ES" w:bidi="en-US"/>
        </w:rPr>
        <w:t>convocatorias</w:t>
      </w:r>
      <w:r w:rsidR="003A4B53" w:rsidRPr="00F57C2C">
        <w:rPr>
          <w:rFonts w:ascii="Arial" w:hAnsi="Arial" w:cs="Arial"/>
          <w:color w:val="000000"/>
          <w:sz w:val="22"/>
          <w:szCs w:val="22"/>
          <w:lang w:val="es-ES" w:bidi="en-US"/>
        </w:rPr>
        <w:t>).</w:t>
      </w:r>
      <w:r w:rsidR="008D4EFC" w:rsidRPr="00F57C2C">
        <w:rPr>
          <w:rFonts w:ascii="Arial" w:hAnsi="Arial" w:cs="Arial"/>
          <w:color w:val="000000"/>
          <w:sz w:val="22"/>
          <w:szCs w:val="22"/>
          <w:lang w:val="es-ES" w:bidi="en-US"/>
        </w:rPr>
        <w:t xml:space="preserve"> </w:t>
      </w:r>
      <w:r w:rsidR="008B1094" w:rsidRPr="00F57C2C">
        <w:rPr>
          <w:rFonts w:ascii="Arial" w:hAnsi="Arial" w:cs="Arial"/>
          <w:color w:val="000000"/>
          <w:sz w:val="22"/>
          <w:szCs w:val="22"/>
          <w:lang w:val="es-ES" w:bidi="en-US"/>
        </w:rPr>
        <w:t xml:space="preserve">Para </w:t>
      </w:r>
      <w:r w:rsidR="00D42FE4" w:rsidRPr="00F57C2C">
        <w:rPr>
          <w:rFonts w:ascii="Arial" w:hAnsi="Arial" w:cs="Arial"/>
          <w:color w:val="000000"/>
          <w:sz w:val="22"/>
          <w:szCs w:val="22"/>
          <w:lang w:val="es-ES" w:bidi="en-US"/>
        </w:rPr>
        <w:t>las piezas de divulgación en las que</w:t>
      </w:r>
      <w:r w:rsidR="008B1094" w:rsidRPr="00F57C2C">
        <w:rPr>
          <w:rFonts w:ascii="Arial" w:hAnsi="Arial" w:cs="Arial"/>
          <w:color w:val="000000"/>
          <w:sz w:val="22"/>
          <w:szCs w:val="22"/>
          <w:lang w:val="es-ES" w:bidi="en-US"/>
        </w:rPr>
        <w:t xml:space="preserve"> se incluya el logo del </w:t>
      </w:r>
      <w:r w:rsidR="0020434F" w:rsidRPr="00F57C2C">
        <w:rPr>
          <w:rFonts w:ascii="Arial" w:hAnsi="Arial" w:cs="Arial"/>
          <w:color w:val="000000"/>
          <w:sz w:val="22"/>
          <w:szCs w:val="22"/>
          <w:lang w:val="es-ES" w:bidi="en-US"/>
        </w:rPr>
        <w:t>M</w:t>
      </w:r>
      <w:r w:rsidR="008B1094" w:rsidRPr="00F57C2C">
        <w:rPr>
          <w:rFonts w:ascii="Arial" w:hAnsi="Arial" w:cs="Arial"/>
          <w:color w:val="000000"/>
          <w:sz w:val="22"/>
          <w:szCs w:val="22"/>
          <w:lang w:val="es-ES" w:bidi="en-US"/>
        </w:rPr>
        <w:t xml:space="preserve">inisterio, </w:t>
      </w:r>
      <w:r w:rsidR="0020434F" w:rsidRPr="00F57C2C">
        <w:rPr>
          <w:rFonts w:ascii="Arial" w:hAnsi="Arial" w:cs="Arial"/>
          <w:color w:val="000000"/>
          <w:sz w:val="22"/>
          <w:szCs w:val="22"/>
          <w:lang w:val="es-ES" w:bidi="en-US"/>
        </w:rPr>
        <w:t xml:space="preserve">como la valla publicitaria y folletos, </w:t>
      </w:r>
      <w:r w:rsidR="00D42FE4" w:rsidRPr="00F57C2C">
        <w:rPr>
          <w:rFonts w:ascii="Arial" w:hAnsi="Arial" w:cs="Arial"/>
          <w:color w:val="000000"/>
          <w:sz w:val="22"/>
          <w:szCs w:val="22"/>
          <w:lang w:val="es-ES" w:bidi="en-US"/>
        </w:rPr>
        <w:t xml:space="preserve">se indica que estas </w:t>
      </w:r>
      <w:r w:rsidR="008B1094" w:rsidRPr="00F57C2C">
        <w:rPr>
          <w:rFonts w:ascii="Arial" w:hAnsi="Arial" w:cs="Arial"/>
          <w:color w:val="000000"/>
          <w:sz w:val="22"/>
          <w:szCs w:val="22"/>
          <w:lang w:val="es-ES" w:bidi="en-US"/>
        </w:rPr>
        <w:t>deberán ser previamente revisad</w:t>
      </w:r>
      <w:r w:rsidR="00D42FE4" w:rsidRPr="00F57C2C">
        <w:rPr>
          <w:rFonts w:ascii="Arial" w:hAnsi="Arial" w:cs="Arial"/>
          <w:color w:val="000000"/>
          <w:sz w:val="22"/>
          <w:szCs w:val="22"/>
          <w:lang w:val="es-ES" w:bidi="en-US"/>
        </w:rPr>
        <w:t>a</w:t>
      </w:r>
      <w:r w:rsidR="008B1094" w:rsidRPr="00F57C2C">
        <w:rPr>
          <w:rFonts w:ascii="Arial" w:hAnsi="Arial" w:cs="Arial"/>
          <w:color w:val="000000"/>
          <w:sz w:val="22"/>
          <w:szCs w:val="22"/>
          <w:lang w:val="es-ES" w:bidi="en-US"/>
        </w:rPr>
        <w:t>s y aprobad</w:t>
      </w:r>
      <w:r w:rsidR="00D42FE4" w:rsidRPr="00F57C2C">
        <w:rPr>
          <w:rFonts w:ascii="Arial" w:hAnsi="Arial" w:cs="Arial"/>
          <w:color w:val="000000"/>
          <w:sz w:val="22"/>
          <w:szCs w:val="22"/>
          <w:lang w:val="es-ES" w:bidi="en-US"/>
        </w:rPr>
        <w:t>a</w:t>
      </w:r>
      <w:r w:rsidR="008B1094" w:rsidRPr="00F57C2C">
        <w:rPr>
          <w:rFonts w:ascii="Arial" w:hAnsi="Arial" w:cs="Arial"/>
          <w:color w:val="000000"/>
          <w:sz w:val="22"/>
          <w:szCs w:val="22"/>
          <w:lang w:val="es-ES" w:bidi="en-US"/>
        </w:rPr>
        <w:t xml:space="preserve">s por el equipo de comunicaciones del </w:t>
      </w:r>
      <w:r w:rsidR="0020434F" w:rsidRPr="00F57C2C">
        <w:rPr>
          <w:rFonts w:ascii="Arial" w:hAnsi="Arial" w:cs="Arial"/>
          <w:color w:val="000000"/>
          <w:sz w:val="22"/>
          <w:szCs w:val="22"/>
          <w:lang w:val="es-ES" w:bidi="en-US"/>
        </w:rPr>
        <w:t>M</w:t>
      </w:r>
      <w:r w:rsidR="008B1094" w:rsidRPr="00F57C2C">
        <w:rPr>
          <w:rFonts w:ascii="Arial" w:hAnsi="Arial" w:cs="Arial"/>
          <w:color w:val="000000"/>
          <w:sz w:val="22"/>
          <w:szCs w:val="22"/>
          <w:lang w:val="es-ES" w:bidi="en-US"/>
        </w:rPr>
        <w:t xml:space="preserve">inisterio. Responsable: </w:t>
      </w:r>
      <w:r w:rsidR="00B23BA7" w:rsidRPr="00F57C2C">
        <w:rPr>
          <w:rFonts w:ascii="Arial" w:hAnsi="Arial" w:cs="Arial"/>
          <w:color w:val="000000"/>
          <w:sz w:val="22"/>
          <w:szCs w:val="22"/>
          <w:lang w:val="es-ES" w:bidi="en-US"/>
        </w:rPr>
        <w:t>Ejecutor del proyecto</w:t>
      </w:r>
      <w:r w:rsidR="008B1094" w:rsidRPr="00F57C2C">
        <w:rPr>
          <w:rFonts w:ascii="Arial" w:hAnsi="Arial" w:cs="Arial"/>
          <w:color w:val="000000"/>
          <w:sz w:val="22"/>
          <w:szCs w:val="22"/>
          <w:lang w:val="es-ES" w:bidi="en-US"/>
        </w:rPr>
        <w:t xml:space="preserve"> con </w:t>
      </w:r>
      <w:r w:rsidR="003F6060" w:rsidRPr="00F57C2C">
        <w:rPr>
          <w:rFonts w:ascii="Arial" w:hAnsi="Arial" w:cs="Arial"/>
          <w:color w:val="000000"/>
          <w:sz w:val="22"/>
          <w:szCs w:val="22"/>
          <w:lang w:val="es-ES" w:bidi="en-US"/>
        </w:rPr>
        <w:t>apoyo del Ministerio.</w:t>
      </w:r>
    </w:p>
    <w:p w14:paraId="1F1B7866" w14:textId="77777777" w:rsidR="00426938" w:rsidRPr="00F57C2C" w:rsidRDefault="00426938" w:rsidP="00412FFF">
      <w:pPr>
        <w:pStyle w:val="Prrafodelista"/>
        <w:suppressAutoHyphens/>
        <w:autoSpaceDN w:val="0"/>
        <w:ind w:left="360"/>
        <w:jc w:val="both"/>
        <w:textAlignment w:val="baseline"/>
        <w:rPr>
          <w:rFonts w:ascii="Arial" w:hAnsi="Arial" w:cs="Arial"/>
          <w:sz w:val="22"/>
          <w:szCs w:val="22"/>
          <w:lang w:eastAsia="es-ES"/>
        </w:rPr>
      </w:pPr>
    </w:p>
    <w:tbl>
      <w:tblPr>
        <w:tblStyle w:val="Tablaconcuadrcula"/>
        <w:tblpPr w:leftFromText="180" w:rightFromText="180" w:vertAnchor="text" w:tblpX="445" w:tblpY="61"/>
        <w:tblW w:w="8486" w:type="dxa"/>
        <w:tblLayout w:type="fixed"/>
        <w:tblLook w:val="04A0" w:firstRow="1" w:lastRow="0" w:firstColumn="1" w:lastColumn="0" w:noHBand="0" w:noVBand="1"/>
      </w:tblPr>
      <w:tblGrid>
        <w:gridCol w:w="2390"/>
        <w:gridCol w:w="6096"/>
      </w:tblGrid>
      <w:tr w:rsidR="00D00D0E" w:rsidRPr="00C62540" w14:paraId="417601EE" w14:textId="77777777" w:rsidTr="004C0239">
        <w:tc>
          <w:tcPr>
            <w:tcW w:w="2390" w:type="dxa"/>
            <w:shd w:val="clear" w:color="auto" w:fill="DBE5F1" w:themeFill="accent1" w:themeFillTint="33"/>
          </w:tcPr>
          <w:p w14:paraId="6D25710B" w14:textId="77777777" w:rsidR="00D00D0E" w:rsidRPr="00C62540" w:rsidRDefault="00D00D0E" w:rsidP="004C0239">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Actividad</w:t>
            </w:r>
          </w:p>
        </w:tc>
        <w:tc>
          <w:tcPr>
            <w:tcW w:w="6096" w:type="dxa"/>
            <w:shd w:val="clear" w:color="auto" w:fill="DBE5F1" w:themeFill="accent1" w:themeFillTint="33"/>
          </w:tcPr>
          <w:p w14:paraId="506EB080" w14:textId="77777777" w:rsidR="00D00D0E" w:rsidRPr="00C62540" w:rsidRDefault="00D00D0E" w:rsidP="004C0239">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Productos</w:t>
            </w:r>
          </w:p>
        </w:tc>
      </w:tr>
      <w:tr w:rsidR="00D00D0E" w:rsidRPr="00C62540" w14:paraId="4DB20C83" w14:textId="77777777" w:rsidTr="004C0239">
        <w:trPr>
          <w:trHeight w:val="1007"/>
        </w:trPr>
        <w:tc>
          <w:tcPr>
            <w:tcW w:w="2390" w:type="dxa"/>
            <w:vAlign w:val="center"/>
          </w:tcPr>
          <w:p w14:paraId="6734E2B9" w14:textId="77777777" w:rsidR="00D00D0E" w:rsidRPr="00C62540" w:rsidRDefault="00D00D0E" w:rsidP="004C0239">
            <w:pPr>
              <w:tabs>
                <w:tab w:val="left" w:pos="7344"/>
              </w:tabs>
              <w:jc w:val="both"/>
              <w:rPr>
                <w:rFonts w:ascii="Arial" w:eastAsia="Times New Roman" w:hAnsi="Arial" w:cs="Arial"/>
                <w:sz w:val="18"/>
                <w:lang w:val="es-ES" w:eastAsia="es-ES"/>
              </w:rPr>
            </w:pPr>
            <w:r w:rsidRPr="00C62540">
              <w:rPr>
                <w:rFonts w:ascii="Arial" w:eastAsia="Times New Roman" w:hAnsi="Arial" w:cs="Arial"/>
                <w:sz w:val="18"/>
                <w:lang w:val="es-ES" w:eastAsia="es-ES"/>
              </w:rPr>
              <w:t>Reunión de inicio /apertura de barrio</w:t>
            </w:r>
          </w:p>
        </w:tc>
        <w:tc>
          <w:tcPr>
            <w:tcW w:w="6096" w:type="dxa"/>
          </w:tcPr>
          <w:p w14:paraId="72EAB62F" w14:textId="77777777" w:rsidR="00D00D0E" w:rsidRPr="00C62540" w:rsidRDefault="00D00D0E" w:rsidP="004C0239">
            <w:pPr>
              <w:pStyle w:val="Prrafodelista"/>
              <w:numPr>
                <w:ilvl w:val="0"/>
                <w:numId w:val="17"/>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Proceso de convocatoria (oficios, comunicados y/o volantes).</w:t>
            </w:r>
          </w:p>
          <w:p w14:paraId="315C2741" w14:textId="77777777" w:rsidR="00D00D0E" w:rsidRPr="00C62540" w:rsidRDefault="00D00D0E" w:rsidP="004C0239">
            <w:pPr>
              <w:pStyle w:val="Prrafodelista"/>
              <w:numPr>
                <w:ilvl w:val="0"/>
                <w:numId w:val="17"/>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Registro de asistencia.</w:t>
            </w:r>
          </w:p>
          <w:p w14:paraId="375ABDF5" w14:textId="77777777" w:rsidR="00D00D0E" w:rsidRPr="00C62540" w:rsidRDefault="00D00D0E" w:rsidP="004C0239">
            <w:pPr>
              <w:pStyle w:val="Prrafodelista"/>
              <w:numPr>
                <w:ilvl w:val="0"/>
                <w:numId w:val="17"/>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Registros fotográficos.</w:t>
            </w:r>
          </w:p>
          <w:p w14:paraId="2F363593" w14:textId="77777777" w:rsidR="00D00D0E" w:rsidRPr="00C62540" w:rsidRDefault="00D00D0E" w:rsidP="004C0239">
            <w:pPr>
              <w:pStyle w:val="Prrafodelista"/>
              <w:numPr>
                <w:ilvl w:val="0"/>
                <w:numId w:val="17"/>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Acta de reunión (por cada barrio)</w:t>
            </w:r>
          </w:p>
        </w:tc>
      </w:tr>
      <w:tr w:rsidR="00D00D0E" w:rsidRPr="00C62540" w14:paraId="6A0F7C02" w14:textId="77777777" w:rsidTr="004C0239">
        <w:tc>
          <w:tcPr>
            <w:tcW w:w="2390" w:type="dxa"/>
            <w:vAlign w:val="center"/>
          </w:tcPr>
          <w:p w14:paraId="4296DBB3" w14:textId="77777777" w:rsidR="00D00D0E" w:rsidRPr="00C62540" w:rsidRDefault="00D00D0E" w:rsidP="004C0239">
            <w:pPr>
              <w:tabs>
                <w:tab w:val="left" w:pos="7344"/>
              </w:tabs>
              <w:jc w:val="both"/>
              <w:rPr>
                <w:rFonts w:ascii="Arial" w:eastAsia="Times New Roman" w:hAnsi="Arial" w:cs="Arial"/>
                <w:sz w:val="18"/>
                <w:lang w:val="es-ES" w:eastAsia="es-ES"/>
              </w:rPr>
            </w:pPr>
            <w:r w:rsidRPr="00C62540">
              <w:rPr>
                <w:rFonts w:ascii="Arial" w:eastAsia="Times New Roman" w:hAnsi="Arial" w:cs="Arial"/>
                <w:sz w:val="18"/>
                <w:lang w:val="es-ES" w:eastAsia="es-ES"/>
              </w:rPr>
              <w:t>Levantamiento de diagnósticos</w:t>
            </w:r>
          </w:p>
        </w:tc>
        <w:tc>
          <w:tcPr>
            <w:tcW w:w="6096" w:type="dxa"/>
          </w:tcPr>
          <w:p w14:paraId="30774143" w14:textId="31A0667B" w:rsidR="00D00D0E" w:rsidRPr="00C62540" w:rsidRDefault="00D00D0E" w:rsidP="004C0239">
            <w:pPr>
              <w:pStyle w:val="Prrafodelista"/>
              <w:numPr>
                <w:ilvl w:val="0"/>
                <w:numId w:val="18"/>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 xml:space="preserve">Resumen de las actividades ejecutadas (número de viviendas visitadas, situaciones </w:t>
            </w:r>
            <w:r w:rsidR="00C62540" w:rsidRPr="00C62540">
              <w:rPr>
                <w:rFonts w:ascii="Arial" w:hAnsi="Arial" w:cs="Arial"/>
                <w:sz w:val="18"/>
                <w:szCs w:val="22"/>
                <w:lang w:val="es-ES" w:eastAsia="es-ES"/>
              </w:rPr>
              <w:t>especiales identificadas, etc…)</w:t>
            </w:r>
          </w:p>
        </w:tc>
      </w:tr>
      <w:tr w:rsidR="00D00D0E" w:rsidRPr="00C62540" w14:paraId="68484C0B" w14:textId="77777777" w:rsidTr="004C0239">
        <w:tc>
          <w:tcPr>
            <w:tcW w:w="2390" w:type="dxa"/>
            <w:vAlign w:val="center"/>
          </w:tcPr>
          <w:p w14:paraId="6F153C4E" w14:textId="77777777" w:rsidR="00D00D0E" w:rsidRPr="00C62540" w:rsidRDefault="00D00D0E" w:rsidP="004C0239">
            <w:pPr>
              <w:tabs>
                <w:tab w:val="left" w:pos="7344"/>
              </w:tabs>
              <w:jc w:val="both"/>
              <w:rPr>
                <w:rFonts w:ascii="Arial" w:eastAsia="Times New Roman" w:hAnsi="Arial" w:cs="Arial"/>
                <w:sz w:val="18"/>
                <w:lang w:val="es-ES" w:eastAsia="es-ES"/>
              </w:rPr>
            </w:pPr>
            <w:r w:rsidRPr="00C62540">
              <w:rPr>
                <w:rFonts w:ascii="Arial" w:eastAsia="Times New Roman" w:hAnsi="Arial" w:cs="Arial"/>
                <w:sz w:val="18"/>
                <w:lang w:val="es-ES" w:eastAsia="es-ES"/>
              </w:rPr>
              <w:t>Link del programa</w:t>
            </w:r>
          </w:p>
        </w:tc>
        <w:tc>
          <w:tcPr>
            <w:tcW w:w="6096" w:type="dxa"/>
          </w:tcPr>
          <w:p w14:paraId="1CB7658A" w14:textId="77777777" w:rsidR="00D00D0E" w:rsidRPr="00C62540" w:rsidRDefault="00D00D0E" w:rsidP="004C0239">
            <w:pPr>
              <w:pStyle w:val="Prrafodelista"/>
              <w:numPr>
                <w:ilvl w:val="0"/>
                <w:numId w:val="18"/>
              </w:numPr>
              <w:rPr>
                <w:rFonts w:ascii="Arial" w:hAnsi="Arial" w:cs="Arial"/>
                <w:color w:val="000000"/>
                <w:sz w:val="18"/>
                <w:szCs w:val="22"/>
                <w:lang w:bidi="en-US"/>
              </w:rPr>
            </w:pPr>
            <w:r w:rsidRPr="00C62540">
              <w:rPr>
                <w:rFonts w:ascii="Arial" w:hAnsi="Arial" w:cs="Arial"/>
                <w:color w:val="000000"/>
                <w:sz w:val="18"/>
                <w:szCs w:val="22"/>
                <w:lang w:bidi="en-US"/>
              </w:rPr>
              <w:t>Acta del comité social donde se concrete y programe la creación del link.</w:t>
            </w:r>
          </w:p>
          <w:p w14:paraId="42BF1382" w14:textId="77777777" w:rsidR="00D00D0E" w:rsidRPr="00C62540" w:rsidRDefault="00D00D0E" w:rsidP="004C0239">
            <w:pPr>
              <w:pStyle w:val="Prrafodelista"/>
              <w:numPr>
                <w:ilvl w:val="0"/>
                <w:numId w:val="18"/>
              </w:numPr>
              <w:rPr>
                <w:rFonts w:ascii="Arial" w:hAnsi="Arial" w:cs="Arial"/>
                <w:color w:val="000000"/>
                <w:sz w:val="18"/>
                <w:szCs w:val="22"/>
                <w:lang w:bidi="en-US"/>
              </w:rPr>
            </w:pPr>
            <w:r w:rsidRPr="00C62540">
              <w:rPr>
                <w:rFonts w:ascii="Arial" w:hAnsi="Arial" w:cs="Arial"/>
                <w:color w:val="000000"/>
                <w:sz w:val="18"/>
                <w:szCs w:val="22"/>
                <w:lang w:bidi="en-US"/>
              </w:rPr>
              <w:t>Pantallazos creación del link.</w:t>
            </w:r>
          </w:p>
          <w:p w14:paraId="375C3ACB" w14:textId="77777777" w:rsidR="00D00D0E" w:rsidRPr="00C62540" w:rsidRDefault="00D00D0E" w:rsidP="004C0239">
            <w:pPr>
              <w:pStyle w:val="Prrafodelista"/>
              <w:numPr>
                <w:ilvl w:val="0"/>
                <w:numId w:val="18"/>
              </w:numPr>
              <w:rPr>
                <w:rFonts w:ascii="Arial" w:hAnsi="Arial" w:cs="Arial"/>
                <w:color w:val="000000"/>
                <w:sz w:val="18"/>
                <w:szCs w:val="22"/>
                <w:lang w:bidi="en-US"/>
              </w:rPr>
            </w:pPr>
            <w:r w:rsidRPr="00C62540">
              <w:rPr>
                <w:rFonts w:ascii="Arial" w:hAnsi="Arial" w:cs="Arial"/>
                <w:color w:val="000000"/>
                <w:sz w:val="18"/>
                <w:szCs w:val="22"/>
                <w:lang w:bidi="en-US"/>
              </w:rPr>
              <w:t>Pantallazos de las actualizaciones del link.</w:t>
            </w:r>
          </w:p>
        </w:tc>
      </w:tr>
      <w:tr w:rsidR="00D00D0E" w:rsidRPr="00C62540" w14:paraId="6478A08D" w14:textId="77777777" w:rsidTr="004C0239">
        <w:tc>
          <w:tcPr>
            <w:tcW w:w="2390" w:type="dxa"/>
            <w:vAlign w:val="center"/>
          </w:tcPr>
          <w:p w14:paraId="389A3B15" w14:textId="77777777" w:rsidR="00D00D0E" w:rsidRPr="00C62540" w:rsidRDefault="00D00D0E" w:rsidP="004C0239">
            <w:pPr>
              <w:tabs>
                <w:tab w:val="left" w:pos="7344"/>
              </w:tabs>
              <w:jc w:val="both"/>
              <w:rPr>
                <w:rFonts w:ascii="Arial" w:eastAsia="Times New Roman" w:hAnsi="Arial" w:cs="Arial"/>
                <w:sz w:val="18"/>
                <w:lang w:val="es-ES" w:eastAsia="es-ES"/>
              </w:rPr>
            </w:pPr>
          </w:p>
          <w:p w14:paraId="0FD95C7D" w14:textId="77777777" w:rsidR="00D00D0E" w:rsidRPr="00C62540" w:rsidRDefault="00D00D0E" w:rsidP="004C0239">
            <w:pPr>
              <w:tabs>
                <w:tab w:val="left" w:pos="7344"/>
              </w:tabs>
              <w:jc w:val="both"/>
              <w:rPr>
                <w:rFonts w:ascii="Arial" w:eastAsia="Times New Roman" w:hAnsi="Arial" w:cs="Arial"/>
                <w:sz w:val="18"/>
                <w:lang w:val="es-ES" w:eastAsia="es-ES"/>
              </w:rPr>
            </w:pPr>
            <w:r w:rsidRPr="00C62540">
              <w:rPr>
                <w:rFonts w:ascii="Arial" w:eastAsia="Times New Roman" w:hAnsi="Arial" w:cs="Arial"/>
                <w:sz w:val="18"/>
                <w:lang w:val="es-ES" w:eastAsia="es-ES"/>
              </w:rPr>
              <w:t>Piezas de Divulgación</w:t>
            </w:r>
          </w:p>
        </w:tc>
        <w:tc>
          <w:tcPr>
            <w:tcW w:w="6096" w:type="dxa"/>
          </w:tcPr>
          <w:p w14:paraId="20BDE24E" w14:textId="77777777" w:rsidR="00D00D0E" w:rsidRPr="00C62540" w:rsidRDefault="00D00D0E" w:rsidP="004C0239">
            <w:pPr>
              <w:pStyle w:val="Prrafodelista"/>
              <w:numPr>
                <w:ilvl w:val="0"/>
                <w:numId w:val="19"/>
              </w:numPr>
              <w:rPr>
                <w:rFonts w:ascii="Arial" w:hAnsi="Arial" w:cs="Arial"/>
                <w:color w:val="000000"/>
                <w:sz w:val="18"/>
                <w:szCs w:val="22"/>
                <w:lang w:bidi="en-US"/>
              </w:rPr>
            </w:pPr>
            <w:r w:rsidRPr="00C62540">
              <w:rPr>
                <w:rFonts w:ascii="Arial" w:hAnsi="Arial" w:cs="Arial"/>
                <w:color w:val="000000"/>
                <w:sz w:val="18"/>
                <w:szCs w:val="22"/>
                <w:lang w:bidi="en-US"/>
              </w:rPr>
              <w:t xml:space="preserve">Fotografía de la valla publicitaria </w:t>
            </w:r>
          </w:p>
          <w:p w14:paraId="2F9F9B56" w14:textId="77777777" w:rsidR="00D00D0E" w:rsidRPr="00C62540" w:rsidRDefault="00D00D0E" w:rsidP="004C0239">
            <w:pPr>
              <w:pStyle w:val="Prrafodelista"/>
              <w:numPr>
                <w:ilvl w:val="0"/>
                <w:numId w:val="19"/>
              </w:numPr>
              <w:rPr>
                <w:rFonts w:ascii="Arial" w:hAnsi="Arial" w:cs="Arial"/>
                <w:color w:val="000000"/>
                <w:sz w:val="18"/>
                <w:szCs w:val="22"/>
                <w:lang w:bidi="en-US"/>
              </w:rPr>
            </w:pPr>
            <w:r w:rsidRPr="00C62540">
              <w:rPr>
                <w:rFonts w:ascii="Arial" w:hAnsi="Arial" w:cs="Arial"/>
                <w:color w:val="000000"/>
                <w:sz w:val="18"/>
                <w:szCs w:val="22"/>
                <w:lang w:bidi="en-US"/>
              </w:rPr>
              <w:t>Folletos, volantes u otro material.</w:t>
            </w:r>
          </w:p>
          <w:p w14:paraId="1916F348" w14:textId="77777777" w:rsidR="00D00D0E" w:rsidRPr="00C62540" w:rsidRDefault="00D00D0E" w:rsidP="004C0239">
            <w:pPr>
              <w:pStyle w:val="Prrafodelista"/>
              <w:numPr>
                <w:ilvl w:val="0"/>
                <w:numId w:val="19"/>
              </w:numPr>
              <w:rPr>
                <w:rFonts w:ascii="Arial" w:hAnsi="Arial" w:cs="Arial"/>
                <w:color w:val="000000"/>
                <w:sz w:val="18"/>
                <w:szCs w:val="22"/>
                <w:lang w:bidi="en-US"/>
              </w:rPr>
            </w:pPr>
            <w:r w:rsidRPr="00C62540">
              <w:rPr>
                <w:rFonts w:ascii="Arial" w:hAnsi="Arial" w:cs="Arial"/>
                <w:color w:val="000000"/>
                <w:sz w:val="18"/>
                <w:szCs w:val="22"/>
                <w:lang w:bidi="en-US"/>
              </w:rPr>
              <w:t>Copia de publicaciones de noticias acerca del programa.</w:t>
            </w:r>
          </w:p>
          <w:p w14:paraId="207FDE1C" w14:textId="77777777" w:rsidR="00D00D0E" w:rsidRPr="00C62540" w:rsidRDefault="00D00D0E" w:rsidP="004C0239">
            <w:pPr>
              <w:pStyle w:val="Prrafodelista"/>
              <w:numPr>
                <w:ilvl w:val="0"/>
                <w:numId w:val="19"/>
              </w:numPr>
              <w:rPr>
                <w:rFonts w:ascii="Arial" w:hAnsi="Arial" w:cs="Arial"/>
                <w:color w:val="000000"/>
                <w:sz w:val="18"/>
                <w:szCs w:val="22"/>
                <w:lang w:bidi="en-US"/>
              </w:rPr>
            </w:pPr>
            <w:r w:rsidRPr="00C62540">
              <w:rPr>
                <w:rFonts w:ascii="Arial" w:hAnsi="Arial" w:cs="Arial"/>
                <w:color w:val="000000"/>
                <w:sz w:val="18"/>
                <w:szCs w:val="22"/>
                <w:lang w:bidi="en-US"/>
              </w:rPr>
              <w:t>Descripción de la información difundida a través del perifoneo y cuñas radiales.</w:t>
            </w:r>
          </w:p>
        </w:tc>
      </w:tr>
    </w:tbl>
    <w:p w14:paraId="187BF685" w14:textId="77777777" w:rsidR="004C0239" w:rsidRPr="00F57C2C" w:rsidRDefault="004C0239" w:rsidP="004C0239">
      <w:pPr>
        <w:pStyle w:val="Ttulo1"/>
        <w:spacing w:before="0" w:line="240" w:lineRule="auto"/>
        <w:ind w:left="1080"/>
        <w:rPr>
          <w:rFonts w:ascii="Arial" w:eastAsia="Times New Roman" w:hAnsi="Arial" w:cs="Arial"/>
          <w:b w:val="0"/>
          <w:color w:val="auto"/>
          <w:sz w:val="22"/>
          <w:szCs w:val="22"/>
          <w:lang w:val="es-MX" w:eastAsia="es-MX"/>
        </w:rPr>
      </w:pPr>
    </w:p>
    <w:p w14:paraId="334C4DA4" w14:textId="01544231" w:rsidR="008A5951" w:rsidRPr="00F57C2C" w:rsidRDefault="008A5951" w:rsidP="00412FFF">
      <w:pPr>
        <w:pStyle w:val="Ttulo1"/>
        <w:numPr>
          <w:ilvl w:val="2"/>
          <w:numId w:val="10"/>
        </w:numPr>
        <w:spacing w:before="0" w:line="240" w:lineRule="auto"/>
        <w:rPr>
          <w:rFonts w:ascii="Arial" w:eastAsia="Times New Roman" w:hAnsi="Arial" w:cs="Arial"/>
          <w:b w:val="0"/>
          <w:color w:val="auto"/>
          <w:sz w:val="22"/>
          <w:szCs w:val="22"/>
          <w:lang w:val="es-MX" w:eastAsia="es-MX"/>
        </w:rPr>
      </w:pPr>
      <w:r w:rsidRPr="00F57C2C">
        <w:rPr>
          <w:rFonts w:ascii="Arial" w:eastAsia="Times New Roman" w:hAnsi="Arial" w:cs="Arial"/>
          <w:b w:val="0"/>
          <w:color w:val="auto"/>
          <w:sz w:val="22"/>
          <w:szCs w:val="22"/>
          <w:lang w:val="es-MX" w:eastAsia="es-MX"/>
        </w:rPr>
        <w:t>Productos línea de comunicación.</w:t>
      </w:r>
    </w:p>
    <w:p w14:paraId="788C042E" w14:textId="77777777" w:rsidR="00426938" w:rsidRPr="00F57C2C" w:rsidRDefault="00426938" w:rsidP="00412FFF">
      <w:pPr>
        <w:pStyle w:val="Ttulo1"/>
        <w:spacing w:before="0" w:line="240" w:lineRule="auto"/>
        <w:ind w:left="1080"/>
        <w:rPr>
          <w:rFonts w:ascii="Arial" w:eastAsia="Times New Roman" w:hAnsi="Arial" w:cs="Arial"/>
          <w:color w:val="auto"/>
          <w:sz w:val="22"/>
          <w:szCs w:val="22"/>
          <w:lang w:val="es-MX" w:eastAsia="es-MX"/>
        </w:rPr>
      </w:pPr>
    </w:p>
    <w:p w14:paraId="44E2B602" w14:textId="3CA09BF6" w:rsidR="00A95928" w:rsidRPr="00F57C2C" w:rsidRDefault="00A95928" w:rsidP="00412FFF">
      <w:pPr>
        <w:pStyle w:val="Ttulo1"/>
        <w:numPr>
          <w:ilvl w:val="1"/>
          <w:numId w:val="10"/>
        </w:numPr>
        <w:spacing w:before="0" w:line="240" w:lineRule="auto"/>
        <w:rPr>
          <w:rFonts w:ascii="Arial" w:eastAsia="Times New Roman" w:hAnsi="Arial" w:cs="Arial"/>
          <w:color w:val="auto"/>
          <w:sz w:val="22"/>
          <w:szCs w:val="22"/>
          <w:lang w:val="es-MX" w:eastAsia="es-MX"/>
        </w:rPr>
      </w:pPr>
      <w:r w:rsidRPr="00F57C2C">
        <w:rPr>
          <w:rFonts w:ascii="Arial" w:eastAsia="Times New Roman" w:hAnsi="Arial" w:cs="Arial"/>
          <w:color w:val="auto"/>
          <w:sz w:val="22"/>
          <w:szCs w:val="22"/>
          <w:lang w:val="es-MX" w:eastAsia="es-MX"/>
        </w:rPr>
        <w:t>Línea de Participación Comunitaria</w:t>
      </w:r>
      <w:r w:rsidR="007D3575" w:rsidRPr="00F57C2C">
        <w:rPr>
          <w:rFonts w:ascii="Arial" w:eastAsia="Times New Roman" w:hAnsi="Arial" w:cs="Arial"/>
          <w:color w:val="auto"/>
          <w:sz w:val="22"/>
          <w:szCs w:val="22"/>
          <w:lang w:val="es-MX" w:eastAsia="es-MX"/>
        </w:rPr>
        <w:t>.</w:t>
      </w:r>
    </w:p>
    <w:p w14:paraId="31258235" w14:textId="77777777" w:rsidR="00426938" w:rsidRPr="00F57C2C" w:rsidRDefault="00426938" w:rsidP="00412FFF">
      <w:pPr>
        <w:spacing w:after="0" w:line="240" w:lineRule="auto"/>
        <w:rPr>
          <w:rFonts w:ascii="Arial" w:hAnsi="Arial" w:cs="Arial"/>
          <w:lang w:val="es-MX" w:eastAsia="es-MX"/>
        </w:rPr>
      </w:pPr>
    </w:p>
    <w:p w14:paraId="220EF5C6" w14:textId="77777777" w:rsidR="008A5951" w:rsidRPr="00F57C2C" w:rsidRDefault="008A5951" w:rsidP="00412FFF">
      <w:pPr>
        <w:pStyle w:val="Prrafodelista"/>
        <w:numPr>
          <w:ilvl w:val="2"/>
          <w:numId w:val="13"/>
        </w:numPr>
        <w:tabs>
          <w:tab w:val="left" w:pos="720"/>
        </w:tabs>
        <w:jc w:val="both"/>
        <w:rPr>
          <w:rFonts w:ascii="Arial" w:hAnsi="Arial" w:cs="Arial"/>
          <w:sz w:val="22"/>
          <w:szCs w:val="22"/>
          <w:lang w:val="es-ES" w:eastAsia="es-ES"/>
        </w:rPr>
      </w:pPr>
      <w:r w:rsidRPr="00F57C2C">
        <w:rPr>
          <w:rFonts w:ascii="Arial" w:hAnsi="Arial" w:cs="Arial"/>
          <w:sz w:val="22"/>
          <w:szCs w:val="22"/>
          <w:lang w:val="es-ES" w:eastAsia="es-ES"/>
        </w:rPr>
        <w:t xml:space="preserve"> </w:t>
      </w:r>
      <w:r w:rsidR="00A95928" w:rsidRPr="00F57C2C">
        <w:rPr>
          <w:rFonts w:ascii="Arial" w:hAnsi="Arial" w:cs="Arial"/>
          <w:sz w:val="22"/>
          <w:szCs w:val="22"/>
          <w:lang w:val="es-ES" w:eastAsia="es-ES"/>
        </w:rPr>
        <w:t>Objetivo: Incentivar la participación y responsabilidad ciudadana en la gestión y el ejercicio del control social sobre el programa.</w:t>
      </w:r>
      <w:r w:rsidRPr="00F57C2C">
        <w:rPr>
          <w:rFonts w:ascii="Arial" w:hAnsi="Arial" w:cs="Arial"/>
          <w:sz w:val="22"/>
          <w:szCs w:val="22"/>
          <w:lang w:val="es-ES" w:eastAsia="es-ES"/>
        </w:rPr>
        <w:t xml:space="preserve"> </w:t>
      </w:r>
    </w:p>
    <w:p w14:paraId="32F7625B" w14:textId="5B756C83" w:rsidR="008A5951" w:rsidRDefault="008A5951" w:rsidP="00FC1546">
      <w:pPr>
        <w:pStyle w:val="Prrafodelista"/>
        <w:jc w:val="both"/>
        <w:rPr>
          <w:rFonts w:ascii="Arial" w:hAnsi="Arial" w:cs="Arial"/>
          <w:sz w:val="22"/>
          <w:szCs w:val="22"/>
          <w:lang w:val="es-ES" w:eastAsia="es-ES"/>
        </w:rPr>
      </w:pPr>
    </w:p>
    <w:p w14:paraId="42D0B328" w14:textId="5B75F001" w:rsidR="00C62540" w:rsidRDefault="00C62540" w:rsidP="00FC1546">
      <w:pPr>
        <w:pStyle w:val="Prrafodelista"/>
        <w:jc w:val="both"/>
        <w:rPr>
          <w:rFonts w:ascii="Arial" w:hAnsi="Arial" w:cs="Arial"/>
          <w:sz w:val="22"/>
          <w:szCs w:val="22"/>
          <w:lang w:val="es-ES" w:eastAsia="es-ES"/>
        </w:rPr>
      </w:pPr>
    </w:p>
    <w:p w14:paraId="56853479" w14:textId="77777777" w:rsidR="00C62540" w:rsidRPr="00F57C2C" w:rsidRDefault="00C62540" w:rsidP="00FC1546">
      <w:pPr>
        <w:pStyle w:val="Prrafodelista"/>
        <w:jc w:val="both"/>
        <w:rPr>
          <w:rFonts w:ascii="Arial" w:hAnsi="Arial" w:cs="Arial"/>
          <w:sz w:val="22"/>
          <w:szCs w:val="22"/>
          <w:lang w:val="es-ES" w:eastAsia="es-ES"/>
        </w:rPr>
      </w:pPr>
    </w:p>
    <w:p w14:paraId="57850417" w14:textId="3758FA41" w:rsidR="008A5951" w:rsidRPr="00F57C2C" w:rsidRDefault="00A95928">
      <w:pPr>
        <w:pStyle w:val="Prrafodelista"/>
        <w:numPr>
          <w:ilvl w:val="2"/>
          <w:numId w:val="13"/>
        </w:numPr>
        <w:jc w:val="both"/>
        <w:rPr>
          <w:rFonts w:ascii="Arial" w:hAnsi="Arial" w:cs="Arial"/>
          <w:sz w:val="22"/>
          <w:szCs w:val="22"/>
          <w:lang w:val="es-ES" w:eastAsia="es-ES"/>
        </w:rPr>
      </w:pPr>
      <w:r w:rsidRPr="00F57C2C">
        <w:rPr>
          <w:rFonts w:ascii="Arial" w:hAnsi="Arial" w:cs="Arial"/>
          <w:sz w:val="22"/>
          <w:szCs w:val="22"/>
          <w:lang w:val="es-ES" w:eastAsia="es-ES"/>
        </w:rPr>
        <w:lastRenderedPageBreak/>
        <w:t>Actividades y Responsables</w:t>
      </w:r>
      <w:r w:rsidR="003A4B53" w:rsidRPr="00F57C2C">
        <w:rPr>
          <w:rFonts w:ascii="Arial" w:hAnsi="Arial" w:cs="Arial"/>
          <w:sz w:val="22"/>
          <w:szCs w:val="22"/>
          <w:lang w:val="es-ES" w:eastAsia="es-ES"/>
        </w:rPr>
        <w:t>:</w:t>
      </w:r>
    </w:p>
    <w:p w14:paraId="7919EE13" w14:textId="77777777" w:rsidR="00426938" w:rsidRPr="00F57C2C" w:rsidRDefault="00426938" w:rsidP="00412FFF">
      <w:pPr>
        <w:pStyle w:val="Prrafodelista"/>
        <w:rPr>
          <w:rFonts w:ascii="Arial" w:hAnsi="Arial" w:cs="Arial"/>
          <w:sz w:val="22"/>
          <w:szCs w:val="22"/>
          <w:lang w:val="es-ES" w:eastAsia="es-ES"/>
        </w:rPr>
      </w:pPr>
    </w:p>
    <w:p w14:paraId="43CB82E7" w14:textId="1FE3EAA7" w:rsidR="00394F20" w:rsidRPr="00F57C2C" w:rsidRDefault="00046E7B" w:rsidP="00FC1546">
      <w:pPr>
        <w:pStyle w:val="Prrafodelista"/>
        <w:numPr>
          <w:ilvl w:val="0"/>
          <w:numId w:val="1"/>
        </w:numPr>
        <w:jc w:val="both"/>
        <w:rPr>
          <w:rFonts w:ascii="Arial" w:hAnsi="Arial" w:cs="Arial"/>
          <w:sz w:val="22"/>
          <w:szCs w:val="22"/>
          <w:lang w:val="es-ES" w:eastAsia="es-ES"/>
        </w:rPr>
      </w:pPr>
      <w:r w:rsidRPr="00F57C2C">
        <w:rPr>
          <w:rFonts w:ascii="Arial" w:hAnsi="Arial" w:cs="Arial"/>
          <w:b/>
          <w:sz w:val="22"/>
          <w:szCs w:val="22"/>
          <w:lang w:val="es-ES" w:eastAsia="es-ES"/>
        </w:rPr>
        <w:t xml:space="preserve">Conformación del </w:t>
      </w:r>
      <w:r w:rsidR="00394F20" w:rsidRPr="00F57C2C">
        <w:rPr>
          <w:rFonts w:ascii="Arial" w:hAnsi="Arial" w:cs="Arial"/>
          <w:b/>
          <w:sz w:val="22"/>
          <w:szCs w:val="22"/>
          <w:lang w:val="es-ES" w:eastAsia="es-ES"/>
        </w:rPr>
        <w:t>Comité Veedor:</w:t>
      </w:r>
      <w:r w:rsidR="00A270EB" w:rsidRPr="00F57C2C">
        <w:rPr>
          <w:rFonts w:ascii="Arial" w:hAnsi="Arial" w:cs="Arial"/>
          <w:sz w:val="22"/>
          <w:szCs w:val="22"/>
          <w:lang w:val="es-ES" w:eastAsia="es-ES"/>
        </w:rPr>
        <w:t xml:space="preserve"> </w:t>
      </w:r>
      <w:r w:rsidR="00426938" w:rsidRPr="00F57C2C">
        <w:rPr>
          <w:rFonts w:ascii="Arial" w:hAnsi="Arial" w:cs="Arial"/>
          <w:sz w:val="22"/>
          <w:szCs w:val="22"/>
          <w:lang w:val="es-ES" w:eastAsia="es-ES"/>
        </w:rPr>
        <w:t>s</w:t>
      </w:r>
      <w:r w:rsidR="00A270EB" w:rsidRPr="00F57C2C">
        <w:rPr>
          <w:rFonts w:ascii="Arial" w:hAnsi="Arial" w:cs="Arial"/>
          <w:sz w:val="22"/>
          <w:szCs w:val="22"/>
          <w:lang w:val="es-ES" w:eastAsia="es-ES"/>
        </w:rPr>
        <w:t>e deberán</w:t>
      </w:r>
      <w:r w:rsidR="00394F20" w:rsidRPr="00F57C2C">
        <w:rPr>
          <w:rFonts w:ascii="Arial" w:hAnsi="Arial" w:cs="Arial"/>
          <w:sz w:val="22"/>
          <w:szCs w:val="22"/>
          <w:lang w:val="es-ES" w:eastAsia="es-ES"/>
        </w:rPr>
        <w:t xml:space="preserve"> promover espacios de partici</w:t>
      </w:r>
      <w:r w:rsidR="005E2BA5" w:rsidRPr="00F57C2C">
        <w:rPr>
          <w:rFonts w:ascii="Arial" w:hAnsi="Arial" w:cs="Arial"/>
          <w:sz w:val="22"/>
          <w:szCs w:val="22"/>
          <w:lang w:val="es-ES" w:eastAsia="es-ES"/>
        </w:rPr>
        <w:t>pación comunitaria, en cada barrio a intervenir</w:t>
      </w:r>
      <w:r w:rsidR="005A4057" w:rsidRPr="00F57C2C">
        <w:rPr>
          <w:rFonts w:ascii="Arial" w:hAnsi="Arial" w:cs="Arial"/>
          <w:sz w:val="22"/>
          <w:szCs w:val="22"/>
          <w:lang w:val="es-ES" w:eastAsia="es-ES"/>
        </w:rPr>
        <w:t>,</w:t>
      </w:r>
      <w:r w:rsidR="005553A0" w:rsidRPr="00F57C2C">
        <w:rPr>
          <w:rFonts w:ascii="Arial" w:hAnsi="Arial" w:cs="Arial"/>
          <w:sz w:val="22"/>
          <w:szCs w:val="22"/>
          <w:lang w:val="es-ES" w:eastAsia="es-ES"/>
        </w:rPr>
        <w:t xml:space="preserve"> para ello,</w:t>
      </w:r>
      <w:r w:rsidR="00C87D8C" w:rsidRPr="00F57C2C">
        <w:rPr>
          <w:rFonts w:ascii="Arial" w:hAnsi="Arial" w:cs="Arial"/>
          <w:sz w:val="22"/>
          <w:szCs w:val="22"/>
          <w:lang w:val="es-MX" w:eastAsia="es-MX"/>
        </w:rPr>
        <w:t xml:space="preserve"> el Municipio y el prestador</w:t>
      </w:r>
      <w:r w:rsidR="005553A0" w:rsidRPr="00F57C2C">
        <w:rPr>
          <w:rFonts w:ascii="Arial" w:hAnsi="Arial" w:cs="Arial"/>
          <w:sz w:val="22"/>
          <w:szCs w:val="22"/>
          <w:lang w:val="es-ES" w:eastAsia="es-ES"/>
        </w:rPr>
        <w:t xml:space="preserve"> liderarán </w:t>
      </w:r>
      <w:r w:rsidR="00394F20" w:rsidRPr="00F57C2C">
        <w:rPr>
          <w:rFonts w:ascii="Arial" w:hAnsi="Arial" w:cs="Arial"/>
          <w:sz w:val="22"/>
          <w:szCs w:val="22"/>
          <w:lang w:val="es-ES" w:eastAsia="es-ES"/>
        </w:rPr>
        <w:t>la conformación de</w:t>
      </w:r>
      <w:r w:rsidR="005553A0" w:rsidRPr="00F57C2C">
        <w:rPr>
          <w:rFonts w:ascii="Arial" w:hAnsi="Arial" w:cs="Arial"/>
          <w:sz w:val="22"/>
          <w:szCs w:val="22"/>
          <w:lang w:val="es-ES" w:eastAsia="es-ES"/>
        </w:rPr>
        <w:t>l comité veedor</w:t>
      </w:r>
      <w:r w:rsidR="00B336CE" w:rsidRPr="00F57C2C">
        <w:rPr>
          <w:rFonts w:ascii="Arial" w:hAnsi="Arial" w:cs="Arial"/>
          <w:sz w:val="22"/>
          <w:szCs w:val="22"/>
          <w:lang w:val="es-ES" w:eastAsia="es-ES"/>
        </w:rPr>
        <w:t xml:space="preserve">. </w:t>
      </w:r>
      <w:r w:rsidR="005E2BA5" w:rsidRPr="00F57C2C">
        <w:rPr>
          <w:rFonts w:ascii="Arial" w:hAnsi="Arial" w:cs="Arial"/>
          <w:sz w:val="22"/>
          <w:szCs w:val="22"/>
          <w:lang w:val="es-ES" w:eastAsia="es-ES"/>
        </w:rPr>
        <w:t>A continuación</w:t>
      </w:r>
      <w:r w:rsidR="00DE6B5C" w:rsidRPr="00F57C2C">
        <w:rPr>
          <w:rFonts w:ascii="Arial" w:hAnsi="Arial" w:cs="Arial"/>
          <w:sz w:val="22"/>
          <w:szCs w:val="22"/>
          <w:lang w:val="es-ES" w:eastAsia="es-ES"/>
        </w:rPr>
        <w:t>,</w:t>
      </w:r>
      <w:r w:rsidR="005E2BA5" w:rsidRPr="00F57C2C">
        <w:rPr>
          <w:rFonts w:ascii="Arial" w:hAnsi="Arial" w:cs="Arial"/>
          <w:sz w:val="22"/>
          <w:szCs w:val="22"/>
          <w:lang w:val="es-ES" w:eastAsia="es-ES"/>
        </w:rPr>
        <w:t xml:space="preserve"> se presenta la </w:t>
      </w:r>
      <w:r w:rsidR="005553A0" w:rsidRPr="00F57C2C">
        <w:rPr>
          <w:rFonts w:ascii="Arial" w:hAnsi="Arial" w:cs="Arial"/>
          <w:sz w:val="22"/>
          <w:szCs w:val="22"/>
          <w:lang w:val="es-ES" w:eastAsia="es-ES"/>
        </w:rPr>
        <w:t>estrategia para su conformación:</w:t>
      </w:r>
    </w:p>
    <w:p w14:paraId="759465E4" w14:textId="77777777" w:rsidR="00426938" w:rsidRPr="00F57C2C" w:rsidRDefault="00426938" w:rsidP="00412FFF">
      <w:pPr>
        <w:pStyle w:val="Prrafodelista"/>
        <w:ind w:left="360"/>
        <w:jc w:val="both"/>
        <w:rPr>
          <w:rFonts w:ascii="Arial" w:hAnsi="Arial" w:cs="Arial"/>
          <w:sz w:val="22"/>
          <w:szCs w:val="22"/>
          <w:lang w:val="es-ES" w:eastAsia="es-ES"/>
        </w:rPr>
      </w:pPr>
    </w:p>
    <w:p w14:paraId="7169BB32" w14:textId="28F3EC29" w:rsidR="00A7206A" w:rsidRPr="00F57C2C" w:rsidRDefault="005E2BA5" w:rsidP="00FC1546">
      <w:pPr>
        <w:pStyle w:val="Prrafodelista"/>
        <w:numPr>
          <w:ilvl w:val="1"/>
          <w:numId w:val="1"/>
        </w:numPr>
        <w:jc w:val="both"/>
        <w:rPr>
          <w:rFonts w:ascii="Arial" w:hAnsi="Arial" w:cs="Arial"/>
          <w:sz w:val="22"/>
          <w:szCs w:val="22"/>
          <w:lang w:val="es-ES" w:eastAsia="es-ES"/>
        </w:rPr>
      </w:pPr>
      <w:r w:rsidRPr="00F57C2C">
        <w:rPr>
          <w:rFonts w:ascii="Arial" w:hAnsi="Arial" w:cs="Arial"/>
          <w:sz w:val="22"/>
          <w:szCs w:val="22"/>
          <w:lang w:val="es-ES" w:eastAsia="es-ES"/>
        </w:rPr>
        <w:t>Promoción</w:t>
      </w:r>
      <w:r w:rsidR="008F481F" w:rsidRPr="00F57C2C">
        <w:rPr>
          <w:rFonts w:ascii="Arial" w:hAnsi="Arial" w:cs="Arial"/>
          <w:sz w:val="22"/>
          <w:szCs w:val="22"/>
          <w:lang w:val="es-ES" w:eastAsia="es-ES"/>
        </w:rPr>
        <w:t>: En la jornada de socialización</w:t>
      </w:r>
      <w:r w:rsidR="005A4057" w:rsidRPr="00F57C2C">
        <w:rPr>
          <w:rFonts w:ascii="Arial" w:hAnsi="Arial" w:cs="Arial"/>
          <w:sz w:val="22"/>
          <w:szCs w:val="22"/>
          <w:lang w:val="es-ES" w:eastAsia="es-ES"/>
        </w:rPr>
        <w:t xml:space="preserve"> de</w:t>
      </w:r>
      <w:r w:rsidR="008B1094" w:rsidRPr="00F57C2C">
        <w:rPr>
          <w:rFonts w:ascii="Arial" w:hAnsi="Arial" w:cs="Arial"/>
          <w:sz w:val="22"/>
          <w:szCs w:val="22"/>
          <w:lang w:val="es-ES" w:eastAsia="es-ES"/>
        </w:rPr>
        <w:t xml:space="preserve"> inicio/apertura de</w:t>
      </w:r>
      <w:r w:rsidRPr="00F57C2C">
        <w:rPr>
          <w:rFonts w:ascii="Arial" w:hAnsi="Arial" w:cs="Arial"/>
          <w:sz w:val="22"/>
          <w:szCs w:val="22"/>
          <w:lang w:val="es-ES" w:eastAsia="es-ES"/>
        </w:rPr>
        <w:t xml:space="preserve"> barrio, se promoverá</w:t>
      </w:r>
      <w:r w:rsidR="008F481F" w:rsidRPr="00F57C2C">
        <w:rPr>
          <w:rFonts w:ascii="Arial" w:hAnsi="Arial" w:cs="Arial"/>
          <w:sz w:val="22"/>
          <w:szCs w:val="22"/>
          <w:lang w:val="es-ES" w:eastAsia="es-ES"/>
        </w:rPr>
        <w:t xml:space="preserve"> la participación de la comunidad </w:t>
      </w:r>
      <w:r w:rsidRPr="00F57C2C">
        <w:rPr>
          <w:rFonts w:ascii="Arial" w:hAnsi="Arial" w:cs="Arial"/>
          <w:sz w:val="22"/>
          <w:szCs w:val="22"/>
          <w:lang w:val="es-ES" w:eastAsia="es-ES"/>
        </w:rPr>
        <w:t>para la conformación del</w:t>
      </w:r>
      <w:r w:rsidR="008F481F" w:rsidRPr="00F57C2C">
        <w:rPr>
          <w:rFonts w:ascii="Arial" w:hAnsi="Arial" w:cs="Arial"/>
          <w:sz w:val="22"/>
          <w:szCs w:val="22"/>
          <w:lang w:val="es-ES" w:eastAsia="es-ES"/>
        </w:rPr>
        <w:t xml:space="preserve"> comité</w:t>
      </w:r>
      <w:r w:rsidRPr="00F57C2C">
        <w:rPr>
          <w:rFonts w:ascii="Arial" w:hAnsi="Arial" w:cs="Arial"/>
          <w:sz w:val="22"/>
          <w:szCs w:val="22"/>
          <w:lang w:val="es-ES" w:eastAsia="es-ES"/>
        </w:rPr>
        <w:t xml:space="preserve"> veedor</w:t>
      </w:r>
      <w:r w:rsidR="008F481F" w:rsidRPr="00F57C2C">
        <w:rPr>
          <w:rFonts w:ascii="Arial" w:hAnsi="Arial" w:cs="Arial"/>
          <w:sz w:val="22"/>
          <w:szCs w:val="22"/>
          <w:lang w:val="es-ES" w:eastAsia="es-ES"/>
        </w:rPr>
        <w:t xml:space="preserve">, </w:t>
      </w:r>
      <w:r w:rsidR="008B1094" w:rsidRPr="00F57C2C">
        <w:rPr>
          <w:rFonts w:ascii="Arial" w:hAnsi="Arial" w:cs="Arial"/>
          <w:sz w:val="22"/>
          <w:szCs w:val="22"/>
          <w:lang w:val="es-ES" w:eastAsia="es-ES"/>
        </w:rPr>
        <w:t>en caso de presentarse personas interesadas</w:t>
      </w:r>
      <w:r w:rsidR="003A5ACA" w:rsidRPr="00F57C2C">
        <w:rPr>
          <w:rFonts w:ascii="Arial" w:hAnsi="Arial" w:cs="Arial"/>
          <w:sz w:val="22"/>
          <w:szCs w:val="22"/>
          <w:lang w:val="es-ES" w:eastAsia="es-ES"/>
        </w:rPr>
        <w:t>,</w:t>
      </w:r>
      <w:r w:rsidR="008B1094" w:rsidRPr="00F57C2C">
        <w:rPr>
          <w:rFonts w:ascii="Arial" w:hAnsi="Arial" w:cs="Arial"/>
          <w:sz w:val="22"/>
          <w:szCs w:val="22"/>
          <w:lang w:val="es-ES" w:eastAsia="es-ES"/>
        </w:rPr>
        <w:t xml:space="preserve"> </w:t>
      </w:r>
      <w:r w:rsidR="008F481F" w:rsidRPr="00F57C2C">
        <w:rPr>
          <w:rFonts w:ascii="Arial" w:hAnsi="Arial" w:cs="Arial"/>
          <w:sz w:val="22"/>
          <w:szCs w:val="22"/>
          <w:lang w:val="es-ES" w:eastAsia="es-ES"/>
        </w:rPr>
        <w:t xml:space="preserve">se tomará </w:t>
      </w:r>
      <w:r w:rsidR="008B1094" w:rsidRPr="00F57C2C">
        <w:rPr>
          <w:rFonts w:ascii="Arial" w:hAnsi="Arial" w:cs="Arial"/>
          <w:sz w:val="22"/>
          <w:szCs w:val="22"/>
          <w:lang w:val="es-ES" w:eastAsia="es-ES"/>
        </w:rPr>
        <w:t xml:space="preserve">su </w:t>
      </w:r>
      <w:r w:rsidR="003A5ACA" w:rsidRPr="00F57C2C">
        <w:rPr>
          <w:rFonts w:ascii="Arial" w:hAnsi="Arial" w:cs="Arial"/>
          <w:sz w:val="22"/>
          <w:szCs w:val="22"/>
          <w:lang w:val="es-ES" w:eastAsia="es-ES"/>
        </w:rPr>
        <w:t xml:space="preserve">información de </w:t>
      </w:r>
      <w:r w:rsidR="008B1094" w:rsidRPr="00F57C2C">
        <w:rPr>
          <w:rFonts w:ascii="Arial" w:hAnsi="Arial" w:cs="Arial"/>
          <w:sz w:val="22"/>
          <w:szCs w:val="22"/>
          <w:lang w:val="es-ES" w:eastAsia="es-ES"/>
        </w:rPr>
        <w:t>contacto y</w:t>
      </w:r>
      <w:r w:rsidR="008F481F" w:rsidRPr="00F57C2C">
        <w:rPr>
          <w:rFonts w:ascii="Arial" w:hAnsi="Arial" w:cs="Arial"/>
          <w:sz w:val="22"/>
          <w:szCs w:val="22"/>
          <w:lang w:val="es-ES" w:eastAsia="es-ES"/>
        </w:rPr>
        <w:t xml:space="preserve"> posteriormente</w:t>
      </w:r>
      <w:r w:rsidR="003A5ACA" w:rsidRPr="00F57C2C">
        <w:rPr>
          <w:rFonts w:ascii="Arial" w:hAnsi="Arial" w:cs="Arial"/>
          <w:sz w:val="22"/>
          <w:szCs w:val="22"/>
          <w:lang w:val="es-ES" w:eastAsia="es-ES"/>
        </w:rPr>
        <w:t xml:space="preserve"> se citarán</w:t>
      </w:r>
      <w:r w:rsidR="00A7206A" w:rsidRPr="00F57C2C">
        <w:rPr>
          <w:rFonts w:ascii="Arial" w:hAnsi="Arial" w:cs="Arial"/>
          <w:sz w:val="22"/>
          <w:szCs w:val="22"/>
          <w:lang w:val="es-ES" w:eastAsia="es-ES"/>
        </w:rPr>
        <w:t xml:space="preserve"> a una asamblea.</w:t>
      </w:r>
    </w:p>
    <w:p w14:paraId="003F60DC" w14:textId="72C9179B" w:rsidR="005A643F" w:rsidRPr="00F57C2C" w:rsidRDefault="005E2BA5">
      <w:pPr>
        <w:pStyle w:val="Prrafodelista"/>
        <w:numPr>
          <w:ilvl w:val="1"/>
          <w:numId w:val="1"/>
        </w:numPr>
        <w:jc w:val="both"/>
        <w:rPr>
          <w:rFonts w:ascii="Arial" w:hAnsi="Arial" w:cs="Arial"/>
          <w:sz w:val="22"/>
          <w:szCs w:val="22"/>
          <w:lang w:val="es-ES" w:eastAsia="es-ES"/>
        </w:rPr>
      </w:pPr>
      <w:r w:rsidRPr="00F57C2C">
        <w:rPr>
          <w:rFonts w:ascii="Arial" w:hAnsi="Arial" w:cs="Arial"/>
          <w:sz w:val="22"/>
          <w:szCs w:val="22"/>
          <w:lang w:val="es-ES" w:eastAsia="es-ES"/>
        </w:rPr>
        <w:t xml:space="preserve">Asamblea de conformación: </w:t>
      </w:r>
      <w:r w:rsidR="00461539" w:rsidRPr="00F57C2C">
        <w:rPr>
          <w:rFonts w:ascii="Arial" w:hAnsi="Arial" w:cs="Arial"/>
          <w:sz w:val="22"/>
          <w:szCs w:val="22"/>
          <w:lang w:val="es-ES" w:eastAsia="es-ES"/>
        </w:rPr>
        <w:t>se debe</w:t>
      </w:r>
      <w:r w:rsidR="006E57ED" w:rsidRPr="00F57C2C">
        <w:rPr>
          <w:rFonts w:ascii="Arial" w:hAnsi="Arial" w:cs="Arial"/>
          <w:sz w:val="22"/>
          <w:szCs w:val="22"/>
          <w:lang w:val="es-ES" w:eastAsia="es-ES"/>
        </w:rPr>
        <w:t>rá</w:t>
      </w:r>
      <w:r w:rsidRPr="00F57C2C">
        <w:rPr>
          <w:rFonts w:ascii="Arial" w:hAnsi="Arial" w:cs="Arial"/>
          <w:sz w:val="22"/>
          <w:szCs w:val="22"/>
          <w:lang w:val="es-ES" w:eastAsia="es-ES"/>
        </w:rPr>
        <w:t xml:space="preserve"> contar con la participac</w:t>
      </w:r>
      <w:r w:rsidR="003760EC" w:rsidRPr="00F57C2C">
        <w:rPr>
          <w:rFonts w:ascii="Arial" w:hAnsi="Arial" w:cs="Arial"/>
          <w:sz w:val="22"/>
          <w:szCs w:val="22"/>
          <w:lang w:val="es-ES" w:eastAsia="es-ES"/>
        </w:rPr>
        <w:t>ión</w:t>
      </w:r>
      <w:r w:rsidR="005A4057" w:rsidRPr="00F57C2C">
        <w:rPr>
          <w:rFonts w:ascii="Arial" w:hAnsi="Arial" w:cs="Arial"/>
          <w:sz w:val="22"/>
          <w:szCs w:val="22"/>
          <w:lang w:val="es-ES" w:eastAsia="es-ES"/>
        </w:rPr>
        <w:t xml:space="preserve"> de</w:t>
      </w:r>
      <w:r w:rsidR="003760EC" w:rsidRPr="00F57C2C">
        <w:rPr>
          <w:rFonts w:ascii="Arial" w:hAnsi="Arial" w:cs="Arial"/>
          <w:sz w:val="22"/>
          <w:szCs w:val="22"/>
          <w:lang w:val="es-ES" w:eastAsia="es-ES"/>
        </w:rPr>
        <w:t xml:space="preserve"> </w:t>
      </w:r>
      <w:r w:rsidR="006E57ED" w:rsidRPr="00F57C2C">
        <w:rPr>
          <w:rFonts w:ascii="Arial" w:hAnsi="Arial" w:cs="Arial"/>
          <w:sz w:val="22"/>
          <w:szCs w:val="22"/>
          <w:lang w:val="es-ES" w:eastAsia="es-ES"/>
        </w:rPr>
        <w:t xml:space="preserve">las personas interesadas en hacer parte del comité veedor, </w:t>
      </w:r>
      <w:r w:rsidR="003760EC" w:rsidRPr="00F57C2C">
        <w:rPr>
          <w:rFonts w:ascii="Arial" w:hAnsi="Arial" w:cs="Arial"/>
          <w:sz w:val="22"/>
          <w:szCs w:val="22"/>
          <w:lang w:val="es-ES" w:eastAsia="es-ES"/>
        </w:rPr>
        <w:t>del equipo social y técnico</w:t>
      </w:r>
      <w:r w:rsidRPr="00F57C2C">
        <w:rPr>
          <w:rFonts w:ascii="Arial" w:hAnsi="Arial" w:cs="Arial"/>
          <w:sz w:val="22"/>
          <w:szCs w:val="22"/>
          <w:lang w:val="es-ES" w:eastAsia="es-ES"/>
        </w:rPr>
        <w:t xml:space="preserve"> de las entidades </w:t>
      </w:r>
      <w:r w:rsidR="003760EC" w:rsidRPr="00F57C2C">
        <w:rPr>
          <w:rFonts w:ascii="Arial" w:hAnsi="Arial" w:cs="Arial"/>
          <w:sz w:val="22"/>
          <w:szCs w:val="22"/>
          <w:lang w:val="es-ES" w:eastAsia="es-ES"/>
        </w:rPr>
        <w:t>involucradas</w:t>
      </w:r>
      <w:r w:rsidR="006E57ED" w:rsidRPr="00F57C2C">
        <w:rPr>
          <w:rFonts w:ascii="Arial" w:hAnsi="Arial" w:cs="Arial"/>
          <w:sz w:val="22"/>
          <w:szCs w:val="22"/>
          <w:lang w:val="es-ES" w:eastAsia="es-ES"/>
        </w:rPr>
        <w:t xml:space="preserve"> en el desarrollo del programa y de la Personería</w:t>
      </w:r>
      <w:r w:rsidR="00461539" w:rsidRPr="00F57C2C">
        <w:rPr>
          <w:rFonts w:ascii="Arial" w:hAnsi="Arial" w:cs="Arial"/>
          <w:sz w:val="22"/>
          <w:szCs w:val="22"/>
          <w:lang w:val="es-ES" w:eastAsia="es-ES"/>
        </w:rPr>
        <w:t xml:space="preserve"> Municipal. Se presenta</w:t>
      </w:r>
      <w:r w:rsidR="006E57ED" w:rsidRPr="00F57C2C">
        <w:rPr>
          <w:rFonts w:ascii="Arial" w:hAnsi="Arial" w:cs="Arial"/>
          <w:sz w:val="22"/>
          <w:szCs w:val="22"/>
          <w:lang w:val="es-ES" w:eastAsia="es-ES"/>
        </w:rPr>
        <w:t>rá</w:t>
      </w:r>
      <w:r w:rsidR="003760EC" w:rsidRPr="00F57C2C">
        <w:rPr>
          <w:rFonts w:ascii="Arial" w:hAnsi="Arial" w:cs="Arial"/>
          <w:sz w:val="22"/>
          <w:szCs w:val="22"/>
          <w:lang w:val="es-ES" w:eastAsia="es-ES"/>
        </w:rPr>
        <w:t xml:space="preserve"> el </w:t>
      </w:r>
      <w:r w:rsidR="005A643F" w:rsidRPr="00F57C2C">
        <w:rPr>
          <w:rFonts w:ascii="Arial" w:hAnsi="Arial" w:cs="Arial"/>
          <w:sz w:val="22"/>
          <w:szCs w:val="22"/>
          <w:lang w:val="es-ES" w:eastAsia="es-ES"/>
        </w:rPr>
        <w:t>alcance técnico y social</w:t>
      </w:r>
      <w:r w:rsidR="006E57ED" w:rsidRPr="00F57C2C">
        <w:rPr>
          <w:rFonts w:ascii="Arial" w:hAnsi="Arial" w:cs="Arial"/>
          <w:sz w:val="22"/>
          <w:szCs w:val="22"/>
          <w:lang w:val="es-ES" w:eastAsia="es-ES"/>
        </w:rPr>
        <w:t xml:space="preserve"> del programa</w:t>
      </w:r>
      <w:r w:rsidR="005A643F" w:rsidRPr="00F57C2C">
        <w:rPr>
          <w:rFonts w:ascii="Arial" w:hAnsi="Arial" w:cs="Arial"/>
          <w:sz w:val="22"/>
          <w:szCs w:val="22"/>
          <w:lang w:val="es-ES" w:eastAsia="es-ES"/>
        </w:rPr>
        <w:t xml:space="preserve"> (a cargo</w:t>
      </w:r>
      <w:r w:rsidR="009D6662" w:rsidRPr="00F57C2C">
        <w:rPr>
          <w:rFonts w:ascii="Arial" w:hAnsi="Arial" w:cs="Arial"/>
          <w:sz w:val="22"/>
          <w:szCs w:val="22"/>
          <w:lang w:val="es-ES" w:eastAsia="es-ES"/>
        </w:rPr>
        <w:t xml:space="preserve"> del equipo del </w:t>
      </w:r>
      <w:r w:rsidR="00DC7F9C" w:rsidRPr="00F57C2C">
        <w:rPr>
          <w:rFonts w:ascii="Arial" w:hAnsi="Arial" w:cs="Arial"/>
          <w:sz w:val="22"/>
          <w:szCs w:val="22"/>
          <w:lang w:val="es-ES" w:eastAsia="es-ES"/>
        </w:rPr>
        <w:t>ejecutor del proyecto</w:t>
      </w:r>
      <w:r w:rsidR="009D6662" w:rsidRPr="00F57C2C">
        <w:rPr>
          <w:rFonts w:ascii="Arial" w:hAnsi="Arial" w:cs="Arial"/>
          <w:sz w:val="22"/>
          <w:szCs w:val="22"/>
          <w:lang w:val="es-ES" w:eastAsia="es-ES"/>
        </w:rPr>
        <w:t>) y se desarrollará la capacitación de la</w:t>
      </w:r>
      <w:r w:rsidR="005A643F" w:rsidRPr="00F57C2C">
        <w:rPr>
          <w:rFonts w:ascii="Arial" w:hAnsi="Arial" w:cs="Arial"/>
          <w:sz w:val="22"/>
          <w:szCs w:val="22"/>
          <w:lang w:val="es-ES" w:eastAsia="es-ES"/>
        </w:rPr>
        <w:t xml:space="preserve"> ley 850 de 2003 </w:t>
      </w:r>
      <w:r w:rsidR="003D7C22" w:rsidRPr="00F57C2C">
        <w:rPr>
          <w:rFonts w:ascii="Arial" w:hAnsi="Arial" w:cs="Arial"/>
          <w:sz w:val="22"/>
          <w:szCs w:val="22"/>
          <w:lang w:val="es-ES" w:eastAsia="es-ES"/>
        </w:rPr>
        <w:t xml:space="preserve">o aquella que la modifique o derogue </w:t>
      </w:r>
      <w:r w:rsidR="005A643F" w:rsidRPr="00F57C2C">
        <w:rPr>
          <w:rFonts w:ascii="Arial" w:hAnsi="Arial" w:cs="Arial"/>
          <w:sz w:val="22"/>
          <w:szCs w:val="22"/>
          <w:lang w:val="es-ES" w:eastAsia="es-ES"/>
        </w:rPr>
        <w:t>(a cargo de la Personería Municipal</w:t>
      </w:r>
      <w:r w:rsidR="00461539" w:rsidRPr="00F57C2C">
        <w:rPr>
          <w:rFonts w:ascii="Arial" w:hAnsi="Arial" w:cs="Arial"/>
          <w:sz w:val="22"/>
          <w:szCs w:val="22"/>
          <w:lang w:val="es-ES" w:eastAsia="es-ES"/>
        </w:rPr>
        <w:t xml:space="preserve"> o del profesional social de</w:t>
      </w:r>
      <w:r w:rsidR="00C87D8C" w:rsidRPr="00F57C2C">
        <w:rPr>
          <w:rFonts w:ascii="Arial" w:hAnsi="Arial" w:cs="Arial"/>
          <w:sz w:val="22"/>
          <w:szCs w:val="22"/>
          <w:lang w:val="es-ES" w:eastAsia="es-ES"/>
        </w:rPr>
        <w:t>l Municipio</w:t>
      </w:r>
      <w:r w:rsidR="005A643F" w:rsidRPr="00F57C2C">
        <w:rPr>
          <w:rFonts w:ascii="Arial" w:hAnsi="Arial" w:cs="Arial"/>
          <w:sz w:val="22"/>
          <w:szCs w:val="22"/>
          <w:lang w:val="es-ES" w:eastAsia="es-ES"/>
        </w:rPr>
        <w:t>).</w:t>
      </w:r>
    </w:p>
    <w:p w14:paraId="1A73766C" w14:textId="77777777" w:rsidR="005E2BA5" w:rsidRPr="00F57C2C" w:rsidRDefault="008F481F">
      <w:pPr>
        <w:pStyle w:val="Prrafodelista"/>
        <w:numPr>
          <w:ilvl w:val="1"/>
          <w:numId w:val="1"/>
        </w:numPr>
        <w:jc w:val="both"/>
        <w:rPr>
          <w:rFonts w:ascii="Arial" w:hAnsi="Arial" w:cs="Arial"/>
          <w:sz w:val="22"/>
          <w:szCs w:val="22"/>
          <w:lang w:val="es-ES" w:eastAsia="es-ES"/>
        </w:rPr>
      </w:pPr>
      <w:r w:rsidRPr="00F57C2C">
        <w:rPr>
          <w:rFonts w:ascii="Arial" w:hAnsi="Arial" w:cs="Arial"/>
          <w:sz w:val="22"/>
          <w:szCs w:val="22"/>
          <w:lang w:val="es-ES" w:eastAsia="es-ES"/>
        </w:rPr>
        <w:t>Acta de Conformación: luego de conocer el program</w:t>
      </w:r>
      <w:r w:rsidR="005A643F" w:rsidRPr="00F57C2C">
        <w:rPr>
          <w:rFonts w:ascii="Arial" w:hAnsi="Arial" w:cs="Arial"/>
          <w:sz w:val="22"/>
          <w:szCs w:val="22"/>
          <w:lang w:val="es-ES" w:eastAsia="es-ES"/>
        </w:rPr>
        <w:t>a y las funciones de un</w:t>
      </w:r>
      <w:r w:rsidRPr="00F57C2C">
        <w:rPr>
          <w:rFonts w:ascii="Arial" w:hAnsi="Arial" w:cs="Arial"/>
          <w:sz w:val="22"/>
          <w:szCs w:val="22"/>
          <w:lang w:val="es-ES" w:eastAsia="es-ES"/>
        </w:rPr>
        <w:t xml:space="preserve"> comité </w:t>
      </w:r>
      <w:r w:rsidR="005A643F" w:rsidRPr="00F57C2C">
        <w:rPr>
          <w:rFonts w:ascii="Arial" w:hAnsi="Arial" w:cs="Arial"/>
          <w:sz w:val="22"/>
          <w:szCs w:val="22"/>
          <w:lang w:val="es-ES" w:eastAsia="es-ES"/>
        </w:rPr>
        <w:t xml:space="preserve">veedor, </w:t>
      </w:r>
      <w:r w:rsidRPr="00F57C2C">
        <w:rPr>
          <w:rFonts w:ascii="Arial" w:hAnsi="Arial" w:cs="Arial"/>
          <w:sz w:val="22"/>
          <w:szCs w:val="22"/>
          <w:lang w:val="es-ES" w:eastAsia="es-ES"/>
        </w:rPr>
        <w:t>se leer</w:t>
      </w:r>
      <w:r w:rsidR="00461539" w:rsidRPr="00F57C2C">
        <w:rPr>
          <w:rFonts w:ascii="Arial" w:hAnsi="Arial" w:cs="Arial"/>
          <w:sz w:val="22"/>
          <w:szCs w:val="22"/>
          <w:lang w:val="es-ES" w:eastAsia="es-ES"/>
        </w:rPr>
        <w:t>á el acta de conformación para la</w:t>
      </w:r>
      <w:r w:rsidRPr="00F57C2C">
        <w:rPr>
          <w:rFonts w:ascii="Arial" w:hAnsi="Arial" w:cs="Arial"/>
          <w:sz w:val="22"/>
          <w:szCs w:val="22"/>
          <w:lang w:val="es-ES" w:eastAsia="es-ES"/>
        </w:rPr>
        <w:t xml:space="preserve"> firma</w:t>
      </w:r>
      <w:r w:rsidR="005E2BA5" w:rsidRPr="00F57C2C">
        <w:rPr>
          <w:rFonts w:ascii="Arial" w:hAnsi="Arial" w:cs="Arial"/>
          <w:sz w:val="22"/>
          <w:szCs w:val="22"/>
          <w:lang w:val="es-ES" w:eastAsia="es-ES"/>
        </w:rPr>
        <w:t xml:space="preserve"> de</w:t>
      </w:r>
      <w:r w:rsidRPr="00F57C2C">
        <w:rPr>
          <w:rFonts w:ascii="Arial" w:hAnsi="Arial" w:cs="Arial"/>
          <w:sz w:val="22"/>
          <w:szCs w:val="22"/>
          <w:lang w:val="es-ES" w:eastAsia="es-ES"/>
        </w:rPr>
        <w:t xml:space="preserve"> </w:t>
      </w:r>
      <w:r w:rsidR="005A643F" w:rsidRPr="00F57C2C">
        <w:rPr>
          <w:rFonts w:ascii="Arial" w:hAnsi="Arial" w:cs="Arial"/>
          <w:sz w:val="22"/>
          <w:szCs w:val="22"/>
          <w:lang w:val="es-ES" w:eastAsia="es-ES"/>
        </w:rPr>
        <w:t xml:space="preserve">los </w:t>
      </w:r>
      <w:r w:rsidR="00461539" w:rsidRPr="00F57C2C">
        <w:rPr>
          <w:rFonts w:ascii="Arial" w:hAnsi="Arial" w:cs="Arial"/>
          <w:sz w:val="22"/>
          <w:szCs w:val="22"/>
          <w:lang w:val="es-ES" w:eastAsia="es-ES"/>
        </w:rPr>
        <w:t>asistentes interesados en hacer parte</w:t>
      </w:r>
      <w:r w:rsidR="005A643F" w:rsidRPr="00F57C2C">
        <w:rPr>
          <w:rFonts w:ascii="Arial" w:hAnsi="Arial" w:cs="Arial"/>
          <w:sz w:val="22"/>
          <w:szCs w:val="22"/>
          <w:lang w:val="es-ES" w:eastAsia="es-ES"/>
        </w:rPr>
        <w:t xml:space="preserve"> del comité (veedores).</w:t>
      </w:r>
    </w:p>
    <w:p w14:paraId="5A92BDF0" w14:textId="2DC62EE4" w:rsidR="008F481F" w:rsidRPr="00F57C2C" w:rsidRDefault="005A643F">
      <w:pPr>
        <w:pStyle w:val="Prrafodelista"/>
        <w:numPr>
          <w:ilvl w:val="1"/>
          <w:numId w:val="1"/>
        </w:numPr>
        <w:jc w:val="both"/>
        <w:rPr>
          <w:rFonts w:ascii="Arial" w:hAnsi="Arial" w:cs="Arial"/>
          <w:sz w:val="22"/>
          <w:szCs w:val="22"/>
          <w:lang w:val="es-ES" w:eastAsia="es-ES"/>
        </w:rPr>
      </w:pPr>
      <w:r w:rsidRPr="00F57C2C">
        <w:rPr>
          <w:rFonts w:ascii="Arial" w:hAnsi="Arial" w:cs="Arial"/>
          <w:sz w:val="22"/>
          <w:szCs w:val="22"/>
          <w:lang w:val="es-ES" w:eastAsia="es-ES"/>
        </w:rPr>
        <w:t>Resolución: el delega</w:t>
      </w:r>
      <w:r w:rsidR="00461539" w:rsidRPr="00F57C2C">
        <w:rPr>
          <w:rFonts w:ascii="Arial" w:hAnsi="Arial" w:cs="Arial"/>
          <w:sz w:val="22"/>
          <w:szCs w:val="22"/>
          <w:lang w:val="es-ES" w:eastAsia="es-ES"/>
        </w:rPr>
        <w:t xml:space="preserve">do social </w:t>
      </w:r>
      <w:r w:rsidR="00C87D8C" w:rsidRPr="00F57C2C">
        <w:rPr>
          <w:rFonts w:ascii="Arial" w:hAnsi="Arial" w:cs="Arial"/>
          <w:sz w:val="22"/>
          <w:szCs w:val="22"/>
          <w:lang w:val="es-ES" w:eastAsia="es-ES"/>
        </w:rPr>
        <w:t>del Municipio</w:t>
      </w:r>
      <w:r w:rsidR="00461539" w:rsidRPr="00F57C2C">
        <w:rPr>
          <w:rFonts w:ascii="Arial" w:hAnsi="Arial" w:cs="Arial"/>
          <w:sz w:val="22"/>
          <w:szCs w:val="22"/>
          <w:lang w:val="es-ES" w:eastAsia="es-ES"/>
        </w:rPr>
        <w:t xml:space="preserve"> </w:t>
      </w:r>
      <w:r w:rsidR="005E2BA5" w:rsidRPr="00F57C2C">
        <w:rPr>
          <w:rFonts w:ascii="Arial" w:hAnsi="Arial" w:cs="Arial"/>
          <w:sz w:val="22"/>
          <w:szCs w:val="22"/>
          <w:lang w:val="es-ES" w:eastAsia="es-ES"/>
        </w:rPr>
        <w:t xml:space="preserve">junto con los veedores, deberá radicar el acta de conformación ante la </w:t>
      </w:r>
      <w:r w:rsidR="005A4057" w:rsidRPr="00F57C2C">
        <w:rPr>
          <w:rFonts w:ascii="Arial" w:hAnsi="Arial" w:cs="Arial"/>
          <w:sz w:val="22"/>
          <w:szCs w:val="22"/>
          <w:lang w:val="es-ES" w:eastAsia="es-ES"/>
        </w:rPr>
        <w:t>P</w:t>
      </w:r>
      <w:r w:rsidR="005E2BA5" w:rsidRPr="00F57C2C">
        <w:rPr>
          <w:rFonts w:ascii="Arial" w:hAnsi="Arial" w:cs="Arial"/>
          <w:sz w:val="22"/>
          <w:szCs w:val="22"/>
          <w:lang w:val="es-ES" w:eastAsia="es-ES"/>
        </w:rPr>
        <w:t xml:space="preserve">ersonería municipal, </w:t>
      </w:r>
      <w:r w:rsidR="003A5ACA" w:rsidRPr="00F57C2C">
        <w:rPr>
          <w:rFonts w:ascii="Arial" w:hAnsi="Arial" w:cs="Arial"/>
          <w:sz w:val="22"/>
          <w:szCs w:val="22"/>
          <w:lang w:val="es-ES" w:eastAsia="es-ES"/>
        </w:rPr>
        <w:t xml:space="preserve">para </w:t>
      </w:r>
      <w:r w:rsidR="005E2BA5" w:rsidRPr="00F57C2C">
        <w:rPr>
          <w:rFonts w:ascii="Arial" w:hAnsi="Arial" w:cs="Arial"/>
          <w:sz w:val="22"/>
          <w:szCs w:val="22"/>
          <w:lang w:val="es-ES" w:eastAsia="es-ES"/>
        </w:rPr>
        <w:t>que</w:t>
      </w:r>
      <w:r w:rsidR="003A5ACA" w:rsidRPr="00F57C2C">
        <w:rPr>
          <w:rFonts w:ascii="Arial" w:hAnsi="Arial" w:cs="Arial"/>
          <w:sz w:val="22"/>
          <w:szCs w:val="22"/>
          <w:lang w:val="es-ES" w:eastAsia="es-ES"/>
        </w:rPr>
        <w:t xml:space="preserve"> dicha entidad</w:t>
      </w:r>
      <w:r w:rsidR="005E2BA5" w:rsidRPr="00F57C2C">
        <w:rPr>
          <w:rFonts w:ascii="Arial" w:hAnsi="Arial" w:cs="Arial"/>
          <w:sz w:val="22"/>
          <w:szCs w:val="22"/>
          <w:lang w:val="es-ES" w:eastAsia="es-ES"/>
        </w:rPr>
        <w:t>, emita la respectiva resolución de aprobación.</w:t>
      </w:r>
    </w:p>
    <w:p w14:paraId="4A8D8AF1" w14:textId="77777777" w:rsidR="005E2BA5" w:rsidRPr="00F57C2C" w:rsidRDefault="00C87D8C">
      <w:pPr>
        <w:pStyle w:val="Prrafodelista"/>
        <w:numPr>
          <w:ilvl w:val="1"/>
          <w:numId w:val="1"/>
        </w:numPr>
        <w:jc w:val="both"/>
        <w:rPr>
          <w:rFonts w:ascii="Arial" w:hAnsi="Arial" w:cs="Arial"/>
          <w:sz w:val="22"/>
          <w:szCs w:val="22"/>
          <w:lang w:val="es-ES" w:eastAsia="es-ES"/>
        </w:rPr>
      </w:pPr>
      <w:r w:rsidRPr="00F57C2C">
        <w:rPr>
          <w:rFonts w:ascii="Arial" w:hAnsi="Arial" w:cs="Arial"/>
          <w:sz w:val="22"/>
          <w:szCs w:val="22"/>
          <w:lang w:val="es-ES" w:eastAsia="es-ES"/>
        </w:rPr>
        <w:t>El Municipio</w:t>
      </w:r>
      <w:r w:rsidR="005E2BA5" w:rsidRPr="00F57C2C">
        <w:rPr>
          <w:rFonts w:ascii="Arial" w:hAnsi="Arial" w:cs="Arial"/>
          <w:sz w:val="22"/>
          <w:szCs w:val="22"/>
          <w:lang w:val="es-ES" w:eastAsia="es-ES"/>
        </w:rPr>
        <w:t xml:space="preserve"> efectuará el acompañamiento a la veeduría y estará atento a sus solicitudes y requerimientos (reuniones, recorridos, entre otros).</w:t>
      </w:r>
    </w:p>
    <w:p w14:paraId="553A4134" w14:textId="77777777" w:rsidR="00426938" w:rsidRPr="00F57C2C" w:rsidRDefault="00426938" w:rsidP="00412FFF">
      <w:pPr>
        <w:spacing w:after="0" w:line="240" w:lineRule="auto"/>
        <w:jc w:val="both"/>
        <w:rPr>
          <w:rFonts w:ascii="Arial" w:hAnsi="Arial" w:cs="Arial"/>
          <w:i/>
          <w:lang w:val="es-ES" w:eastAsia="es-ES"/>
        </w:rPr>
      </w:pPr>
    </w:p>
    <w:p w14:paraId="33181B0A" w14:textId="05B015BD" w:rsidR="00461539" w:rsidRPr="004B5011" w:rsidRDefault="003A4B53" w:rsidP="00412FFF">
      <w:pPr>
        <w:spacing w:after="0" w:line="240" w:lineRule="auto"/>
        <w:ind w:left="1080"/>
        <w:jc w:val="both"/>
        <w:rPr>
          <w:rFonts w:ascii="Arial" w:hAnsi="Arial" w:cs="Arial"/>
          <w:i/>
          <w:sz w:val="20"/>
          <w:lang w:val="es-MX" w:eastAsia="es-ES"/>
        </w:rPr>
      </w:pPr>
      <w:r w:rsidRPr="004B5011">
        <w:rPr>
          <w:rFonts w:ascii="Arial" w:hAnsi="Arial" w:cs="Arial"/>
          <w:b/>
          <w:i/>
          <w:sz w:val="20"/>
          <w:lang w:val="es-ES" w:eastAsia="es-ES"/>
        </w:rPr>
        <w:t>N</w:t>
      </w:r>
      <w:r w:rsidR="00426938" w:rsidRPr="004B5011">
        <w:rPr>
          <w:rFonts w:ascii="Arial" w:hAnsi="Arial" w:cs="Arial"/>
          <w:b/>
          <w:i/>
          <w:sz w:val="20"/>
          <w:lang w:val="es-ES" w:eastAsia="es-ES"/>
        </w:rPr>
        <w:t>ota</w:t>
      </w:r>
      <w:r w:rsidRPr="004B5011">
        <w:rPr>
          <w:rFonts w:ascii="Arial" w:hAnsi="Arial" w:cs="Arial"/>
          <w:b/>
          <w:i/>
          <w:sz w:val="20"/>
          <w:lang w:val="es-ES" w:eastAsia="es-ES"/>
        </w:rPr>
        <w:t>:</w:t>
      </w:r>
      <w:r w:rsidR="00461539" w:rsidRPr="004B5011">
        <w:rPr>
          <w:rFonts w:ascii="Arial" w:hAnsi="Arial" w:cs="Arial"/>
          <w:i/>
          <w:sz w:val="20"/>
          <w:lang w:val="es-ES" w:eastAsia="es-ES"/>
        </w:rPr>
        <w:t xml:space="preserve"> </w:t>
      </w:r>
      <w:r w:rsidR="00426938" w:rsidRPr="004B5011">
        <w:rPr>
          <w:rFonts w:ascii="Arial" w:hAnsi="Arial" w:cs="Arial"/>
          <w:i/>
          <w:sz w:val="20"/>
          <w:lang w:val="es-ES" w:eastAsia="es-ES"/>
        </w:rPr>
        <w:t>C</w:t>
      </w:r>
      <w:r w:rsidR="004B7FCB" w:rsidRPr="004B5011">
        <w:rPr>
          <w:rFonts w:ascii="Arial" w:hAnsi="Arial" w:cs="Arial"/>
          <w:i/>
          <w:sz w:val="20"/>
          <w:lang w:val="es-ES" w:eastAsia="es-ES"/>
        </w:rPr>
        <w:t xml:space="preserve">uando dos barrios se </w:t>
      </w:r>
      <w:r w:rsidR="00796D8B" w:rsidRPr="004B5011">
        <w:rPr>
          <w:rFonts w:ascii="Arial" w:hAnsi="Arial" w:cs="Arial"/>
          <w:i/>
          <w:sz w:val="20"/>
          <w:lang w:val="es-ES" w:eastAsia="es-ES"/>
        </w:rPr>
        <w:t xml:space="preserve">ubiquen </w:t>
      </w:r>
      <w:r w:rsidR="004B7FCB" w:rsidRPr="004B5011">
        <w:rPr>
          <w:rFonts w:ascii="Arial" w:hAnsi="Arial" w:cs="Arial"/>
          <w:i/>
          <w:sz w:val="20"/>
          <w:lang w:val="es-ES" w:eastAsia="es-ES"/>
        </w:rPr>
        <w:t>continuos</w:t>
      </w:r>
      <w:r w:rsidR="00796D8B" w:rsidRPr="004B5011">
        <w:rPr>
          <w:rFonts w:ascii="Arial" w:hAnsi="Arial" w:cs="Arial"/>
          <w:i/>
          <w:sz w:val="20"/>
          <w:lang w:val="es-ES" w:eastAsia="es-ES"/>
        </w:rPr>
        <w:t xml:space="preserve"> y cercanos,</w:t>
      </w:r>
      <w:r w:rsidR="004B7FCB" w:rsidRPr="004B5011">
        <w:rPr>
          <w:rFonts w:ascii="Arial" w:hAnsi="Arial" w:cs="Arial"/>
          <w:i/>
          <w:sz w:val="20"/>
          <w:lang w:val="es-ES" w:eastAsia="es-ES"/>
        </w:rPr>
        <w:t xml:space="preserve"> se podrá </w:t>
      </w:r>
      <w:r w:rsidR="00E745D5" w:rsidRPr="004B5011">
        <w:rPr>
          <w:rFonts w:ascii="Arial" w:hAnsi="Arial" w:cs="Arial"/>
          <w:i/>
          <w:sz w:val="20"/>
          <w:lang w:val="es-ES" w:eastAsia="es-ES"/>
        </w:rPr>
        <w:t>concertar</w:t>
      </w:r>
      <w:r w:rsidR="004B7FCB" w:rsidRPr="004B5011">
        <w:rPr>
          <w:rFonts w:ascii="Arial" w:hAnsi="Arial" w:cs="Arial"/>
          <w:i/>
          <w:sz w:val="20"/>
          <w:lang w:val="es-ES" w:eastAsia="es-ES"/>
        </w:rPr>
        <w:t xml:space="preserve"> con la comunidad la creación de una sola veeduría. </w:t>
      </w:r>
      <w:r w:rsidR="00046E7B" w:rsidRPr="004B5011">
        <w:rPr>
          <w:rFonts w:ascii="Arial" w:hAnsi="Arial" w:cs="Arial"/>
          <w:b/>
          <w:bCs/>
          <w:i/>
          <w:sz w:val="20"/>
          <w:lang w:val="es-MX" w:eastAsia="es-ES"/>
        </w:rPr>
        <w:t xml:space="preserve">Responsable: </w:t>
      </w:r>
      <w:r w:rsidR="00C87D8C" w:rsidRPr="004B5011">
        <w:rPr>
          <w:rFonts w:ascii="Arial" w:hAnsi="Arial" w:cs="Arial"/>
          <w:bCs/>
          <w:i/>
          <w:sz w:val="20"/>
          <w:lang w:val="es-MX" w:eastAsia="es-ES"/>
        </w:rPr>
        <w:t>El Municipio y el prestador</w:t>
      </w:r>
      <w:r w:rsidR="00727916" w:rsidRPr="004B5011">
        <w:rPr>
          <w:rFonts w:ascii="Arial" w:hAnsi="Arial" w:cs="Arial"/>
          <w:i/>
          <w:sz w:val="20"/>
          <w:lang w:val="es-MX" w:eastAsia="es-ES"/>
        </w:rPr>
        <w:t xml:space="preserve"> </w:t>
      </w:r>
      <w:r w:rsidRPr="004B5011">
        <w:rPr>
          <w:rFonts w:ascii="Arial" w:hAnsi="Arial" w:cs="Arial"/>
          <w:i/>
          <w:sz w:val="20"/>
          <w:lang w:val="es-MX" w:eastAsia="es-ES"/>
        </w:rPr>
        <w:t xml:space="preserve">con apoyo del </w:t>
      </w:r>
      <w:r w:rsidR="003F343C" w:rsidRPr="004B5011">
        <w:rPr>
          <w:rFonts w:ascii="Arial" w:hAnsi="Arial" w:cs="Arial"/>
          <w:i/>
          <w:sz w:val="20"/>
          <w:lang w:val="es-MX" w:eastAsia="es-ES"/>
        </w:rPr>
        <w:t>e</w:t>
      </w:r>
      <w:r w:rsidR="00B23BA7" w:rsidRPr="004B5011">
        <w:rPr>
          <w:rFonts w:ascii="Arial" w:hAnsi="Arial" w:cs="Arial"/>
          <w:i/>
          <w:sz w:val="20"/>
          <w:lang w:val="es-MX" w:eastAsia="es-ES"/>
        </w:rPr>
        <w:t>jecutor del proyecto</w:t>
      </w:r>
      <w:r w:rsidRPr="004B5011">
        <w:rPr>
          <w:rFonts w:ascii="Arial" w:hAnsi="Arial" w:cs="Arial"/>
          <w:i/>
          <w:sz w:val="20"/>
          <w:lang w:val="es-MX" w:eastAsia="es-ES"/>
        </w:rPr>
        <w:t>.</w:t>
      </w:r>
    </w:p>
    <w:p w14:paraId="65786283" w14:textId="77777777" w:rsidR="00426938" w:rsidRPr="00F57C2C" w:rsidRDefault="00426938" w:rsidP="00412FFF">
      <w:pPr>
        <w:spacing w:after="0" w:line="240" w:lineRule="auto"/>
        <w:ind w:left="1080"/>
        <w:jc w:val="both"/>
        <w:rPr>
          <w:rFonts w:ascii="Arial" w:hAnsi="Arial" w:cs="Arial"/>
          <w:lang w:val="es-ES" w:eastAsia="es-ES"/>
        </w:rPr>
      </w:pPr>
    </w:p>
    <w:p w14:paraId="3ED22028" w14:textId="5915E1CC" w:rsidR="00E5424B" w:rsidRPr="00F57C2C" w:rsidRDefault="005553A0" w:rsidP="00FC1546">
      <w:pPr>
        <w:pStyle w:val="Prrafodelista"/>
        <w:numPr>
          <w:ilvl w:val="0"/>
          <w:numId w:val="1"/>
        </w:numPr>
        <w:suppressAutoHyphens/>
        <w:autoSpaceDN w:val="0"/>
        <w:jc w:val="both"/>
        <w:textAlignment w:val="baseline"/>
        <w:rPr>
          <w:rFonts w:ascii="Arial" w:hAnsi="Arial" w:cs="Arial"/>
          <w:b/>
          <w:color w:val="000000"/>
          <w:sz w:val="22"/>
          <w:szCs w:val="22"/>
          <w:lang w:val="es-MX" w:eastAsia="es-MX"/>
        </w:rPr>
      </w:pPr>
      <w:r w:rsidRPr="00F57C2C">
        <w:rPr>
          <w:rFonts w:ascii="Arial" w:hAnsi="Arial" w:cs="Arial"/>
          <w:b/>
          <w:color w:val="000000"/>
          <w:sz w:val="22"/>
          <w:szCs w:val="22"/>
          <w:lang w:val="es-MX" w:eastAsia="es-MX"/>
        </w:rPr>
        <w:t>Instalación y funcionamiento del Punto de Atención a la Comunidad</w:t>
      </w:r>
      <w:r w:rsidR="00E65235" w:rsidRPr="00F57C2C">
        <w:rPr>
          <w:rFonts w:ascii="Arial" w:hAnsi="Arial" w:cs="Arial"/>
          <w:b/>
          <w:color w:val="000000"/>
          <w:sz w:val="22"/>
          <w:szCs w:val="22"/>
          <w:lang w:val="es-MX" w:eastAsia="es-MX"/>
        </w:rPr>
        <w:t xml:space="preserve">: </w:t>
      </w:r>
      <w:r w:rsidR="00E65235" w:rsidRPr="00F57C2C">
        <w:rPr>
          <w:rFonts w:ascii="Arial" w:hAnsi="Arial" w:cs="Arial"/>
          <w:color w:val="000000"/>
          <w:sz w:val="22"/>
          <w:szCs w:val="22"/>
          <w:lang w:val="es-MX" w:eastAsia="es-MX"/>
        </w:rPr>
        <w:t>c</w:t>
      </w:r>
      <w:r w:rsidR="001F5596" w:rsidRPr="00F57C2C">
        <w:rPr>
          <w:rFonts w:ascii="Arial" w:hAnsi="Arial" w:cs="Arial"/>
          <w:color w:val="000000"/>
          <w:sz w:val="22"/>
          <w:szCs w:val="22"/>
          <w:lang w:val="es-MX" w:eastAsia="es-MX"/>
        </w:rPr>
        <w:t>on el fin de establecer</w:t>
      </w:r>
      <w:r w:rsidR="00E5424B" w:rsidRPr="00F57C2C">
        <w:rPr>
          <w:rFonts w:ascii="Arial" w:hAnsi="Arial" w:cs="Arial"/>
          <w:color w:val="000000"/>
          <w:sz w:val="22"/>
          <w:szCs w:val="22"/>
          <w:lang w:val="es-MX" w:eastAsia="es-MX"/>
        </w:rPr>
        <w:t xml:space="preserve"> canales de comunicación</w:t>
      </w:r>
      <w:r w:rsidR="00461539" w:rsidRPr="00F57C2C">
        <w:rPr>
          <w:rFonts w:ascii="Arial" w:hAnsi="Arial" w:cs="Arial"/>
          <w:color w:val="000000"/>
          <w:sz w:val="22"/>
          <w:szCs w:val="22"/>
          <w:lang w:val="es-MX" w:eastAsia="es-MX"/>
        </w:rPr>
        <w:t xml:space="preserve"> e información con la comunidad</w:t>
      </w:r>
      <w:r w:rsidR="00E5424B" w:rsidRPr="00F57C2C">
        <w:rPr>
          <w:rFonts w:ascii="Arial" w:hAnsi="Arial" w:cs="Arial"/>
          <w:color w:val="000000"/>
          <w:sz w:val="22"/>
          <w:szCs w:val="22"/>
          <w:lang w:val="es-MX" w:eastAsia="es-MX"/>
        </w:rPr>
        <w:t xml:space="preserve"> dur</w:t>
      </w:r>
      <w:r w:rsidRPr="00F57C2C">
        <w:rPr>
          <w:rFonts w:ascii="Arial" w:hAnsi="Arial" w:cs="Arial"/>
          <w:color w:val="000000"/>
          <w:sz w:val="22"/>
          <w:szCs w:val="22"/>
          <w:lang w:val="es-MX" w:eastAsia="es-MX"/>
        </w:rPr>
        <w:t>ante del desarrollo del programa</w:t>
      </w:r>
      <w:r w:rsidR="00E5424B" w:rsidRPr="00F57C2C">
        <w:rPr>
          <w:rFonts w:ascii="Arial" w:hAnsi="Arial" w:cs="Arial"/>
          <w:color w:val="000000"/>
          <w:sz w:val="22"/>
          <w:szCs w:val="22"/>
          <w:lang w:val="es-MX" w:eastAsia="es-MX"/>
        </w:rPr>
        <w:t xml:space="preserve">, </w:t>
      </w:r>
      <w:r w:rsidRPr="00F57C2C">
        <w:rPr>
          <w:rFonts w:ascii="Arial" w:hAnsi="Arial" w:cs="Arial"/>
          <w:color w:val="000000"/>
          <w:sz w:val="22"/>
          <w:szCs w:val="22"/>
          <w:lang w:val="es-MX" w:eastAsia="es-MX"/>
        </w:rPr>
        <w:t>se</w:t>
      </w:r>
      <w:r w:rsidR="001F5596" w:rsidRPr="00F57C2C">
        <w:rPr>
          <w:rFonts w:ascii="Arial" w:hAnsi="Arial" w:cs="Arial"/>
          <w:color w:val="000000"/>
          <w:sz w:val="22"/>
          <w:szCs w:val="22"/>
          <w:lang w:val="es-MX" w:eastAsia="es-MX"/>
        </w:rPr>
        <w:t xml:space="preserve"> deberá instalar y adecuar un espacio para atención a la comunidad</w:t>
      </w:r>
      <w:r w:rsidR="00E65235" w:rsidRPr="00F57C2C">
        <w:rPr>
          <w:rFonts w:ascii="Arial" w:hAnsi="Arial" w:cs="Arial"/>
          <w:color w:val="000000"/>
          <w:sz w:val="22"/>
          <w:szCs w:val="22"/>
          <w:lang w:val="es-MX" w:eastAsia="es-MX"/>
        </w:rPr>
        <w:t xml:space="preserve"> en cada barrio intervenido</w:t>
      </w:r>
      <w:r w:rsidR="001F5596" w:rsidRPr="00F57C2C">
        <w:rPr>
          <w:rFonts w:ascii="Arial" w:hAnsi="Arial" w:cs="Arial"/>
          <w:color w:val="000000"/>
          <w:sz w:val="22"/>
          <w:szCs w:val="22"/>
          <w:lang w:val="es-MX" w:eastAsia="es-MX"/>
        </w:rPr>
        <w:t xml:space="preserve">, </w:t>
      </w:r>
      <w:r w:rsidR="00E5424B" w:rsidRPr="00F57C2C">
        <w:rPr>
          <w:rFonts w:ascii="Arial" w:hAnsi="Arial" w:cs="Arial"/>
          <w:color w:val="000000"/>
          <w:sz w:val="22"/>
          <w:szCs w:val="22"/>
          <w:lang w:val="es-MX" w:eastAsia="es-MX"/>
        </w:rPr>
        <w:t>el cual debe cumplir con los siguientes parámetros</w:t>
      </w:r>
      <w:r w:rsidR="00B32465" w:rsidRPr="00F57C2C">
        <w:rPr>
          <w:rFonts w:ascii="Arial" w:hAnsi="Arial" w:cs="Arial"/>
          <w:color w:val="000000"/>
          <w:sz w:val="22"/>
          <w:szCs w:val="22"/>
          <w:lang w:val="es-MX" w:eastAsia="es-MX"/>
        </w:rPr>
        <w:t>:</w:t>
      </w:r>
    </w:p>
    <w:p w14:paraId="3784469F" w14:textId="77777777" w:rsidR="00426938" w:rsidRPr="00F57C2C" w:rsidRDefault="00426938" w:rsidP="00412FFF">
      <w:pPr>
        <w:pStyle w:val="Prrafodelista"/>
        <w:suppressAutoHyphens/>
        <w:autoSpaceDN w:val="0"/>
        <w:ind w:left="360"/>
        <w:jc w:val="both"/>
        <w:textAlignment w:val="baseline"/>
        <w:rPr>
          <w:rFonts w:ascii="Arial" w:hAnsi="Arial" w:cs="Arial"/>
          <w:b/>
          <w:color w:val="000000"/>
          <w:sz w:val="22"/>
          <w:szCs w:val="22"/>
          <w:lang w:val="es-MX" w:eastAsia="es-MX"/>
        </w:rPr>
      </w:pPr>
    </w:p>
    <w:p w14:paraId="1E2869FD" w14:textId="771238AF" w:rsidR="00DE6B5C" w:rsidRPr="00F57C2C" w:rsidRDefault="00DE6B5C" w:rsidP="00FC1546">
      <w:pPr>
        <w:pStyle w:val="Prrafodelista"/>
        <w:numPr>
          <w:ilvl w:val="0"/>
          <w:numId w:val="2"/>
        </w:numPr>
        <w:jc w:val="both"/>
        <w:rPr>
          <w:rFonts w:ascii="Arial" w:hAnsi="Arial" w:cs="Arial"/>
          <w:color w:val="000000"/>
          <w:sz w:val="22"/>
          <w:szCs w:val="22"/>
          <w:lang w:val="es-ES" w:bidi="en-US"/>
        </w:rPr>
      </w:pPr>
      <w:r w:rsidRPr="00F57C2C">
        <w:rPr>
          <w:rFonts w:ascii="Arial" w:hAnsi="Arial" w:cs="Arial"/>
          <w:color w:val="000000"/>
          <w:sz w:val="22"/>
          <w:szCs w:val="22"/>
          <w:lang w:val="es-ES" w:bidi="en-US"/>
        </w:rPr>
        <w:t>Debe estar ubicado en un lugar cercano a la comunidad y de fácil acceso, contar con un aviso de identificación y disponer de</w:t>
      </w:r>
      <w:r w:rsidR="006E57ED" w:rsidRPr="00F57C2C">
        <w:rPr>
          <w:rFonts w:ascii="Arial" w:hAnsi="Arial" w:cs="Arial"/>
          <w:color w:val="000000"/>
          <w:sz w:val="22"/>
          <w:szCs w:val="22"/>
          <w:lang w:val="es-ES" w:bidi="en-US"/>
        </w:rPr>
        <w:t xml:space="preserve"> </w:t>
      </w:r>
      <w:r w:rsidR="003F343C" w:rsidRPr="00F57C2C">
        <w:rPr>
          <w:rFonts w:ascii="Arial" w:hAnsi="Arial" w:cs="Arial"/>
          <w:color w:val="000000"/>
          <w:sz w:val="22"/>
          <w:szCs w:val="22"/>
          <w:lang w:val="es-ES" w:bidi="en-US"/>
        </w:rPr>
        <w:t>un horario</w:t>
      </w:r>
      <w:r w:rsidRPr="00F57C2C">
        <w:rPr>
          <w:rFonts w:ascii="Arial" w:hAnsi="Arial" w:cs="Arial"/>
          <w:color w:val="000000"/>
          <w:sz w:val="22"/>
          <w:szCs w:val="22"/>
          <w:lang w:val="es-ES" w:bidi="en-US"/>
        </w:rPr>
        <w:t xml:space="preserve"> </w:t>
      </w:r>
      <w:r w:rsidR="003F343C" w:rsidRPr="00F57C2C">
        <w:rPr>
          <w:rFonts w:ascii="Arial" w:hAnsi="Arial" w:cs="Arial"/>
          <w:color w:val="000000"/>
          <w:sz w:val="22"/>
          <w:szCs w:val="22"/>
          <w:lang w:val="es-ES" w:bidi="en-US"/>
        </w:rPr>
        <w:t xml:space="preserve">semanal </w:t>
      </w:r>
      <w:r w:rsidRPr="00F57C2C">
        <w:rPr>
          <w:rFonts w:ascii="Arial" w:hAnsi="Arial" w:cs="Arial"/>
          <w:color w:val="000000"/>
          <w:sz w:val="22"/>
          <w:szCs w:val="22"/>
          <w:lang w:val="es-ES" w:bidi="en-US"/>
        </w:rPr>
        <w:t xml:space="preserve">de atención al público. Se debe informar a la comunidad a través de los diferentes medios de comunicación, el horario de atención, la dirección y un número de contacto telefónico. </w:t>
      </w:r>
    </w:p>
    <w:p w14:paraId="0F76BF04" w14:textId="3C7DC5EB" w:rsidR="00E65235" w:rsidRPr="00F57C2C" w:rsidRDefault="00E65235">
      <w:pPr>
        <w:pStyle w:val="Prrafodelista"/>
        <w:numPr>
          <w:ilvl w:val="0"/>
          <w:numId w:val="2"/>
        </w:numPr>
        <w:suppressAutoHyphens/>
        <w:autoSpaceDN w:val="0"/>
        <w:contextualSpacing w:val="0"/>
        <w:jc w:val="both"/>
        <w:textAlignment w:val="baseline"/>
        <w:rPr>
          <w:rFonts w:ascii="Arial" w:hAnsi="Arial" w:cs="Arial"/>
          <w:color w:val="000000"/>
          <w:sz w:val="22"/>
          <w:szCs w:val="22"/>
          <w:lang w:val="es-ES" w:bidi="en-US"/>
        </w:rPr>
      </w:pPr>
      <w:r w:rsidRPr="00F57C2C">
        <w:rPr>
          <w:rFonts w:ascii="Arial" w:hAnsi="Arial" w:cs="Arial"/>
          <w:color w:val="000000"/>
          <w:sz w:val="22"/>
          <w:szCs w:val="22"/>
          <w:lang w:val="es-ES" w:bidi="en-US"/>
        </w:rPr>
        <w:t>La atención a la comunidad será personalizada, de puertas abiertas, se atenderá a todo ciudadano sin diferencias de ningún tipo, se recibirán pet</w:t>
      </w:r>
      <w:r w:rsidR="00E209CD" w:rsidRPr="00F57C2C">
        <w:rPr>
          <w:rFonts w:ascii="Arial" w:hAnsi="Arial" w:cs="Arial"/>
          <w:color w:val="000000"/>
          <w:sz w:val="22"/>
          <w:szCs w:val="22"/>
          <w:lang w:val="es-ES" w:bidi="en-US"/>
        </w:rPr>
        <w:t>iciones, quejas, reclamos y</w:t>
      </w:r>
      <w:r w:rsidRPr="00F57C2C">
        <w:rPr>
          <w:rFonts w:ascii="Arial" w:hAnsi="Arial" w:cs="Arial"/>
          <w:color w:val="000000"/>
          <w:sz w:val="22"/>
          <w:szCs w:val="22"/>
          <w:lang w:val="es-ES" w:bidi="en-US"/>
        </w:rPr>
        <w:t xml:space="preserve"> sugerencias, las cuales deben ser</w:t>
      </w:r>
      <w:r w:rsidR="00A86789" w:rsidRPr="00F57C2C">
        <w:rPr>
          <w:rFonts w:ascii="Arial" w:hAnsi="Arial" w:cs="Arial"/>
          <w:color w:val="000000"/>
          <w:sz w:val="22"/>
          <w:szCs w:val="22"/>
          <w:lang w:val="es-ES" w:bidi="en-US"/>
        </w:rPr>
        <w:t xml:space="preserve"> registradas en </w:t>
      </w:r>
      <w:r w:rsidR="007F71AE" w:rsidRPr="00F57C2C">
        <w:rPr>
          <w:rFonts w:ascii="Arial" w:hAnsi="Arial" w:cs="Arial"/>
          <w:color w:val="000000"/>
          <w:sz w:val="22"/>
          <w:szCs w:val="22"/>
          <w:lang w:val="es-ES" w:bidi="en-US"/>
        </w:rPr>
        <w:t xml:space="preserve">los formatos diseñados por el ejecutor del PCI. </w:t>
      </w:r>
      <w:r w:rsidR="005553A0" w:rsidRPr="00F57C2C">
        <w:rPr>
          <w:rFonts w:ascii="Arial" w:hAnsi="Arial" w:cs="Arial"/>
          <w:color w:val="FF0000"/>
          <w:sz w:val="22"/>
          <w:szCs w:val="22"/>
          <w:lang w:val="es-ES" w:bidi="en-US"/>
        </w:rPr>
        <w:t xml:space="preserve"> </w:t>
      </w:r>
      <w:r w:rsidR="005553A0" w:rsidRPr="00F57C2C">
        <w:rPr>
          <w:rFonts w:ascii="Arial" w:hAnsi="Arial" w:cs="Arial"/>
          <w:b/>
          <w:color w:val="000000"/>
          <w:sz w:val="22"/>
          <w:szCs w:val="22"/>
          <w:lang w:val="es-ES" w:bidi="en-US"/>
        </w:rPr>
        <w:t>Responsable</w:t>
      </w:r>
      <w:r w:rsidR="00A270EB" w:rsidRPr="00F57C2C">
        <w:rPr>
          <w:rFonts w:ascii="Arial" w:hAnsi="Arial" w:cs="Arial"/>
          <w:color w:val="000000"/>
          <w:sz w:val="22"/>
          <w:szCs w:val="22"/>
          <w:lang w:val="es-MX" w:bidi="en-US"/>
        </w:rPr>
        <w:t xml:space="preserve">: </w:t>
      </w:r>
      <w:r w:rsidR="00B23BA7" w:rsidRPr="00F57C2C">
        <w:rPr>
          <w:rFonts w:ascii="Arial" w:hAnsi="Arial" w:cs="Arial"/>
          <w:color w:val="000000"/>
          <w:sz w:val="22"/>
          <w:szCs w:val="22"/>
          <w:lang w:val="es-MX" w:bidi="en-US"/>
        </w:rPr>
        <w:t>Ejecutor del proyecto</w:t>
      </w:r>
      <w:r w:rsidR="00DC7F9C" w:rsidRPr="00F57C2C">
        <w:rPr>
          <w:rFonts w:ascii="Arial" w:hAnsi="Arial" w:cs="Arial"/>
          <w:color w:val="000000"/>
          <w:sz w:val="22"/>
          <w:szCs w:val="22"/>
          <w:lang w:val="es-MX" w:bidi="en-US"/>
        </w:rPr>
        <w:t>.</w:t>
      </w:r>
    </w:p>
    <w:p w14:paraId="0E1AD56B" w14:textId="77777777" w:rsidR="00426938" w:rsidRPr="00F57C2C" w:rsidRDefault="00426938" w:rsidP="00412FFF">
      <w:pPr>
        <w:suppressAutoHyphens/>
        <w:autoSpaceDN w:val="0"/>
        <w:spacing w:after="0" w:line="240" w:lineRule="auto"/>
        <w:jc w:val="both"/>
        <w:textAlignment w:val="baseline"/>
        <w:rPr>
          <w:rFonts w:ascii="Arial" w:hAnsi="Arial" w:cs="Arial"/>
          <w:b/>
          <w:i/>
          <w:color w:val="000000"/>
          <w:lang w:val="es-ES" w:bidi="en-US"/>
        </w:rPr>
      </w:pPr>
    </w:p>
    <w:p w14:paraId="598AC775" w14:textId="6B0D2636" w:rsidR="00461539" w:rsidRPr="004B5011" w:rsidRDefault="0039403B" w:rsidP="00412FFF">
      <w:pPr>
        <w:suppressAutoHyphens/>
        <w:autoSpaceDN w:val="0"/>
        <w:spacing w:after="0" w:line="240" w:lineRule="auto"/>
        <w:ind w:left="1080"/>
        <w:jc w:val="both"/>
        <w:textAlignment w:val="baseline"/>
        <w:rPr>
          <w:rFonts w:ascii="Arial" w:hAnsi="Arial" w:cs="Arial"/>
          <w:i/>
          <w:color w:val="000000"/>
          <w:sz w:val="20"/>
          <w:lang w:val="es-ES" w:bidi="en-US"/>
        </w:rPr>
      </w:pPr>
      <w:r w:rsidRPr="004B5011">
        <w:rPr>
          <w:rFonts w:ascii="Arial" w:hAnsi="Arial" w:cs="Arial"/>
          <w:b/>
          <w:i/>
          <w:color w:val="000000"/>
          <w:sz w:val="20"/>
          <w:lang w:val="es-ES" w:bidi="en-US"/>
        </w:rPr>
        <w:t>N</w:t>
      </w:r>
      <w:r w:rsidR="00426938" w:rsidRPr="004B5011">
        <w:rPr>
          <w:rFonts w:ascii="Arial" w:hAnsi="Arial" w:cs="Arial"/>
          <w:b/>
          <w:i/>
          <w:color w:val="000000"/>
          <w:sz w:val="20"/>
          <w:lang w:val="es-ES" w:bidi="en-US"/>
        </w:rPr>
        <w:t>ota</w:t>
      </w:r>
      <w:r w:rsidRPr="004B5011">
        <w:rPr>
          <w:rFonts w:ascii="Arial" w:hAnsi="Arial" w:cs="Arial"/>
          <w:b/>
          <w:i/>
          <w:color w:val="000000"/>
          <w:sz w:val="20"/>
          <w:lang w:val="es-ES" w:bidi="en-US"/>
        </w:rPr>
        <w:t>:</w:t>
      </w:r>
      <w:r w:rsidR="00E65235" w:rsidRPr="004B5011">
        <w:rPr>
          <w:rFonts w:ascii="Arial" w:hAnsi="Arial" w:cs="Arial"/>
          <w:i/>
          <w:color w:val="000000"/>
          <w:sz w:val="20"/>
          <w:lang w:val="es-ES" w:bidi="en-US"/>
        </w:rPr>
        <w:t xml:space="preserve"> </w:t>
      </w:r>
      <w:r w:rsidR="00796D8B" w:rsidRPr="004B5011">
        <w:rPr>
          <w:rFonts w:ascii="Arial" w:hAnsi="Arial" w:cs="Arial"/>
          <w:i/>
          <w:color w:val="000000"/>
          <w:sz w:val="20"/>
          <w:lang w:val="es-ES" w:bidi="en-US"/>
        </w:rPr>
        <w:t>Para el caso de</w:t>
      </w:r>
      <w:r w:rsidR="00E65235" w:rsidRPr="004B5011">
        <w:rPr>
          <w:rFonts w:ascii="Arial" w:hAnsi="Arial" w:cs="Arial"/>
          <w:i/>
          <w:color w:val="000000"/>
          <w:sz w:val="20"/>
          <w:lang w:val="es-ES" w:bidi="en-US"/>
        </w:rPr>
        <w:t xml:space="preserve"> barrios</w:t>
      </w:r>
      <w:r w:rsidR="00E209CD" w:rsidRPr="004B5011">
        <w:rPr>
          <w:rFonts w:ascii="Arial" w:hAnsi="Arial" w:cs="Arial"/>
          <w:i/>
          <w:color w:val="000000"/>
          <w:sz w:val="20"/>
          <w:lang w:val="es-ES" w:bidi="en-US"/>
        </w:rPr>
        <w:t xml:space="preserve"> </w:t>
      </w:r>
      <w:r w:rsidR="00FA50D7" w:rsidRPr="004B5011">
        <w:rPr>
          <w:rFonts w:ascii="Arial" w:hAnsi="Arial" w:cs="Arial"/>
          <w:i/>
          <w:color w:val="000000"/>
          <w:sz w:val="20"/>
          <w:lang w:val="es-ES" w:bidi="en-US"/>
        </w:rPr>
        <w:t xml:space="preserve">se </w:t>
      </w:r>
      <w:r w:rsidR="00796D8B" w:rsidRPr="004B5011">
        <w:rPr>
          <w:rFonts w:ascii="Arial" w:hAnsi="Arial" w:cs="Arial"/>
          <w:i/>
          <w:color w:val="000000"/>
          <w:sz w:val="20"/>
          <w:lang w:val="es-ES" w:bidi="en-US"/>
        </w:rPr>
        <w:t xml:space="preserve">ubiquen </w:t>
      </w:r>
      <w:r w:rsidR="00FA50D7" w:rsidRPr="004B5011">
        <w:rPr>
          <w:rFonts w:ascii="Arial" w:hAnsi="Arial" w:cs="Arial"/>
          <w:i/>
          <w:color w:val="000000"/>
          <w:sz w:val="20"/>
          <w:lang w:val="es-ES" w:bidi="en-US"/>
        </w:rPr>
        <w:t>continuos</w:t>
      </w:r>
      <w:r w:rsidR="00796D8B" w:rsidRPr="004B5011">
        <w:rPr>
          <w:rFonts w:ascii="Arial" w:hAnsi="Arial" w:cs="Arial"/>
          <w:i/>
          <w:color w:val="000000"/>
          <w:sz w:val="20"/>
          <w:lang w:val="es-ES" w:bidi="en-US"/>
        </w:rPr>
        <w:t xml:space="preserve"> y cercanos</w:t>
      </w:r>
      <w:r w:rsidR="00E65235" w:rsidRPr="004B5011">
        <w:rPr>
          <w:rFonts w:ascii="Arial" w:hAnsi="Arial" w:cs="Arial"/>
          <w:i/>
          <w:color w:val="000000"/>
          <w:sz w:val="20"/>
          <w:lang w:val="es-ES" w:bidi="en-US"/>
        </w:rPr>
        <w:t>, se</w:t>
      </w:r>
      <w:r w:rsidR="00E209CD" w:rsidRPr="004B5011">
        <w:rPr>
          <w:rFonts w:ascii="Arial" w:hAnsi="Arial" w:cs="Arial"/>
          <w:i/>
          <w:color w:val="000000"/>
          <w:sz w:val="20"/>
          <w:lang w:val="es-ES" w:bidi="en-US"/>
        </w:rPr>
        <w:t xml:space="preserve"> podrá</w:t>
      </w:r>
      <w:r w:rsidR="00E65235" w:rsidRPr="004B5011">
        <w:rPr>
          <w:rFonts w:ascii="Arial" w:hAnsi="Arial" w:cs="Arial"/>
          <w:i/>
          <w:color w:val="000000"/>
          <w:sz w:val="20"/>
          <w:lang w:val="es-ES" w:bidi="en-US"/>
        </w:rPr>
        <w:t xml:space="preserve"> </w:t>
      </w:r>
      <w:r w:rsidR="00796D8B" w:rsidRPr="004B5011">
        <w:rPr>
          <w:rFonts w:ascii="Arial" w:hAnsi="Arial" w:cs="Arial"/>
          <w:i/>
          <w:color w:val="000000"/>
          <w:sz w:val="20"/>
          <w:lang w:val="es-ES" w:bidi="en-US"/>
        </w:rPr>
        <w:t>instalar</w:t>
      </w:r>
      <w:r w:rsidR="00E65235" w:rsidRPr="004B5011">
        <w:rPr>
          <w:rFonts w:ascii="Arial" w:hAnsi="Arial" w:cs="Arial"/>
          <w:i/>
          <w:color w:val="000000"/>
          <w:sz w:val="20"/>
          <w:lang w:val="es-ES" w:bidi="en-US"/>
        </w:rPr>
        <w:t xml:space="preserve"> un solo punto de atención.</w:t>
      </w:r>
      <w:r w:rsidR="00463657" w:rsidRPr="004B5011">
        <w:rPr>
          <w:rFonts w:ascii="Arial" w:hAnsi="Arial" w:cs="Arial"/>
          <w:i/>
          <w:color w:val="000000"/>
          <w:sz w:val="20"/>
          <w:lang w:val="es-ES" w:bidi="en-US"/>
        </w:rPr>
        <w:t xml:space="preserve"> </w:t>
      </w:r>
    </w:p>
    <w:p w14:paraId="600CE75E" w14:textId="77777777" w:rsidR="00426938" w:rsidRPr="004B5011" w:rsidRDefault="00426938" w:rsidP="00412FFF">
      <w:pPr>
        <w:suppressAutoHyphens/>
        <w:autoSpaceDN w:val="0"/>
        <w:spacing w:after="0" w:line="240" w:lineRule="auto"/>
        <w:ind w:left="1080"/>
        <w:jc w:val="both"/>
        <w:textAlignment w:val="baseline"/>
        <w:rPr>
          <w:rFonts w:ascii="Arial" w:hAnsi="Arial" w:cs="Arial"/>
          <w:i/>
          <w:color w:val="000000"/>
          <w:sz w:val="20"/>
          <w:lang w:bidi="en-US"/>
        </w:rPr>
      </w:pPr>
    </w:p>
    <w:p w14:paraId="3C12A686" w14:textId="3A6CD1B1" w:rsidR="00463657" w:rsidRPr="00F57C2C" w:rsidRDefault="005553A0" w:rsidP="00FC1546">
      <w:pPr>
        <w:pStyle w:val="Prrafodelista"/>
        <w:numPr>
          <w:ilvl w:val="0"/>
          <w:numId w:val="3"/>
        </w:numPr>
        <w:suppressAutoHyphens/>
        <w:autoSpaceDN w:val="0"/>
        <w:jc w:val="both"/>
        <w:textAlignment w:val="baseline"/>
        <w:rPr>
          <w:rFonts w:ascii="Arial" w:hAnsi="Arial" w:cs="Arial"/>
          <w:bCs/>
          <w:i/>
          <w:iCs/>
          <w:color w:val="000000" w:themeColor="text1"/>
          <w:sz w:val="22"/>
          <w:szCs w:val="22"/>
          <w:lang w:val="es-ES" w:bidi="en-US"/>
        </w:rPr>
      </w:pPr>
      <w:r w:rsidRPr="00F57C2C">
        <w:rPr>
          <w:rFonts w:ascii="Arial" w:hAnsi="Arial" w:cs="Arial"/>
          <w:b/>
          <w:bCs/>
          <w:color w:val="000000" w:themeColor="text1"/>
          <w:sz w:val="22"/>
          <w:szCs w:val="22"/>
          <w:lang w:val="es-ES" w:bidi="en-US"/>
        </w:rPr>
        <w:lastRenderedPageBreak/>
        <w:t>Recepción y atención de las PQR presentadas por la comunidad</w:t>
      </w:r>
      <w:r w:rsidR="3CC498E7" w:rsidRPr="00F57C2C">
        <w:rPr>
          <w:rFonts w:ascii="Arial" w:hAnsi="Arial" w:cs="Arial"/>
          <w:b/>
          <w:bCs/>
          <w:iCs/>
          <w:color w:val="000000" w:themeColor="text1"/>
          <w:sz w:val="22"/>
          <w:szCs w:val="22"/>
          <w:lang w:val="es-ES" w:bidi="en-US"/>
        </w:rPr>
        <w:t>:</w:t>
      </w:r>
      <w:r w:rsidR="3CC498E7" w:rsidRPr="00F57C2C">
        <w:rPr>
          <w:rFonts w:ascii="Arial" w:hAnsi="Arial" w:cs="Arial"/>
          <w:b/>
          <w:bCs/>
          <w:i/>
          <w:iCs/>
          <w:color w:val="000000" w:themeColor="text1"/>
          <w:sz w:val="22"/>
          <w:szCs w:val="22"/>
          <w:lang w:val="es-ES" w:bidi="en-US"/>
        </w:rPr>
        <w:t xml:space="preserve"> </w:t>
      </w:r>
      <w:r w:rsidRPr="00F57C2C">
        <w:rPr>
          <w:rFonts w:ascii="Arial" w:hAnsi="Arial" w:cs="Arial"/>
          <w:color w:val="000000" w:themeColor="text1"/>
          <w:sz w:val="22"/>
          <w:szCs w:val="22"/>
          <w:lang w:val="es-ES" w:bidi="en-US"/>
        </w:rPr>
        <w:t>las PQR</w:t>
      </w:r>
      <w:r w:rsidR="3CC498E7" w:rsidRPr="00F57C2C">
        <w:rPr>
          <w:rFonts w:ascii="Arial" w:hAnsi="Arial" w:cs="Arial"/>
          <w:color w:val="000000" w:themeColor="text1"/>
          <w:sz w:val="22"/>
          <w:szCs w:val="22"/>
          <w:lang w:val="es-ES" w:bidi="en-US"/>
        </w:rPr>
        <w:t xml:space="preserve"> serán </w:t>
      </w:r>
      <w:proofErr w:type="spellStart"/>
      <w:r w:rsidR="00632D20" w:rsidRPr="00F57C2C">
        <w:rPr>
          <w:rFonts w:ascii="Arial" w:hAnsi="Arial" w:cs="Arial"/>
          <w:color w:val="000000" w:themeColor="text1"/>
          <w:sz w:val="22"/>
          <w:szCs w:val="22"/>
          <w:lang w:val="es-ES" w:bidi="en-US"/>
        </w:rPr>
        <w:t>recepcionadas</w:t>
      </w:r>
      <w:proofErr w:type="spellEnd"/>
      <w:r w:rsidR="00632D20" w:rsidRPr="00F57C2C">
        <w:rPr>
          <w:rFonts w:ascii="Arial" w:hAnsi="Arial" w:cs="Arial"/>
          <w:color w:val="000000" w:themeColor="text1"/>
          <w:sz w:val="22"/>
          <w:szCs w:val="22"/>
          <w:lang w:val="es-ES" w:bidi="en-US"/>
        </w:rPr>
        <w:t xml:space="preserve"> </w:t>
      </w:r>
      <w:r w:rsidR="3CC498E7" w:rsidRPr="00F57C2C">
        <w:rPr>
          <w:rFonts w:ascii="Arial" w:hAnsi="Arial" w:cs="Arial"/>
          <w:color w:val="000000" w:themeColor="text1"/>
          <w:sz w:val="22"/>
          <w:szCs w:val="22"/>
          <w:lang w:val="es-ES" w:bidi="en-US"/>
        </w:rPr>
        <w:t>en los puntos de atención</w:t>
      </w:r>
      <w:r w:rsidRPr="00F57C2C">
        <w:rPr>
          <w:rFonts w:ascii="Arial" w:hAnsi="Arial" w:cs="Arial"/>
          <w:color w:val="000000" w:themeColor="text1"/>
          <w:sz w:val="22"/>
          <w:szCs w:val="22"/>
          <w:lang w:val="es-ES" w:bidi="en-US"/>
        </w:rPr>
        <w:t xml:space="preserve">, </w:t>
      </w:r>
      <w:r w:rsidR="3CC498E7" w:rsidRPr="00F57C2C">
        <w:rPr>
          <w:rFonts w:ascii="Arial" w:hAnsi="Arial" w:cs="Arial"/>
          <w:color w:val="000000" w:themeColor="text1"/>
          <w:sz w:val="22"/>
          <w:szCs w:val="22"/>
          <w:lang w:val="es-ES" w:bidi="en-US"/>
        </w:rPr>
        <w:t xml:space="preserve">en los recorridos de obras, </w:t>
      </w:r>
      <w:r w:rsidRPr="00F57C2C">
        <w:rPr>
          <w:rFonts w:ascii="Arial" w:hAnsi="Arial" w:cs="Arial"/>
          <w:color w:val="000000" w:themeColor="text1"/>
          <w:sz w:val="22"/>
          <w:szCs w:val="22"/>
          <w:lang w:val="es-ES" w:bidi="en-US"/>
        </w:rPr>
        <w:t xml:space="preserve">en </w:t>
      </w:r>
      <w:r w:rsidR="006E57ED" w:rsidRPr="00F57C2C">
        <w:rPr>
          <w:rFonts w:ascii="Arial" w:hAnsi="Arial" w:cs="Arial"/>
          <w:color w:val="000000" w:themeColor="text1"/>
          <w:sz w:val="22"/>
          <w:szCs w:val="22"/>
          <w:lang w:val="es-ES" w:bidi="en-US"/>
        </w:rPr>
        <w:t xml:space="preserve">las </w:t>
      </w:r>
      <w:r w:rsidR="3CC498E7" w:rsidRPr="00F57C2C">
        <w:rPr>
          <w:rFonts w:ascii="Arial" w:hAnsi="Arial" w:cs="Arial"/>
          <w:color w:val="000000" w:themeColor="text1"/>
          <w:sz w:val="22"/>
          <w:szCs w:val="22"/>
          <w:lang w:val="es-ES" w:bidi="en-US"/>
        </w:rPr>
        <w:t>jornadas de socialización y de capacitación, en las reuniones extraordinarias, cierre de barrios y demás actividades con la comunidad</w:t>
      </w:r>
      <w:r w:rsidR="00326783" w:rsidRPr="00F57C2C">
        <w:rPr>
          <w:rFonts w:ascii="Arial" w:hAnsi="Arial" w:cs="Arial"/>
          <w:color w:val="000000" w:themeColor="text1"/>
          <w:sz w:val="22"/>
          <w:szCs w:val="22"/>
          <w:lang w:val="es-ES" w:bidi="en-US"/>
        </w:rPr>
        <w:t>, mediante el diligenciamiento del</w:t>
      </w:r>
      <w:r w:rsidR="3CC498E7" w:rsidRPr="00F57C2C">
        <w:rPr>
          <w:rFonts w:ascii="Arial" w:hAnsi="Arial" w:cs="Arial"/>
          <w:sz w:val="22"/>
          <w:szCs w:val="22"/>
          <w:lang w:val="es-ES" w:bidi="en-US"/>
        </w:rPr>
        <w:t xml:space="preserve"> formato</w:t>
      </w:r>
      <w:r w:rsidR="003F6060" w:rsidRPr="00F57C2C">
        <w:rPr>
          <w:rFonts w:ascii="Arial" w:hAnsi="Arial" w:cs="Arial"/>
          <w:sz w:val="22"/>
          <w:szCs w:val="22"/>
          <w:lang w:val="es-ES" w:bidi="en-US"/>
        </w:rPr>
        <w:t xml:space="preserve"> concertado entre el </w:t>
      </w:r>
      <w:r w:rsidR="00632D20" w:rsidRPr="00F57C2C">
        <w:rPr>
          <w:rFonts w:ascii="Arial" w:hAnsi="Arial" w:cs="Arial"/>
          <w:sz w:val="22"/>
          <w:szCs w:val="22"/>
          <w:lang w:val="es-ES" w:bidi="en-US"/>
        </w:rPr>
        <w:t>M</w:t>
      </w:r>
      <w:r w:rsidR="003F6060" w:rsidRPr="00F57C2C">
        <w:rPr>
          <w:rFonts w:ascii="Arial" w:hAnsi="Arial" w:cs="Arial"/>
          <w:sz w:val="22"/>
          <w:szCs w:val="22"/>
          <w:lang w:val="es-ES" w:bidi="en-US"/>
        </w:rPr>
        <w:t>inisterio y el ejecutor</w:t>
      </w:r>
      <w:r w:rsidR="00632D20" w:rsidRPr="00F57C2C">
        <w:rPr>
          <w:rFonts w:ascii="Arial" w:hAnsi="Arial" w:cs="Arial"/>
          <w:sz w:val="22"/>
          <w:szCs w:val="22"/>
          <w:lang w:val="es-ES" w:bidi="en-US"/>
        </w:rPr>
        <w:t>.</w:t>
      </w:r>
      <w:r w:rsidR="3CC498E7" w:rsidRPr="00F57C2C">
        <w:rPr>
          <w:rFonts w:ascii="Arial" w:hAnsi="Arial" w:cs="Arial"/>
          <w:sz w:val="22"/>
          <w:szCs w:val="22"/>
          <w:lang w:val="es-ES" w:bidi="en-US"/>
        </w:rPr>
        <w:t xml:space="preserve"> </w:t>
      </w:r>
      <w:r w:rsidR="00632D20" w:rsidRPr="00F57C2C">
        <w:rPr>
          <w:rFonts w:ascii="Arial" w:hAnsi="Arial" w:cs="Arial"/>
          <w:sz w:val="22"/>
          <w:szCs w:val="22"/>
          <w:lang w:val="es-ES" w:bidi="en-US"/>
        </w:rPr>
        <w:t>Asimismo, l</w:t>
      </w:r>
      <w:r w:rsidR="00326783" w:rsidRPr="00F57C2C">
        <w:rPr>
          <w:rFonts w:ascii="Arial" w:hAnsi="Arial" w:cs="Arial"/>
          <w:sz w:val="22"/>
          <w:szCs w:val="22"/>
          <w:lang w:val="es-ES" w:bidi="en-US"/>
        </w:rPr>
        <w:t>a información deberá</w:t>
      </w:r>
      <w:r w:rsidR="3CC498E7" w:rsidRPr="00F57C2C">
        <w:rPr>
          <w:rFonts w:ascii="Arial" w:hAnsi="Arial" w:cs="Arial"/>
          <w:sz w:val="22"/>
          <w:szCs w:val="22"/>
          <w:lang w:val="es-ES" w:bidi="en-US"/>
        </w:rPr>
        <w:t xml:space="preserve"> ser consolidada</w:t>
      </w:r>
      <w:r w:rsidR="00326783" w:rsidRPr="00F57C2C">
        <w:rPr>
          <w:rFonts w:ascii="Arial" w:hAnsi="Arial" w:cs="Arial"/>
          <w:sz w:val="22"/>
          <w:szCs w:val="22"/>
          <w:lang w:val="es-ES" w:bidi="en-US"/>
        </w:rPr>
        <w:t xml:space="preserve"> de manera digital</w:t>
      </w:r>
      <w:r w:rsidR="00632D20" w:rsidRPr="00F57C2C">
        <w:rPr>
          <w:rFonts w:ascii="Arial" w:hAnsi="Arial" w:cs="Arial"/>
          <w:sz w:val="22"/>
          <w:szCs w:val="22"/>
          <w:lang w:val="es-ES" w:bidi="en-US"/>
        </w:rPr>
        <w:t xml:space="preserve"> y reportada en los informes correspondientes</w:t>
      </w:r>
      <w:r w:rsidR="3CC498E7" w:rsidRPr="00F57C2C">
        <w:rPr>
          <w:rFonts w:ascii="Arial" w:hAnsi="Arial" w:cs="Arial"/>
          <w:color w:val="000000" w:themeColor="text1"/>
          <w:sz w:val="22"/>
          <w:szCs w:val="22"/>
          <w:lang w:val="es-ES" w:bidi="en-US"/>
        </w:rPr>
        <w:t>. La</w:t>
      </w:r>
      <w:r w:rsidR="007328FC" w:rsidRPr="00F57C2C">
        <w:rPr>
          <w:rFonts w:ascii="Arial" w:hAnsi="Arial" w:cs="Arial"/>
          <w:color w:val="000000" w:themeColor="text1"/>
          <w:sz w:val="22"/>
          <w:szCs w:val="22"/>
          <w:lang w:val="es-ES" w:bidi="en-US"/>
        </w:rPr>
        <w:t>s</w:t>
      </w:r>
      <w:r w:rsidR="3CC498E7" w:rsidRPr="00F57C2C">
        <w:rPr>
          <w:rFonts w:ascii="Arial" w:hAnsi="Arial" w:cs="Arial"/>
          <w:color w:val="000000" w:themeColor="text1"/>
          <w:sz w:val="22"/>
          <w:szCs w:val="22"/>
          <w:lang w:val="es-ES" w:bidi="en-US"/>
        </w:rPr>
        <w:t xml:space="preserve"> respuesta</w:t>
      </w:r>
      <w:r w:rsidR="007328FC" w:rsidRPr="00F57C2C">
        <w:rPr>
          <w:rFonts w:ascii="Arial" w:hAnsi="Arial" w:cs="Arial"/>
          <w:color w:val="000000" w:themeColor="text1"/>
          <w:sz w:val="22"/>
          <w:szCs w:val="22"/>
          <w:lang w:val="es-ES" w:bidi="en-US"/>
        </w:rPr>
        <w:t>s</w:t>
      </w:r>
      <w:r w:rsidR="3CC498E7" w:rsidRPr="00F57C2C">
        <w:rPr>
          <w:rFonts w:ascii="Arial" w:hAnsi="Arial" w:cs="Arial"/>
          <w:color w:val="000000" w:themeColor="text1"/>
          <w:sz w:val="22"/>
          <w:szCs w:val="22"/>
          <w:lang w:val="es-ES" w:bidi="en-US"/>
        </w:rPr>
        <w:t xml:space="preserve"> a las PQR deberá</w:t>
      </w:r>
      <w:r w:rsidR="007328FC" w:rsidRPr="00F57C2C">
        <w:rPr>
          <w:rFonts w:ascii="Arial" w:hAnsi="Arial" w:cs="Arial"/>
          <w:color w:val="000000" w:themeColor="text1"/>
          <w:sz w:val="22"/>
          <w:szCs w:val="22"/>
          <w:lang w:val="es-ES" w:bidi="en-US"/>
        </w:rPr>
        <w:t>n</w:t>
      </w:r>
      <w:r w:rsidR="3CC498E7" w:rsidRPr="00F57C2C">
        <w:rPr>
          <w:rFonts w:ascii="Arial" w:hAnsi="Arial" w:cs="Arial"/>
          <w:color w:val="000000" w:themeColor="text1"/>
          <w:sz w:val="22"/>
          <w:szCs w:val="22"/>
          <w:lang w:val="es-ES" w:bidi="en-US"/>
        </w:rPr>
        <w:t xml:space="preserve"> ser resueltas en un lapso no superior a 15 días calendario.</w:t>
      </w:r>
      <w:r w:rsidR="00A270EB" w:rsidRPr="00F57C2C">
        <w:rPr>
          <w:rFonts w:ascii="Arial" w:hAnsi="Arial" w:cs="Arial"/>
          <w:color w:val="000000" w:themeColor="text1"/>
          <w:sz w:val="22"/>
          <w:szCs w:val="22"/>
          <w:lang w:val="es-ES" w:bidi="en-US"/>
        </w:rPr>
        <w:t xml:space="preserve"> </w:t>
      </w:r>
      <w:r w:rsidR="006E57ED" w:rsidRPr="00F57C2C">
        <w:rPr>
          <w:rFonts w:ascii="Arial" w:hAnsi="Arial" w:cs="Arial"/>
          <w:bCs/>
          <w:color w:val="000000" w:themeColor="text1"/>
          <w:sz w:val="22"/>
          <w:szCs w:val="22"/>
          <w:u w:val="single"/>
          <w:lang w:val="es-ES" w:bidi="en-US"/>
        </w:rPr>
        <w:t>Las solicitudes de inclusión</w:t>
      </w:r>
      <w:r w:rsidR="00152D9F" w:rsidRPr="00F57C2C">
        <w:rPr>
          <w:rFonts w:ascii="Arial" w:hAnsi="Arial" w:cs="Arial"/>
          <w:bCs/>
          <w:color w:val="000000" w:themeColor="text1"/>
          <w:sz w:val="22"/>
          <w:szCs w:val="22"/>
          <w:u w:val="single"/>
          <w:lang w:val="es-ES" w:bidi="en-US"/>
        </w:rPr>
        <w:t xml:space="preserve"> en el PCI</w:t>
      </w:r>
      <w:r w:rsidR="006E57ED" w:rsidRPr="00F57C2C">
        <w:rPr>
          <w:rFonts w:ascii="Arial" w:hAnsi="Arial" w:cs="Arial"/>
          <w:bCs/>
          <w:color w:val="000000" w:themeColor="text1"/>
          <w:sz w:val="22"/>
          <w:szCs w:val="22"/>
          <w:lang w:val="es-ES" w:bidi="en-US"/>
        </w:rPr>
        <w:t xml:space="preserve"> deberán ser atendidas de ac</w:t>
      </w:r>
      <w:r w:rsidR="00D87AFD" w:rsidRPr="00F57C2C">
        <w:rPr>
          <w:rFonts w:ascii="Arial" w:hAnsi="Arial" w:cs="Arial"/>
          <w:bCs/>
          <w:color w:val="000000" w:themeColor="text1"/>
          <w:sz w:val="22"/>
          <w:szCs w:val="22"/>
          <w:lang w:val="es-ES" w:bidi="en-US"/>
        </w:rPr>
        <w:t>uerdo a los parámetros definidos en el documento</w:t>
      </w:r>
      <w:r w:rsidR="00463657" w:rsidRPr="00F57C2C">
        <w:rPr>
          <w:rFonts w:ascii="Arial" w:hAnsi="Arial" w:cs="Arial"/>
          <w:bCs/>
          <w:color w:val="000000" w:themeColor="text1"/>
          <w:sz w:val="22"/>
          <w:szCs w:val="22"/>
          <w:lang w:val="es-ES" w:bidi="en-US"/>
        </w:rPr>
        <w:t xml:space="preserve"> </w:t>
      </w:r>
      <w:r w:rsidR="00D87AFD" w:rsidRPr="00F57C2C">
        <w:rPr>
          <w:rFonts w:ascii="Arial" w:hAnsi="Arial" w:cs="Arial"/>
          <w:bCs/>
          <w:color w:val="000000" w:themeColor="text1"/>
          <w:sz w:val="22"/>
          <w:szCs w:val="22"/>
          <w:u w:val="single"/>
          <w:lang w:val="es-ES" w:bidi="en-US"/>
        </w:rPr>
        <w:t>“</w:t>
      </w:r>
      <w:r w:rsidR="00AC1A18" w:rsidRPr="00F57C2C">
        <w:rPr>
          <w:rFonts w:ascii="Arial" w:hAnsi="Arial" w:cs="Arial"/>
          <w:bCs/>
          <w:color w:val="000000" w:themeColor="text1"/>
          <w:sz w:val="22"/>
          <w:szCs w:val="22"/>
          <w:u w:val="single"/>
          <w:lang w:val="es-ES" w:bidi="en-US"/>
        </w:rPr>
        <w:t xml:space="preserve">Lineamientos para la inclusión de </w:t>
      </w:r>
      <w:r w:rsidR="00711ED6">
        <w:rPr>
          <w:rFonts w:ascii="Arial" w:hAnsi="Arial" w:cs="Arial"/>
          <w:bCs/>
          <w:color w:val="000000" w:themeColor="text1"/>
          <w:sz w:val="22"/>
          <w:szCs w:val="22"/>
          <w:u w:val="single"/>
          <w:lang w:val="es-ES" w:bidi="en-US"/>
        </w:rPr>
        <w:t xml:space="preserve">nuevos inmuebles </w:t>
      </w:r>
      <w:r w:rsidR="00AC1A18" w:rsidRPr="00F57C2C">
        <w:rPr>
          <w:rFonts w:ascii="Arial" w:hAnsi="Arial" w:cs="Arial"/>
          <w:bCs/>
          <w:color w:val="000000" w:themeColor="text1"/>
          <w:sz w:val="22"/>
          <w:szCs w:val="22"/>
          <w:u w:val="single"/>
          <w:lang w:val="es-ES" w:bidi="en-US"/>
        </w:rPr>
        <w:t>potenciales beneficiarios</w:t>
      </w:r>
      <w:r w:rsidR="00711ED6">
        <w:rPr>
          <w:rFonts w:ascii="Arial" w:hAnsi="Arial" w:cs="Arial"/>
          <w:bCs/>
          <w:color w:val="000000" w:themeColor="text1"/>
          <w:sz w:val="22"/>
          <w:szCs w:val="22"/>
          <w:u w:val="single"/>
          <w:lang w:val="es-ES" w:bidi="en-US"/>
        </w:rPr>
        <w:t xml:space="preserve"> del</w:t>
      </w:r>
      <w:r w:rsidR="00AC1A18" w:rsidRPr="00F57C2C">
        <w:rPr>
          <w:rFonts w:ascii="Arial" w:hAnsi="Arial" w:cs="Arial"/>
          <w:bCs/>
          <w:color w:val="000000" w:themeColor="text1"/>
          <w:sz w:val="22"/>
          <w:szCs w:val="22"/>
          <w:u w:val="single"/>
          <w:lang w:val="es-ES" w:bidi="en-US"/>
        </w:rPr>
        <w:t xml:space="preserve"> PCI</w:t>
      </w:r>
      <w:r w:rsidR="00D87AFD" w:rsidRPr="00F57C2C">
        <w:rPr>
          <w:rFonts w:ascii="Arial" w:hAnsi="Arial" w:cs="Arial"/>
          <w:bCs/>
          <w:color w:val="000000" w:themeColor="text1"/>
          <w:sz w:val="22"/>
          <w:szCs w:val="22"/>
          <w:u w:val="single"/>
          <w:lang w:val="es-ES" w:bidi="en-US"/>
        </w:rPr>
        <w:t>”</w:t>
      </w:r>
      <w:r w:rsidR="00055D9A" w:rsidRPr="00F57C2C">
        <w:rPr>
          <w:rFonts w:ascii="Arial" w:hAnsi="Arial" w:cs="Arial"/>
          <w:bCs/>
          <w:color w:val="000000" w:themeColor="text1"/>
          <w:sz w:val="22"/>
          <w:szCs w:val="22"/>
          <w:u w:val="single"/>
          <w:lang w:val="es-ES" w:bidi="en-US"/>
        </w:rPr>
        <w:t>, anexo a este documento</w:t>
      </w:r>
      <w:r w:rsidR="007328FC" w:rsidRPr="00F57C2C">
        <w:rPr>
          <w:rFonts w:ascii="Arial" w:hAnsi="Arial" w:cs="Arial"/>
          <w:bCs/>
          <w:color w:val="000000" w:themeColor="text1"/>
          <w:sz w:val="22"/>
          <w:szCs w:val="22"/>
          <w:u w:val="single"/>
          <w:lang w:val="es-ES" w:bidi="en-US"/>
        </w:rPr>
        <w:t>.</w:t>
      </w:r>
      <w:r w:rsidR="00A270EB" w:rsidRPr="00F57C2C">
        <w:rPr>
          <w:rFonts w:ascii="Arial" w:hAnsi="Arial" w:cs="Arial"/>
          <w:bCs/>
          <w:color w:val="000000" w:themeColor="text1"/>
          <w:sz w:val="22"/>
          <w:szCs w:val="22"/>
          <w:lang w:val="es-ES" w:bidi="en-US"/>
        </w:rPr>
        <w:t xml:space="preserve"> </w:t>
      </w:r>
      <w:r w:rsidRPr="00F57C2C">
        <w:rPr>
          <w:rFonts w:ascii="Arial" w:hAnsi="Arial" w:cs="Arial"/>
          <w:b/>
          <w:bCs/>
          <w:color w:val="000000" w:themeColor="text1"/>
          <w:sz w:val="22"/>
          <w:szCs w:val="22"/>
          <w:lang w:val="es-MX" w:bidi="en-US"/>
        </w:rPr>
        <w:t>Responsable</w:t>
      </w:r>
      <w:r w:rsidR="006E57ED" w:rsidRPr="00F57C2C">
        <w:rPr>
          <w:rFonts w:ascii="Arial" w:hAnsi="Arial" w:cs="Arial"/>
          <w:b/>
          <w:bCs/>
          <w:color w:val="000000" w:themeColor="text1"/>
          <w:sz w:val="22"/>
          <w:szCs w:val="22"/>
          <w:lang w:val="es-MX" w:bidi="en-US"/>
        </w:rPr>
        <w:t xml:space="preserve">: </w:t>
      </w:r>
      <w:r w:rsidR="00B23BA7" w:rsidRPr="00F57C2C">
        <w:rPr>
          <w:rFonts w:ascii="Arial" w:hAnsi="Arial" w:cs="Arial"/>
          <w:bCs/>
          <w:color w:val="000000" w:themeColor="text1"/>
          <w:sz w:val="22"/>
          <w:szCs w:val="22"/>
          <w:lang w:val="es-MX" w:bidi="en-US"/>
        </w:rPr>
        <w:t>Ejecutor del proyecto</w:t>
      </w:r>
      <w:r w:rsidR="00DC7F9C" w:rsidRPr="00F57C2C">
        <w:rPr>
          <w:rFonts w:ascii="Arial" w:hAnsi="Arial" w:cs="Arial"/>
          <w:bCs/>
          <w:color w:val="000000" w:themeColor="text1"/>
          <w:sz w:val="22"/>
          <w:szCs w:val="22"/>
          <w:lang w:val="es-MX" w:bidi="en-US"/>
        </w:rPr>
        <w:t xml:space="preserve"> </w:t>
      </w:r>
      <w:r w:rsidR="00C87D8C" w:rsidRPr="00F57C2C">
        <w:rPr>
          <w:rFonts w:ascii="Arial" w:hAnsi="Arial" w:cs="Arial"/>
          <w:bCs/>
          <w:color w:val="000000" w:themeColor="text1"/>
          <w:sz w:val="22"/>
          <w:szCs w:val="22"/>
          <w:lang w:val="es-ES" w:bidi="en-US"/>
        </w:rPr>
        <w:t>con apoyo de</w:t>
      </w:r>
      <w:r w:rsidR="00C87D8C" w:rsidRPr="00F57C2C">
        <w:rPr>
          <w:rFonts w:ascii="Arial" w:hAnsi="Arial" w:cs="Arial"/>
          <w:sz w:val="22"/>
          <w:szCs w:val="22"/>
          <w:lang w:val="es-MX" w:eastAsia="es-MX"/>
        </w:rPr>
        <w:t>l Municipio y el prestador.</w:t>
      </w:r>
    </w:p>
    <w:p w14:paraId="328B4669" w14:textId="77777777" w:rsidR="00152D9F" w:rsidRPr="00F57C2C" w:rsidRDefault="00152D9F" w:rsidP="00412FFF">
      <w:pPr>
        <w:suppressAutoHyphens/>
        <w:autoSpaceDN w:val="0"/>
        <w:spacing w:after="0" w:line="240" w:lineRule="auto"/>
        <w:jc w:val="both"/>
        <w:textAlignment w:val="baseline"/>
        <w:rPr>
          <w:rFonts w:ascii="Arial" w:hAnsi="Arial" w:cs="Arial"/>
          <w:bCs/>
          <w:i/>
          <w:iCs/>
          <w:color w:val="000000" w:themeColor="text1"/>
          <w:lang w:val="es-ES" w:bidi="en-US"/>
        </w:rPr>
      </w:pPr>
    </w:p>
    <w:p w14:paraId="2418FAEB" w14:textId="597CB214" w:rsidR="0039403B" w:rsidRPr="004B5011" w:rsidRDefault="00BB0A9B" w:rsidP="00412FFF">
      <w:pPr>
        <w:suppressAutoHyphens/>
        <w:autoSpaceDN w:val="0"/>
        <w:spacing w:after="0" w:line="240" w:lineRule="auto"/>
        <w:ind w:left="360"/>
        <w:jc w:val="both"/>
        <w:textAlignment w:val="baseline"/>
        <w:rPr>
          <w:rFonts w:ascii="Arial" w:hAnsi="Arial" w:cs="Arial"/>
          <w:bCs/>
          <w:i/>
          <w:iCs/>
          <w:color w:val="000000" w:themeColor="text1"/>
          <w:sz w:val="20"/>
          <w:lang w:val="es-ES" w:bidi="en-US"/>
        </w:rPr>
      </w:pPr>
      <w:r w:rsidRPr="004B5011">
        <w:rPr>
          <w:rFonts w:ascii="Arial" w:hAnsi="Arial" w:cs="Arial"/>
          <w:b/>
          <w:bCs/>
          <w:i/>
          <w:iCs/>
          <w:color w:val="000000" w:themeColor="text1"/>
          <w:sz w:val="20"/>
          <w:lang w:val="es-ES" w:bidi="en-US"/>
        </w:rPr>
        <w:t>N</w:t>
      </w:r>
      <w:r w:rsidR="00426938" w:rsidRPr="004B5011">
        <w:rPr>
          <w:rFonts w:ascii="Arial" w:hAnsi="Arial" w:cs="Arial"/>
          <w:b/>
          <w:bCs/>
          <w:i/>
          <w:iCs/>
          <w:color w:val="000000" w:themeColor="text1"/>
          <w:sz w:val="20"/>
          <w:lang w:val="es-ES" w:bidi="en-US"/>
        </w:rPr>
        <w:t>ota</w:t>
      </w:r>
      <w:r w:rsidRPr="004B5011">
        <w:rPr>
          <w:rFonts w:ascii="Arial" w:hAnsi="Arial" w:cs="Arial"/>
          <w:b/>
          <w:bCs/>
          <w:i/>
          <w:iCs/>
          <w:color w:val="000000" w:themeColor="text1"/>
          <w:sz w:val="20"/>
          <w:lang w:val="es-ES" w:bidi="en-US"/>
        </w:rPr>
        <w:t>:</w:t>
      </w:r>
      <w:r w:rsidRPr="004B5011">
        <w:rPr>
          <w:rFonts w:ascii="Arial" w:hAnsi="Arial" w:cs="Arial"/>
          <w:bCs/>
          <w:i/>
          <w:iCs/>
          <w:color w:val="000000" w:themeColor="text1"/>
          <w:sz w:val="20"/>
          <w:lang w:val="es-ES" w:bidi="en-US"/>
        </w:rPr>
        <w:t xml:space="preserve"> El Municipio en articulación con el p</w:t>
      </w:r>
      <w:r w:rsidR="00727916" w:rsidRPr="004B5011">
        <w:rPr>
          <w:rFonts w:ascii="Arial" w:hAnsi="Arial" w:cs="Arial"/>
          <w:bCs/>
          <w:i/>
          <w:iCs/>
          <w:color w:val="000000" w:themeColor="text1"/>
          <w:sz w:val="20"/>
          <w:lang w:val="es-ES" w:bidi="en-US"/>
        </w:rPr>
        <w:t xml:space="preserve">restador </w:t>
      </w:r>
      <w:r w:rsidR="00E745D5" w:rsidRPr="004B5011">
        <w:rPr>
          <w:rFonts w:ascii="Arial" w:hAnsi="Arial" w:cs="Arial"/>
          <w:bCs/>
          <w:i/>
          <w:iCs/>
          <w:color w:val="000000" w:themeColor="text1"/>
          <w:sz w:val="20"/>
          <w:lang w:val="es-ES" w:bidi="en-US"/>
        </w:rPr>
        <w:t xml:space="preserve">remitirán </w:t>
      </w:r>
      <w:r w:rsidR="0039403B" w:rsidRPr="004B5011">
        <w:rPr>
          <w:rFonts w:ascii="Arial" w:hAnsi="Arial" w:cs="Arial"/>
          <w:bCs/>
          <w:i/>
          <w:iCs/>
          <w:color w:val="000000" w:themeColor="text1"/>
          <w:sz w:val="20"/>
          <w:lang w:val="es-ES" w:bidi="en-US"/>
        </w:rPr>
        <w:t>semanalmente al Ministerio el reporte de las SOLICITUDES DE INCLUSIÓN que sean radicadas, junto con la respuesta emitida.</w:t>
      </w:r>
    </w:p>
    <w:p w14:paraId="6D5EDBDD" w14:textId="77777777" w:rsidR="00A270EB" w:rsidRPr="00F57C2C" w:rsidRDefault="00A270EB" w:rsidP="00FC1546">
      <w:pPr>
        <w:pStyle w:val="Prrafodelista"/>
        <w:suppressAutoHyphens/>
        <w:autoSpaceDN w:val="0"/>
        <w:ind w:left="360"/>
        <w:jc w:val="both"/>
        <w:textAlignment w:val="baseline"/>
        <w:rPr>
          <w:rFonts w:ascii="Arial" w:hAnsi="Arial" w:cs="Arial"/>
          <w:b/>
          <w:bCs/>
          <w:i/>
          <w:iCs/>
          <w:color w:val="000000" w:themeColor="text1"/>
          <w:sz w:val="22"/>
          <w:szCs w:val="22"/>
          <w:lang w:val="es-ES" w:bidi="en-US"/>
        </w:rPr>
      </w:pPr>
    </w:p>
    <w:p w14:paraId="6B25ACF6" w14:textId="0D7C8F29" w:rsidR="00A270EB" w:rsidRPr="00F57C2C" w:rsidRDefault="00AF0432">
      <w:pPr>
        <w:pStyle w:val="Prrafodelista"/>
        <w:numPr>
          <w:ilvl w:val="0"/>
          <w:numId w:val="3"/>
        </w:numPr>
        <w:suppressAutoHyphens/>
        <w:autoSpaceDN w:val="0"/>
        <w:jc w:val="both"/>
        <w:textAlignment w:val="baseline"/>
        <w:rPr>
          <w:rFonts w:ascii="Arial" w:hAnsi="Arial" w:cs="Arial"/>
          <w:b/>
          <w:color w:val="000000"/>
          <w:sz w:val="22"/>
          <w:szCs w:val="22"/>
          <w:lang w:val="es-MX" w:bidi="en-US"/>
        </w:rPr>
      </w:pPr>
      <w:r w:rsidRPr="00F57C2C">
        <w:rPr>
          <w:rFonts w:ascii="Arial" w:hAnsi="Arial" w:cs="Arial"/>
          <w:b/>
          <w:color w:val="000000"/>
          <w:sz w:val="22"/>
          <w:szCs w:val="22"/>
          <w:lang w:val="es-ES" w:bidi="en-US"/>
        </w:rPr>
        <w:t xml:space="preserve">Buzón de PQRS: </w:t>
      </w:r>
      <w:r w:rsidR="00152D9F" w:rsidRPr="00F57C2C">
        <w:rPr>
          <w:rFonts w:ascii="Arial" w:hAnsi="Arial" w:cs="Arial"/>
          <w:color w:val="000000"/>
          <w:sz w:val="22"/>
          <w:szCs w:val="22"/>
          <w:lang w:val="es-ES" w:bidi="en-US"/>
        </w:rPr>
        <w:t>Se u</w:t>
      </w:r>
      <w:r w:rsidR="007A0C6A" w:rsidRPr="00F57C2C">
        <w:rPr>
          <w:rFonts w:ascii="Arial" w:hAnsi="Arial" w:cs="Arial"/>
          <w:color w:val="000000"/>
          <w:sz w:val="22"/>
          <w:szCs w:val="22"/>
          <w:lang w:val="es-ES" w:bidi="en-US"/>
        </w:rPr>
        <w:t>bicará un buzón de sugeren</w:t>
      </w:r>
      <w:r w:rsidR="005553A0" w:rsidRPr="00F57C2C">
        <w:rPr>
          <w:rFonts w:ascii="Arial" w:hAnsi="Arial" w:cs="Arial"/>
          <w:color w:val="000000"/>
          <w:sz w:val="22"/>
          <w:szCs w:val="22"/>
          <w:lang w:val="es-ES" w:bidi="en-US"/>
        </w:rPr>
        <w:t xml:space="preserve">cia </w:t>
      </w:r>
      <w:r w:rsidR="005553A0" w:rsidRPr="00F57C2C">
        <w:rPr>
          <w:rFonts w:ascii="Arial" w:hAnsi="Arial" w:cs="Arial"/>
          <w:color w:val="000000"/>
          <w:sz w:val="22"/>
          <w:szCs w:val="22"/>
          <w:u w:val="single"/>
          <w:lang w:val="es-ES" w:bidi="en-US"/>
        </w:rPr>
        <w:t>en cada barrio</w:t>
      </w:r>
      <w:r w:rsidR="005553A0" w:rsidRPr="00F57C2C">
        <w:rPr>
          <w:rFonts w:ascii="Arial" w:hAnsi="Arial" w:cs="Arial"/>
          <w:color w:val="000000"/>
          <w:sz w:val="22"/>
          <w:szCs w:val="22"/>
          <w:lang w:val="es-ES" w:bidi="en-US"/>
        </w:rPr>
        <w:t xml:space="preserve"> a intervenir. </w:t>
      </w:r>
      <w:r w:rsidR="005553A0" w:rsidRPr="00F57C2C">
        <w:rPr>
          <w:rFonts w:ascii="Arial" w:hAnsi="Arial" w:cs="Arial"/>
          <w:color w:val="000000"/>
          <w:sz w:val="22"/>
          <w:szCs w:val="22"/>
          <w:lang w:val="es-MX" w:bidi="en-US"/>
        </w:rPr>
        <w:t xml:space="preserve">El lugar donde se ubicarán los buzones, debe ser de fácil acceso y </w:t>
      </w:r>
      <w:r w:rsidR="0039403B" w:rsidRPr="00F57C2C">
        <w:rPr>
          <w:rFonts w:ascii="Arial" w:hAnsi="Arial" w:cs="Arial"/>
          <w:color w:val="000000"/>
          <w:sz w:val="22"/>
          <w:szCs w:val="22"/>
          <w:lang w:val="es-MX" w:bidi="en-US"/>
        </w:rPr>
        <w:t>estratégico</w:t>
      </w:r>
      <w:r w:rsidR="00152D9F" w:rsidRPr="00F57C2C">
        <w:rPr>
          <w:rFonts w:ascii="Arial" w:hAnsi="Arial" w:cs="Arial"/>
          <w:color w:val="000000"/>
          <w:sz w:val="22"/>
          <w:szCs w:val="22"/>
          <w:lang w:val="es-MX" w:bidi="en-US"/>
        </w:rPr>
        <w:t xml:space="preserve"> para promover la participación por parte de la comunidad. La</w:t>
      </w:r>
      <w:r w:rsidR="00160FBF" w:rsidRPr="00F57C2C">
        <w:rPr>
          <w:rFonts w:ascii="Arial" w:hAnsi="Arial" w:cs="Arial"/>
          <w:color w:val="000000"/>
          <w:sz w:val="22"/>
          <w:szCs w:val="22"/>
          <w:lang w:val="es-MX" w:bidi="en-US"/>
        </w:rPr>
        <w:t xml:space="preserve"> ubicación de los buzones debe</w:t>
      </w:r>
      <w:r w:rsidR="007A0C6A" w:rsidRPr="00F57C2C">
        <w:rPr>
          <w:rFonts w:ascii="Arial" w:hAnsi="Arial" w:cs="Arial"/>
          <w:color w:val="000000"/>
          <w:sz w:val="22"/>
          <w:szCs w:val="22"/>
          <w:lang w:val="es-MX" w:bidi="en-US"/>
        </w:rPr>
        <w:t xml:space="preserve"> ser </w:t>
      </w:r>
      <w:r w:rsidR="00D314A8" w:rsidRPr="00F57C2C">
        <w:rPr>
          <w:rFonts w:ascii="Arial" w:hAnsi="Arial" w:cs="Arial"/>
          <w:color w:val="000000"/>
          <w:sz w:val="22"/>
          <w:szCs w:val="22"/>
          <w:lang w:val="es-MX" w:bidi="en-US"/>
        </w:rPr>
        <w:t xml:space="preserve">socializada </w:t>
      </w:r>
      <w:r w:rsidR="007A0C6A" w:rsidRPr="00F57C2C">
        <w:rPr>
          <w:rFonts w:ascii="Arial" w:hAnsi="Arial" w:cs="Arial"/>
          <w:color w:val="000000"/>
          <w:sz w:val="22"/>
          <w:szCs w:val="22"/>
          <w:lang w:val="es-MX" w:bidi="en-US"/>
        </w:rPr>
        <w:t xml:space="preserve">a la comunidad en las </w:t>
      </w:r>
      <w:r w:rsidR="003F6060" w:rsidRPr="00F57C2C">
        <w:rPr>
          <w:rFonts w:ascii="Arial" w:hAnsi="Arial" w:cs="Arial"/>
          <w:color w:val="000000"/>
          <w:sz w:val="22"/>
          <w:szCs w:val="22"/>
          <w:lang w:val="es-MX" w:bidi="en-US"/>
        </w:rPr>
        <w:t>diferentes actividades</w:t>
      </w:r>
      <w:r w:rsidR="00463657" w:rsidRPr="00F57C2C">
        <w:rPr>
          <w:rFonts w:ascii="Arial" w:hAnsi="Arial" w:cs="Arial"/>
          <w:color w:val="000000"/>
          <w:sz w:val="22"/>
          <w:szCs w:val="22"/>
          <w:lang w:val="es-MX" w:bidi="en-US"/>
        </w:rPr>
        <w:t xml:space="preserve"> </w:t>
      </w:r>
      <w:r w:rsidR="005553A0" w:rsidRPr="00F57C2C">
        <w:rPr>
          <w:rFonts w:ascii="Arial" w:hAnsi="Arial" w:cs="Arial"/>
          <w:b/>
          <w:color w:val="000000"/>
          <w:sz w:val="22"/>
          <w:szCs w:val="22"/>
          <w:lang w:val="es-MX" w:bidi="en-US"/>
        </w:rPr>
        <w:t>Responsable:</w:t>
      </w:r>
      <w:r w:rsidR="0039403B" w:rsidRPr="00F57C2C">
        <w:rPr>
          <w:rFonts w:ascii="Arial" w:hAnsi="Arial" w:cs="Arial"/>
          <w:b/>
          <w:color w:val="000000"/>
          <w:sz w:val="22"/>
          <w:szCs w:val="22"/>
          <w:lang w:val="es-MX" w:bidi="en-US"/>
        </w:rPr>
        <w:t xml:space="preserve"> </w:t>
      </w:r>
      <w:r w:rsidR="00B23BA7" w:rsidRPr="00F57C2C">
        <w:rPr>
          <w:rFonts w:ascii="Arial" w:hAnsi="Arial" w:cs="Arial"/>
          <w:color w:val="000000"/>
          <w:sz w:val="22"/>
          <w:szCs w:val="22"/>
          <w:lang w:val="es-MX" w:bidi="en-US"/>
        </w:rPr>
        <w:t>Ejecutor del proyecto</w:t>
      </w:r>
      <w:r w:rsidR="00463657" w:rsidRPr="00F57C2C">
        <w:rPr>
          <w:rFonts w:ascii="Arial" w:hAnsi="Arial" w:cs="Arial"/>
          <w:color w:val="000000"/>
          <w:sz w:val="22"/>
          <w:szCs w:val="22"/>
          <w:lang w:val="es-MX" w:bidi="en-US"/>
        </w:rPr>
        <w:t xml:space="preserve">. </w:t>
      </w:r>
    </w:p>
    <w:p w14:paraId="1F6946FD" w14:textId="77777777" w:rsidR="00A270EB" w:rsidRPr="00F57C2C" w:rsidRDefault="00A270EB">
      <w:pPr>
        <w:pStyle w:val="Prrafodelista"/>
        <w:suppressAutoHyphens/>
        <w:autoSpaceDN w:val="0"/>
        <w:ind w:left="360"/>
        <w:jc w:val="both"/>
        <w:textAlignment w:val="baseline"/>
        <w:rPr>
          <w:rFonts w:ascii="Arial" w:hAnsi="Arial" w:cs="Arial"/>
          <w:b/>
          <w:color w:val="000000"/>
          <w:sz w:val="22"/>
          <w:szCs w:val="22"/>
          <w:lang w:val="es-MX" w:bidi="en-US"/>
        </w:rPr>
      </w:pPr>
    </w:p>
    <w:p w14:paraId="24D527DC" w14:textId="0D14ECF0" w:rsidR="0039403B" w:rsidRPr="00F57C2C" w:rsidRDefault="006E6277">
      <w:pPr>
        <w:pStyle w:val="Prrafodelista"/>
        <w:numPr>
          <w:ilvl w:val="0"/>
          <w:numId w:val="3"/>
        </w:numPr>
        <w:suppressAutoHyphens/>
        <w:autoSpaceDN w:val="0"/>
        <w:jc w:val="both"/>
        <w:textAlignment w:val="baseline"/>
        <w:rPr>
          <w:rFonts w:ascii="Arial" w:hAnsi="Arial" w:cs="Arial"/>
          <w:b/>
          <w:color w:val="000000"/>
          <w:sz w:val="22"/>
          <w:szCs w:val="22"/>
          <w:lang w:val="es-MX" w:bidi="en-US"/>
        </w:rPr>
      </w:pPr>
      <w:r w:rsidRPr="00F57C2C">
        <w:rPr>
          <w:rFonts w:ascii="Arial" w:hAnsi="Arial" w:cs="Arial"/>
          <w:b/>
          <w:color w:val="000000"/>
          <w:sz w:val="22"/>
          <w:szCs w:val="22"/>
          <w:lang w:val="es-MX" w:bidi="en-US"/>
        </w:rPr>
        <w:t>Recorridos de Obra</w:t>
      </w:r>
      <w:r w:rsidR="007A0C6A" w:rsidRPr="00F57C2C">
        <w:rPr>
          <w:rFonts w:ascii="Arial" w:hAnsi="Arial" w:cs="Arial"/>
          <w:b/>
          <w:color w:val="000000"/>
          <w:sz w:val="22"/>
          <w:szCs w:val="22"/>
          <w:lang w:val="es-MX" w:bidi="en-US"/>
        </w:rPr>
        <w:t xml:space="preserve">: </w:t>
      </w:r>
      <w:r w:rsidRPr="00F57C2C">
        <w:rPr>
          <w:rFonts w:ascii="Arial" w:hAnsi="Arial" w:cs="Arial"/>
          <w:color w:val="000000"/>
          <w:sz w:val="22"/>
          <w:szCs w:val="22"/>
          <w:lang w:val="es-MX" w:bidi="en-US"/>
        </w:rPr>
        <w:t xml:space="preserve">el </w:t>
      </w:r>
      <w:r w:rsidR="00B23BA7" w:rsidRPr="00F57C2C">
        <w:rPr>
          <w:rFonts w:ascii="Arial" w:hAnsi="Arial" w:cs="Arial"/>
          <w:color w:val="000000"/>
          <w:sz w:val="22"/>
          <w:szCs w:val="22"/>
          <w:lang w:val="es-MX" w:bidi="en-US"/>
        </w:rPr>
        <w:t>ejecutor del proyecto</w:t>
      </w:r>
      <w:r w:rsidRPr="00F57C2C">
        <w:rPr>
          <w:rFonts w:ascii="Arial" w:hAnsi="Arial" w:cs="Arial"/>
          <w:color w:val="000000"/>
          <w:sz w:val="22"/>
          <w:szCs w:val="22"/>
          <w:lang w:val="es-MX" w:bidi="en-US"/>
        </w:rPr>
        <w:t xml:space="preserve"> debe</w:t>
      </w:r>
      <w:r w:rsidR="00463657" w:rsidRPr="00F57C2C">
        <w:rPr>
          <w:rFonts w:ascii="Arial" w:hAnsi="Arial" w:cs="Arial"/>
          <w:color w:val="000000"/>
          <w:sz w:val="22"/>
          <w:szCs w:val="22"/>
          <w:lang w:val="es-MX" w:bidi="en-US"/>
        </w:rPr>
        <w:t>rá</w:t>
      </w:r>
      <w:r w:rsidRPr="00F57C2C">
        <w:rPr>
          <w:rFonts w:ascii="Arial" w:hAnsi="Arial" w:cs="Arial"/>
          <w:color w:val="000000"/>
          <w:sz w:val="22"/>
          <w:szCs w:val="22"/>
          <w:lang w:val="es-MX" w:bidi="en-US"/>
        </w:rPr>
        <w:t xml:space="preserve"> programar al menos </w:t>
      </w:r>
      <w:r w:rsidR="003F6060" w:rsidRPr="00F57C2C">
        <w:rPr>
          <w:rFonts w:ascii="Arial" w:hAnsi="Arial" w:cs="Arial"/>
          <w:color w:val="000000"/>
          <w:sz w:val="22"/>
          <w:szCs w:val="22"/>
          <w:lang w:val="es-MX" w:bidi="en-US"/>
        </w:rPr>
        <w:t xml:space="preserve">dos </w:t>
      </w:r>
      <w:r w:rsidRPr="00F57C2C">
        <w:rPr>
          <w:rFonts w:ascii="Arial" w:hAnsi="Arial" w:cs="Arial"/>
          <w:color w:val="000000"/>
          <w:sz w:val="22"/>
          <w:szCs w:val="22"/>
          <w:lang w:val="es-MX" w:bidi="en-US"/>
        </w:rPr>
        <w:t>recorrido</w:t>
      </w:r>
      <w:r w:rsidR="003F6060" w:rsidRPr="00F57C2C">
        <w:rPr>
          <w:rFonts w:ascii="Arial" w:hAnsi="Arial" w:cs="Arial"/>
          <w:color w:val="000000"/>
          <w:sz w:val="22"/>
          <w:szCs w:val="22"/>
          <w:lang w:val="es-MX" w:bidi="en-US"/>
        </w:rPr>
        <w:t>s</w:t>
      </w:r>
      <w:r w:rsidR="00D314A8" w:rsidRPr="00F57C2C">
        <w:rPr>
          <w:rFonts w:ascii="Arial" w:hAnsi="Arial" w:cs="Arial"/>
          <w:color w:val="000000"/>
          <w:sz w:val="22"/>
          <w:szCs w:val="22"/>
          <w:lang w:val="es-MX" w:bidi="en-US"/>
        </w:rPr>
        <w:t xml:space="preserve"> </w:t>
      </w:r>
      <w:r w:rsidR="00E209CD" w:rsidRPr="00F57C2C">
        <w:rPr>
          <w:rFonts w:ascii="Arial" w:hAnsi="Arial" w:cs="Arial"/>
          <w:color w:val="000000"/>
          <w:sz w:val="22"/>
          <w:szCs w:val="22"/>
          <w:lang w:val="es-MX" w:bidi="en-US"/>
        </w:rPr>
        <w:t>en cada uno de los</w:t>
      </w:r>
      <w:r w:rsidR="00D314A8" w:rsidRPr="00F57C2C">
        <w:rPr>
          <w:rFonts w:ascii="Arial" w:hAnsi="Arial" w:cs="Arial"/>
          <w:color w:val="000000"/>
          <w:sz w:val="22"/>
          <w:szCs w:val="22"/>
          <w:lang w:val="es-MX" w:bidi="en-US"/>
        </w:rPr>
        <w:t xml:space="preserve"> barrio</w:t>
      </w:r>
      <w:r w:rsidR="00E209CD" w:rsidRPr="00F57C2C">
        <w:rPr>
          <w:rFonts w:ascii="Arial" w:hAnsi="Arial" w:cs="Arial"/>
          <w:color w:val="000000"/>
          <w:sz w:val="22"/>
          <w:szCs w:val="22"/>
          <w:lang w:val="es-MX" w:bidi="en-US"/>
        </w:rPr>
        <w:t>s</w:t>
      </w:r>
      <w:r w:rsidR="00D314A8" w:rsidRPr="00F57C2C">
        <w:rPr>
          <w:rFonts w:ascii="Arial" w:hAnsi="Arial" w:cs="Arial"/>
          <w:color w:val="000000"/>
          <w:sz w:val="22"/>
          <w:szCs w:val="22"/>
          <w:lang w:val="es-MX" w:bidi="en-US"/>
        </w:rPr>
        <w:t xml:space="preserve"> intervenido</w:t>
      </w:r>
      <w:r w:rsidR="00E209CD" w:rsidRPr="00F57C2C">
        <w:rPr>
          <w:rFonts w:ascii="Arial" w:hAnsi="Arial" w:cs="Arial"/>
          <w:color w:val="000000"/>
          <w:sz w:val="22"/>
          <w:szCs w:val="22"/>
          <w:lang w:val="es-MX" w:bidi="en-US"/>
        </w:rPr>
        <w:t>s</w:t>
      </w:r>
      <w:r w:rsidR="00D314A8" w:rsidRPr="00F57C2C">
        <w:rPr>
          <w:rFonts w:ascii="Arial" w:hAnsi="Arial" w:cs="Arial"/>
          <w:color w:val="000000"/>
          <w:sz w:val="22"/>
          <w:szCs w:val="22"/>
          <w:lang w:val="es-MX" w:bidi="en-US"/>
        </w:rPr>
        <w:t xml:space="preserve"> en compañía de</w:t>
      </w:r>
      <w:r w:rsidRPr="00F57C2C">
        <w:rPr>
          <w:rFonts w:ascii="Arial" w:hAnsi="Arial" w:cs="Arial"/>
          <w:color w:val="000000"/>
          <w:sz w:val="22"/>
          <w:szCs w:val="22"/>
          <w:lang w:val="es-MX" w:bidi="en-US"/>
        </w:rPr>
        <w:t xml:space="preserve"> los </w:t>
      </w:r>
      <w:r w:rsidR="00E209CD" w:rsidRPr="00F57C2C">
        <w:rPr>
          <w:rFonts w:ascii="Arial" w:hAnsi="Arial" w:cs="Arial"/>
          <w:color w:val="000000"/>
          <w:sz w:val="22"/>
          <w:szCs w:val="22"/>
          <w:lang w:val="es-MX" w:bidi="en-US"/>
        </w:rPr>
        <w:t xml:space="preserve">veedores, </w:t>
      </w:r>
      <w:r w:rsidRPr="00F57C2C">
        <w:rPr>
          <w:rFonts w:ascii="Arial" w:hAnsi="Arial" w:cs="Arial"/>
          <w:color w:val="000000"/>
          <w:sz w:val="22"/>
          <w:szCs w:val="22"/>
          <w:lang w:val="es-MX" w:bidi="en-US"/>
        </w:rPr>
        <w:t xml:space="preserve">líderes comunitarios, </w:t>
      </w:r>
      <w:r w:rsidR="00D314A8" w:rsidRPr="00F57C2C">
        <w:rPr>
          <w:rFonts w:ascii="Arial" w:hAnsi="Arial" w:cs="Arial"/>
          <w:color w:val="000000"/>
          <w:sz w:val="22"/>
          <w:szCs w:val="22"/>
          <w:lang w:val="es-MX" w:bidi="en-US"/>
        </w:rPr>
        <w:t>equipo</w:t>
      </w:r>
      <w:r w:rsidR="004632DE" w:rsidRPr="00F57C2C">
        <w:rPr>
          <w:rFonts w:ascii="Arial" w:hAnsi="Arial" w:cs="Arial"/>
          <w:color w:val="000000"/>
          <w:sz w:val="22"/>
          <w:szCs w:val="22"/>
          <w:lang w:val="es-MX" w:bidi="en-US"/>
        </w:rPr>
        <w:t xml:space="preserve"> técnico y social del Municipio</w:t>
      </w:r>
      <w:r w:rsidR="00376DB7">
        <w:rPr>
          <w:rFonts w:ascii="Arial" w:hAnsi="Arial" w:cs="Arial"/>
          <w:color w:val="000000"/>
          <w:sz w:val="22"/>
          <w:szCs w:val="22"/>
          <w:lang w:val="es-MX" w:bidi="en-US"/>
        </w:rPr>
        <w:t xml:space="preserve"> y</w:t>
      </w:r>
      <w:r w:rsidR="004632DE" w:rsidRPr="00F57C2C">
        <w:rPr>
          <w:rFonts w:ascii="Arial" w:hAnsi="Arial" w:cs="Arial"/>
          <w:color w:val="000000"/>
          <w:sz w:val="22"/>
          <w:szCs w:val="22"/>
          <w:lang w:val="es-MX" w:bidi="en-US"/>
        </w:rPr>
        <w:t xml:space="preserve"> </w:t>
      </w:r>
      <w:r w:rsidR="00727916" w:rsidRPr="00F57C2C">
        <w:rPr>
          <w:rFonts w:ascii="Arial" w:hAnsi="Arial" w:cs="Arial"/>
          <w:bCs/>
          <w:color w:val="000000" w:themeColor="text1"/>
          <w:sz w:val="22"/>
          <w:szCs w:val="22"/>
          <w:lang w:val="es-ES" w:bidi="en-US"/>
        </w:rPr>
        <w:t>el prestador</w:t>
      </w:r>
      <w:r w:rsidR="00D314A8" w:rsidRPr="00F57C2C">
        <w:rPr>
          <w:rFonts w:ascii="Arial" w:hAnsi="Arial" w:cs="Arial"/>
          <w:color w:val="000000"/>
          <w:sz w:val="22"/>
          <w:szCs w:val="22"/>
          <w:lang w:val="es-MX" w:bidi="en-US"/>
        </w:rPr>
        <w:t>, con el fin de</w:t>
      </w:r>
      <w:r w:rsidR="00632D20" w:rsidRPr="00F57C2C">
        <w:rPr>
          <w:rFonts w:ascii="Arial" w:hAnsi="Arial" w:cs="Arial"/>
          <w:color w:val="000000"/>
          <w:sz w:val="22"/>
          <w:szCs w:val="22"/>
          <w:lang w:val="es-MX" w:bidi="en-US"/>
        </w:rPr>
        <w:t xml:space="preserve"> dar a</w:t>
      </w:r>
      <w:r w:rsidR="00D314A8" w:rsidRPr="00F57C2C">
        <w:rPr>
          <w:rFonts w:ascii="Arial" w:hAnsi="Arial" w:cs="Arial"/>
          <w:color w:val="000000"/>
          <w:sz w:val="22"/>
          <w:szCs w:val="22"/>
          <w:lang w:val="es-MX" w:bidi="en-US"/>
        </w:rPr>
        <w:t xml:space="preserve"> conocer el estado de las obras y atender las solicitudes de la comunidad.</w:t>
      </w:r>
    </w:p>
    <w:p w14:paraId="2066F57F" w14:textId="77777777" w:rsidR="00152D9F" w:rsidRPr="00F57C2C" w:rsidRDefault="00152D9F">
      <w:pPr>
        <w:pStyle w:val="Prrafodelista"/>
        <w:suppressAutoHyphens/>
        <w:autoSpaceDN w:val="0"/>
        <w:ind w:left="360"/>
        <w:jc w:val="both"/>
        <w:textAlignment w:val="baseline"/>
        <w:rPr>
          <w:rFonts w:ascii="Arial" w:hAnsi="Arial" w:cs="Arial"/>
          <w:b/>
          <w:color w:val="000000"/>
          <w:sz w:val="22"/>
          <w:szCs w:val="22"/>
          <w:lang w:val="es-MX" w:bidi="en-US"/>
        </w:rPr>
      </w:pPr>
    </w:p>
    <w:p w14:paraId="28E4C30F" w14:textId="77A60753" w:rsidR="0039403B" w:rsidRPr="004B5011" w:rsidRDefault="00152D9F" w:rsidP="00412FFF">
      <w:pPr>
        <w:suppressAutoHyphens/>
        <w:autoSpaceDN w:val="0"/>
        <w:spacing w:after="0" w:line="240" w:lineRule="auto"/>
        <w:ind w:left="360"/>
        <w:jc w:val="both"/>
        <w:textAlignment w:val="baseline"/>
        <w:rPr>
          <w:rFonts w:ascii="Arial" w:hAnsi="Arial" w:cs="Arial"/>
          <w:b/>
          <w:color w:val="000000"/>
          <w:sz w:val="20"/>
          <w:lang w:val="es-MX" w:bidi="en-US"/>
        </w:rPr>
      </w:pPr>
      <w:r w:rsidRPr="004B5011">
        <w:rPr>
          <w:rFonts w:ascii="Arial" w:hAnsi="Arial" w:cs="Arial"/>
          <w:b/>
          <w:i/>
          <w:color w:val="000000"/>
          <w:sz w:val="20"/>
          <w:lang w:val="es-MX" w:bidi="en-US"/>
        </w:rPr>
        <w:t>N</w:t>
      </w:r>
      <w:r w:rsidR="00426938" w:rsidRPr="004B5011">
        <w:rPr>
          <w:rFonts w:ascii="Arial" w:hAnsi="Arial" w:cs="Arial"/>
          <w:b/>
          <w:i/>
          <w:color w:val="000000"/>
          <w:sz w:val="20"/>
          <w:lang w:val="es-MX" w:bidi="en-US"/>
        </w:rPr>
        <w:t>ota</w:t>
      </w:r>
      <w:r w:rsidRPr="004B5011">
        <w:rPr>
          <w:rFonts w:ascii="Arial" w:hAnsi="Arial" w:cs="Arial"/>
          <w:b/>
          <w:i/>
          <w:color w:val="000000"/>
          <w:sz w:val="20"/>
          <w:lang w:val="es-MX" w:bidi="en-US"/>
        </w:rPr>
        <w:t>:</w:t>
      </w:r>
      <w:r w:rsidRPr="004B5011">
        <w:rPr>
          <w:rFonts w:ascii="Arial" w:hAnsi="Arial" w:cs="Arial"/>
          <w:i/>
          <w:color w:val="000000"/>
          <w:sz w:val="20"/>
          <w:lang w:val="es-MX" w:bidi="en-US"/>
        </w:rPr>
        <w:t xml:space="preserve"> Se realizarán tanto</w:t>
      </w:r>
      <w:r w:rsidR="0039403B" w:rsidRPr="004B5011">
        <w:rPr>
          <w:rFonts w:ascii="Arial" w:hAnsi="Arial" w:cs="Arial"/>
          <w:i/>
          <w:color w:val="000000"/>
          <w:sz w:val="20"/>
          <w:lang w:val="es-MX" w:bidi="en-US"/>
        </w:rPr>
        <w:t xml:space="preserve">s </w:t>
      </w:r>
      <w:r w:rsidR="007B332E" w:rsidRPr="004B5011">
        <w:rPr>
          <w:rFonts w:ascii="Arial" w:hAnsi="Arial" w:cs="Arial"/>
          <w:i/>
          <w:color w:val="000000"/>
          <w:sz w:val="20"/>
          <w:lang w:val="es-MX" w:bidi="en-US"/>
        </w:rPr>
        <w:t>recorridos de barrio</w:t>
      </w:r>
      <w:r w:rsidR="0039403B" w:rsidRPr="004B5011">
        <w:rPr>
          <w:rFonts w:ascii="Arial" w:hAnsi="Arial" w:cs="Arial"/>
          <w:i/>
          <w:color w:val="000000"/>
          <w:sz w:val="20"/>
          <w:lang w:val="es-MX" w:bidi="en-US"/>
        </w:rPr>
        <w:t xml:space="preserve"> </w:t>
      </w:r>
      <w:r w:rsidR="009D6662" w:rsidRPr="004B5011">
        <w:rPr>
          <w:rFonts w:ascii="Arial" w:hAnsi="Arial" w:cs="Arial"/>
          <w:i/>
          <w:color w:val="000000"/>
          <w:sz w:val="20"/>
          <w:lang w:val="es-MX" w:bidi="en-US"/>
        </w:rPr>
        <w:t xml:space="preserve">o </w:t>
      </w:r>
      <w:r w:rsidR="000A1E67" w:rsidRPr="004B5011">
        <w:rPr>
          <w:rFonts w:ascii="Arial" w:hAnsi="Arial" w:cs="Arial"/>
          <w:i/>
          <w:color w:val="000000"/>
          <w:sz w:val="20"/>
          <w:lang w:val="es-MX" w:bidi="en-US"/>
        </w:rPr>
        <w:t xml:space="preserve">se programarán </w:t>
      </w:r>
      <w:r w:rsidR="009D6662" w:rsidRPr="004B5011">
        <w:rPr>
          <w:rFonts w:ascii="Arial" w:hAnsi="Arial" w:cs="Arial"/>
          <w:i/>
          <w:color w:val="000000"/>
          <w:sz w:val="20"/>
          <w:lang w:val="es-MX" w:bidi="en-US"/>
        </w:rPr>
        <w:t xml:space="preserve">reuniones extraordinarias </w:t>
      </w:r>
      <w:r w:rsidR="0039403B" w:rsidRPr="004B5011">
        <w:rPr>
          <w:rFonts w:ascii="Arial" w:hAnsi="Arial" w:cs="Arial"/>
          <w:i/>
          <w:color w:val="000000"/>
          <w:sz w:val="20"/>
          <w:lang w:val="es-MX" w:bidi="en-US"/>
        </w:rPr>
        <w:t>como sean necesarias para aclarar dudas y faci</w:t>
      </w:r>
      <w:r w:rsidR="009D6662" w:rsidRPr="004B5011">
        <w:rPr>
          <w:rFonts w:ascii="Arial" w:hAnsi="Arial" w:cs="Arial"/>
          <w:i/>
          <w:color w:val="000000"/>
          <w:sz w:val="20"/>
          <w:lang w:val="es-MX" w:bidi="en-US"/>
        </w:rPr>
        <w:t>litar el desarrollo normal del programa</w:t>
      </w:r>
      <w:r w:rsidR="0039403B" w:rsidRPr="004B5011">
        <w:rPr>
          <w:rFonts w:ascii="Arial" w:hAnsi="Arial" w:cs="Arial"/>
          <w:i/>
          <w:color w:val="000000"/>
          <w:sz w:val="20"/>
          <w:lang w:val="es-MX" w:bidi="en-US"/>
        </w:rPr>
        <w:t xml:space="preserve">. </w:t>
      </w:r>
    </w:p>
    <w:p w14:paraId="6B1BD995" w14:textId="77777777" w:rsidR="007B332E" w:rsidRPr="00F57C2C" w:rsidRDefault="007B332E" w:rsidP="00FC1546">
      <w:pPr>
        <w:suppressAutoHyphens/>
        <w:autoSpaceDN w:val="0"/>
        <w:spacing w:after="0" w:line="240" w:lineRule="auto"/>
        <w:jc w:val="both"/>
        <w:textAlignment w:val="baseline"/>
        <w:rPr>
          <w:rFonts w:ascii="Arial" w:hAnsi="Arial" w:cs="Arial"/>
          <w:b/>
          <w:color w:val="000000"/>
          <w:lang w:val="es-MX" w:bidi="en-US"/>
        </w:rPr>
      </w:pPr>
    </w:p>
    <w:p w14:paraId="6D8F4F53" w14:textId="006B04FB" w:rsidR="00FA3E59" w:rsidRPr="00F57C2C" w:rsidRDefault="006E6277">
      <w:pPr>
        <w:pStyle w:val="Prrafodelista"/>
        <w:numPr>
          <w:ilvl w:val="0"/>
          <w:numId w:val="3"/>
        </w:numPr>
        <w:suppressAutoHyphens/>
        <w:autoSpaceDN w:val="0"/>
        <w:jc w:val="both"/>
        <w:textAlignment w:val="baseline"/>
        <w:rPr>
          <w:rFonts w:ascii="Arial" w:hAnsi="Arial" w:cs="Arial"/>
          <w:bCs/>
          <w:color w:val="000000"/>
          <w:sz w:val="22"/>
          <w:szCs w:val="22"/>
          <w:lang w:val="es-ES" w:bidi="en-US"/>
        </w:rPr>
      </w:pPr>
      <w:r w:rsidRPr="00F57C2C">
        <w:rPr>
          <w:rFonts w:ascii="Arial" w:hAnsi="Arial" w:cs="Arial"/>
          <w:b/>
          <w:color w:val="000000"/>
          <w:sz w:val="22"/>
          <w:szCs w:val="22"/>
          <w:lang w:val="es-MX" w:bidi="en-US"/>
        </w:rPr>
        <w:t xml:space="preserve">Reuniones </w:t>
      </w:r>
      <w:r w:rsidR="00D314A8" w:rsidRPr="00F57C2C">
        <w:rPr>
          <w:rFonts w:ascii="Arial" w:hAnsi="Arial" w:cs="Arial"/>
          <w:b/>
          <w:color w:val="000000"/>
          <w:sz w:val="22"/>
          <w:szCs w:val="22"/>
          <w:lang w:val="es-MX" w:bidi="en-US"/>
        </w:rPr>
        <w:t xml:space="preserve">de </w:t>
      </w:r>
      <w:r w:rsidR="00D14646" w:rsidRPr="00F57C2C">
        <w:rPr>
          <w:rFonts w:ascii="Arial" w:hAnsi="Arial" w:cs="Arial"/>
          <w:b/>
          <w:color w:val="000000"/>
          <w:sz w:val="22"/>
          <w:szCs w:val="22"/>
          <w:lang w:val="es-MX" w:bidi="en-US"/>
        </w:rPr>
        <w:t>culminación</w:t>
      </w:r>
      <w:r w:rsidR="00233E6A" w:rsidRPr="00F57C2C">
        <w:rPr>
          <w:rFonts w:ascii="Arial" w:hAnsi="Arial" w:cs="Arial"/>
          <w:b/>
          <w:color w:val="000000"/>
          <w:sz w:val="22"/>
          <w:szCs w:val="22"/>
          <w:lang w:val="es-MX" w:bidi="en-US"/>
        </w:rPr>
        <w:t xml:space="preserve"> de obra en cada barrio</w:t>
      </w:r>
      <w:r w:rsidR="00E209CD" w:rsidRPr="00F57C2C">
        <w:rPr>
          <w:rFonts w:ascii="Arial" w:hAnsi="Arial" w:cs="Arial"/>
          <w:b/>
          <w:color w:val="000000"/>
          <w:sz w:val="22"/>
          <w:szCs w:val="22"/>
          <w:lang w:val="es-MX" w:bidi="en-US"/>
        </w:rPr>
        <w:t xml:space="preserve"> intervenido:</w:t>
      </w:r>
      <w:r w:rsidR="00E209CD" w:rsidRPr="00F57C2C">
        <w:rPr>
          <w:rFonts w:ascii="Arial" w:hAnsi="Arial" w:cs="Arial"/>
          <w:color w:val="000000"/>
          <w:sz w:val="22"/>
          <w:szCs w:val="22"/>
          <w:lang w:val="es-MX" w:bidi="en-US"/>
        </w:rPr>
        <w:t xml:space="preserve"> </w:t>
      </w:r>
      <w:r w:rsidR="004B0413" w:rsidRPr="00F57C2C">
        <w:rPr>
          <w:rFonts w:ascii="Arial" w:hAnsi="Arial" w:cs="Arial"/>
          <w:color w:val="000000"/>
          <w:sz w:val="22"/>
          <w:szCs w:val="22"/>
          <w:lang w:val="es-MX" w:bidi="en-US"/>
        </w:rPr>
        <w:t xml:space="preserve">para el desarrollo de esta actividad previamente el equipo social del </w:t>
      </w:r>
      <w:r w:rsidR="00B23BA7" w:rsidRPr="00F57C2C">
        <w:rPr>
          <w:rFonts w:ascii="Arial" w:hAnsi="Arial" w:cs="Arial"/>
          <w:color w:val="000000"/>
          <w:sz w:val="22"/>
          <w:szCs w:val="22"/>
          <w:lang w:val="es-MX" w:bidi="en-US"/>
        </w:rPr>
        <w:t>ejecutor del proyecto</w:t>
      </w:r>
      <w:r w:rsidR="00FA3E59" w:rsidRPr="00F57C2C">
        <w:rPr>
          <w:rFonts w:ascii="Arial" w:hAnsi="Arial" w:cs="Arial"/>
          <w:color w:val="000000"/>
          <w:sz w:val="22"/>
          <w:szCs w:val="22"/>
          <w:lang w:val="es-MX" w:bidi="en-US"/>
        </w:rPr>
        <w:t xml:space="preserve"> </w:t>
      </w:r>
      <w:r w:rsidR="00B23BA7" w:rsidRPr="00F57C2C">
        <w:rPr>
          <w:rFonts w:ascii="Arial" w:hAnsi="Arial" w:cs="Arial"/>
          <w:color w:val="000000"/>
          <w:sz w:val="22"/>
          <w:szCs w:val="22"/>
          <w:lang w:val="es-MX" w:bidi="en-US"/>
        </w:rPr>
        <w:t>realizará</w:t>
      </w:r>
      <w:r w:rsidR="00FA3E59" w:rsidRPr="00F57C2C">
        <w:rPr>
          <w:rFonts w:ascii="Arial" w:hAnsi="Arial" w:cs="Arial"/>
          <w:color w:val="000000"/>
          <w:sz w:val="22"/>
          <w:szCs w:val="22"/>
          <w:lang w:val="es-MX" w:bidi="en-US"/>
        </w:rPr>
        <w:t xml:space="preserve"> las siguientes actividades:</w:t>
      </w:r>
      <w:r w:rsidR="004B0413" w:rsidRPr="00F57C2C">
        <w:rPr>
          <w:rFonts w:ascii="Arial" w:hAnsi="Arial" w:cs="Arial"/>
          <w:color w:val="000000"/>
          <w:sz w:val="22"/>
          <w:szCs w:val="22"/>
          <w:lang w:val="es-MX" w:bidi="en-US"/>
        </w:rPr>
        <w:t xml:space="preserve"> </w:t>
      </w:r>
    </w:p>
    <w:p w14:paraId="209103FD" w14:textId="77777777" w:rsidR="00426938" w:rsidRPr="00F57C2C" w:rsidRDefault="00426938" w:rsidP="00412FFF">
      <w:pPr>
        <w:pStyle w:val="Prrafodelista"/>
        <w:suppressAutoHyphens/>
        <w:autoSpaceDN w:val="0"/>
        <w:ind w:left="360"/>
        <w:jc w:val="both"/>
        <w:textAlignment w:val="baseline"/>
        <w:rPr>
          <w:rFonts w:ascii="Arial" w:hAnsi="Arial" w:cs="Arial"/>
          <w:bCs/>
          <w:color w:val="000000"/>
          <w:sz w:val="22"/>
          <w:szCs w:val="22"/>
          <w:lang w:val="es-ES" w:bidi="en-US"/>
        </w:rPr>
      </w:pPr>
    </w:p>
    <w:p w14:paraId="248AED6E" w14:textId="24AAB407" w:rsidR="00656543" w:rsidRPr="00F57C2C" w:rsidRDefault="00FA3E59" w:rsidP="00FC1546">
      <w:pPr>
        <w:pStyle w:val="Prrafodelista"/>
        <w:numPr>
          <w:ilvl w:val="0"/>
          <w:numId w:val="24"/>
        </w:numPr>
        <w:suppressAutoHyphens/>
        <w:autoSpaceDN w:val="0"/>
        <w:jc w:val="both"/>
        <w:textAlignment w:val="baseline"/>
        <w:rPr>
          <w:rFonts w:ascii="Arial" w:hAnsi="Arial" w:cs="Arial"/>
          <w:bCs/>
          <w:color w:val="000000"/>
          <w:sz w:val="22"/>
          <w:szCs w:val="22"/>
          <w:lang w:val="es-ES" w:bidi="en-US"/>
        </w:rPr>
      </w:pPr>
      <w:r w:rsidRPr="00F57C2C">
        <w:rPr>
          <w:rFonts w:ascii="Arial" w:hAnsi="Arial" w:cs="Arial"/>
          <w:color w:val="000000"/>
          <w:sz w:val="22"/>
          <w:szCs w:val="22"/>
          <w:lang w:val="es-MX" w:bidi="en-US"/>
        </w:rPr>
        <w:t>V</w:t>
      </w:r>
      <w:r w:rsidR="004B0413" w:rsidRPr="00F57C2C">
        <w:rPr>
          <w:rFonts w:ascii="Arial" w:hAnsi="Arial" w:cs="Arial"/>
          <w:color w:val="000000"/>
          <w:sz w:val="22"/>
          <w:szCs w:val="22"/>
          <w:lang w:val="es-MX" w:bidi="en-US"/>
        </w:rPr>
        <w:t>erificarán</w:t>
      </w:r>
      <w:r w:rsidR="00656543" w:rsidRPr="00F57C2C">
        <w:rPr>
          <w:rFonts w:ascii="Arial" w:hAnsi="Arial" w:cs="Arial"/>
          <w:color w:val="000000"/>
          <w:sz w:val="22"/>
          <w:szCs w:val="22"/>
          <w:lang w:val="es-MX" w:bidi="en-US"/>
        </w:rPr>
        <w:t xml:space="preserve"> y reportarán</w:t>
      </w:r>
      <w:r w:rsidRPr="00F57C2C">
        <w:rPr>
          <w:rFonts w:ascii="Arial" w:hAnsi="Arial" w:cs="Arial"/>
          <w:color w:val="000000"/>
          <w:sz w:val="22"/>
          <w:szCs w:val="22"/>
          <w:lang w:val="es-MX" w:bidi="en-US"/>
        </w:rPr>
        <w:t xml:space="preserve"> al ejecutor con copia al </w:t>
      </w:r>
      <w:r w:rsidR="00632D20" w:rsidRPr="00F57C2C">
        <w:rPr>
          <w:rFonts w:ascii="Arial" w:hAnsi="Arial" w:cs="Arial"/>
          <w:color w:val="000000"/>
          <w:sz w:val="22"/>
          <w:szCs w:val="22"/>
          <w:lang w:val="es-MX" w:bidi="en-US"/>
        </w:rPr>
        <w:t>M</w:t>
      </w:r>
      <w:r w:rsidRPr="00F57C2C">
        <w:rPr>
          <w:rFonts w:ascii="Arial" w:hAnsi="Arial" w:cs="Arial"/>
          <w:color w:val="000000"/>
          <w:sz w:val="22"/>
          <w:szCs w:val="22"/>
          <w:lang w:val="es-MX" w:bidi="en-US"/>
        </w:rPr>
        <w:t xml:space="preserve">inisterio, </w:t>
      </w:r>
      <w:r w:rsidR="004B0413" w:rsidRPr="00F57C2C">
        <w:rPr>
          <w:rFonts w:ascii="Arial" w:hAnsi="Arial" w:cs="Arial"/>
          <w:color w:val="000000"/>
          <w:sz w:val="22"/>
          <w:szCs w:val="22"/>
          <w:lang w:val="es-MX" w:bidi="en-US"/>
        </w:rPr>
        <w:t xml:space="preserve">el </w:t>
      </w:r>
      <w:r w:rsidRPr="00F57C2C">
        <w:rPr>
          <w:rFonts w:ascii="Arial" w:hAnsi="Arial" w:cs="Arial"/>
          <w:color w:val="000000"/>
          <w:sz w:val="22"/>
          <w:szCs w:val="22"/>
          <w:lang w:val="es-MX" w:bidi="en-US"/>
        </w:rPr>
        <w:t xml:space="preserve">cumplimiento del </w:t>
      </w:r>
      <w:r w:rsidR="004B0413" w:rsidRPr="00F57C2C">
        <w:rPr>
          <w:rFonts w:ascii="Arial" w:hAnsi="Arial" w:cs="Arial"/>
          <w:color w:val="000000"/>
          <w:sz w:val="22"/>
          <w:szCs w:val="22"/>
          <w:lang w:val="es-MX" w:bidi="en-US"/>
        </w:rPr>
        <w:t>cierre formal de las solicitudes de inclusión del barrio</w:t>
      </w:r>
      <w:r w:rsidR="00656543" w:rsidRPr="00F57C2C">
        <w:rPr>
          <w:rFonts w:ascii="Arial" w:hAnsi="Arial" w:cs="Arial"/>
          <w:color w:val="000000"/>
          <w:sz w:val="22"/>
          <w:szCs w:val="22"/>
          <w:lang w:val="es-MX" w:bidi="en-US"/>
        </w:rPr>
        <w:t xml:space="preserve"> y PQR</w:t>
      </w:r>
      <w:r w:rsidR="004B0413" w:rsidRPr="00F57C2C">
        <w:rPr>
          <w:rFonts w:ascii="Arial" w:hAnsi="Arial" w:cs="Arial"/>
          <w:color w:val="000000"/>
          <w:sz w:val="22"/>
          <w:szCs w:val="22"/>
          <w:lang w:val="es-MX" w:bidi="en-US"/>
        </w:rPr>
        <w:t>, realizarán un recorrido de barrio con los l</w:t>
      </w:r>
      <w:r w:rsidR="00A4430A" w:rsidRPr="00F57C2C">
        <w:rPr>
          <w:rFonts w:ascii="Arial" w:hAnsi="Arial" w:cs="Arial"/>
          <w:color w:val="000000"/>
          <w:sz w:val="22"/>
          <w:szCs w:val="22"/>
          <w:lang w:val="es-MX" w:bidi="en-US"/>
        </w:rPr>
        <w:t>í</w:t>
      </w:r>
      <w:r w:rsidR="004B0413" w:rsidRPr="00F57C2C">
        <w:rPr>
          <w:rFonts w:ascii="Arial" w:hAnsi="Arial" w:cs="Arial"/>
          <w:color w:val="000000"/>
          <w:sz w:val="22"/>
          <w:szCs w:val="22"/>
          <w:lang w:val="es-MX" w:bidi="en-US"/>
        </w:rPr>
        <w:t xml:space="preserve">deres, veedores, personería municipal, y equipo técnico y social de la alcaldía y prestador, se verificará que esté </w:t>
      </w:r>
      <w:r w:rsidR="00E209CD" w:rsidRPr="00F57C2C">
        <w:rPr>
          <w:rFonts w:ascii="Arial" w:hAnsi="Arial" w:cs="Arial"/>
          <w:color w:val="000000"/>
          <w:sz w:val="22"/>
          <w:szCs w:val="22"/>
          <w:lang w:val="es-MX" w:bidi="en-US"/>
        </w:rPr>
        <w:t>finaliza</w:t>
      </w:r>
      <w:r w:rsidR="0039403B" w:rsidRPr="00F57C2C">
        <w:rPr>
          <w:rFonts w:ascii="Arial" w:hAnsi="Arial" w:cs="Arial"/>
          <w:color w:val="000000"/>
          <w:sz w:val="22"/>
          <w:szCs w:val="22"/>
          <w:lang w:val="es-MX" w:bidi="en-US"/>
        </w:rPr>
        <w:t>da</w:t>
      </w:r>
      <w:r w:rsidR="00E209CD" w:rsidRPr="00F57C2C">
        <w:rPr>
          <w:rFonts w:ascii="Arial" w:hAnsi="Arial" w:cs="Arial"/>
          <w:color w:val="000000"/>
          <w:sz w:val="22"/>
          <w:szCs w:val="22"/>
          <w:lang w:val="es-MX" w:bidi="en-US"/>
        </w:rPr>
        <w:t xml:space="preserve"> la </w:t>
      </w:r>
      <w:r w:rsidRPr="00F57C2C">
        <w:rPr>
          <w:rFonts w:ascii="Arial" w:hAnsi="Arial" w:cs="Arial"/>
          <w:color w:val="000000"/>
          <w:sz w:val="22"/>
          <w:szCs w:val="22"/>
          <w:lang w:val="es-MX" w:bidi="en-US"/>
        </w:rPr>
        <w:t>obra en</w:t>
      </w:r>
      <w:r w:rsidR="00E209CD" w:rsidRPr="00F57C2C">
        <w:rPr>
          <w:rFonts w:ascii="Arial" w:hAnsi="Arial" w:cs="Arial"/>
          <w:color w:val="000000"/>
          <w:sz w:val="22"/>
          <w:szCs w:val="22"/>
          <w:lang w:val="es-MX" w:bidi="en-US"/>
        </w:rPr>
        <w:t xml:space="preserve"> </w:t>
      </w:r>
      <w:r w:rsidR="00A4430A" w:rsidRPr="00F57C2C">
        <w:rPr>
          <w:rFonts w:ascii="Arial" w:hAnsi="Arial" w:cs="Arial"/>
          <w:color w:val="000000"/>
          <w:sz w:val="22"/>
          <w:szCs w:val="22"/>
          <w:lang w:val="es-MX" w:bidi="en-US"/>
        </w:rPr>
        <w:t xml:space="preserve">la </w:t>
      </w:r>
      <w:r w:rsidR="00E209CD" w:rsidRPr="00F57C2C">
        <w:rPr>
          <w:rFonts w:ascii="Arial" w:hAnsi="Arial" w:cs="Arial"/>
          <w:color w:val="000000"/>
          <w:sz w:val="22"/>
          <w:szCs w:val="22"/>
          <w:lang w:val="es-MX" w:bidi="en-US"/>
        </w:rPr>
        <w:t>última vivienda</w:t>
      </w:r>
      <w:r w:rsidR="003F6060" w:rsidRPr="00F57C2C">
        <w:rPr>
          <w:rFonts w:ascii="Arial" w:hAnsi="Arial" w:cs="Arial"/>
          <w:color w:val="000000"/>
          <w:sz w:val="22"/>
          <w:szCs w:val="22"/>
          <w:lang w:val="es-MX" w:bidi="en-US"/>
        </w:rPr>
        <w:t xml:space="preserve"> </w:t>
      </w:r>
      <w:r w:rsidRPr="00F57C2C">
        <w:rPr>
          <w:rFonts w:ascii="Arial" w:hAnsi="Arial" w:cs="Arial"/>
          <w:color w:val="000000"/>
          <w:sz w:val="22"/>
          <w:szCs w:val="22"/>
          <w:lang w:val="es-MX" w:bidi="en-US"/>
        </w:rPr>
        <w:t xml:space="preserve">intervenida en el </w:t>
      </w:r>
      <w:r w:rsidR="003F6060" w:rsidRPr="00F57C2C">
        <w:rPr>
          <w:rFonts w:ascii="Arial" w:hAnsi="Arial" w:cs="Arial"/>
          <w:color w:val="000000"/>
          <w:sz w:val="22"/>
          <w:szCs w:val="22"/>
          <w:lang w:val="es-MX" w:bidi="en-US"/>
        </w:rPr>
        <w:t>barrio</w:t>
      </w:r>
      <w:r w:rsidR="00656543" w:rsidRPr="00F57C2C">
        <w:rPr>
          <w:rFonts w:ascii="Arial" w:hAnsi="Arial" w:cs="Arial"/>
          <w:color w:val="000000"/>
          <w:sz w:val="22"/>
          <w:szCs w:val="22"/>
          <w:lang w:val="es-MX" w:bidi="en-US"/>
        </w:rPr>
        <w:t>.</w:t>
      </w:r>
    </w:p>
    <w:p w14:paraId="78B28EBD" w14:textId="77777777" w:rsidR="00656543" w:rsidRPr="00F57C2C" w:rsidRDefault="00656543" w:rsidP="00FC1546">
      <w:pPr>
        <w:pStyle w:val="Prrafodelista"/>
        <w:numPr>
          <w:ilvl w:val="0"/>
          <w:numId w:val="24"/>
        </w:numPr>
        <w:suppressAutoHyphens/>
        <w:autoSpaceDN w:val="0"/>
        <w:jc w:val="both"/>
        <w:textAlignment w:val="baseline"/>
        <w:rPr>
          <w:rFonts w:ascii="Arial" w:hAnsi="Arial" w:cs="Arial"/>
          <w:bCs/>
          <w:color w:val="000000"/>
          <w:sz w:val="22"/>
          <w:szCs w:val="22"/>
          <w:lang w:val="es-ES" w:bidi="en-US"/>
        </w:rPr>
      </w:pPr>
      <w:r w:rsidRPr="00F57C2C">
        <w:rPr>
          <w:rFonts w:ascii="Arial" w:hAnsi="Arial" w:cs="Arial"/>
          <w:color w:val="000000"/>
          <w:sz w:val="22"/>
          <w:szCs w:val="22"/>
          <w:lang w:val="es-MX" w:bidi="en-US"/>
        </w:rPr>
        <w:t>I</w:t>
      </w:r>
      <w:r w:rsidR="00574403" w:rsidRPr="00F57C2C">
        <w:rPr>
          <w:rFonts w:ascii="Arial" w:hAnsi="Arial" w:cs="Arial"/>
          <w:color w:val="000000"/>
          <w:sz w:val="22"/>
          <w:szCs w:val="22"/>
          <w:lang w:val="es-MX" w:bidi="en-US"/>
        </w:rPr>
        <w:t>nstalarán carteleras informativas y se realizará perifoneo indicando la fecha de finalización de las obras</w:t>
      </w:r>
      <w:r w:rsidR="004B0413" w:rsidRPr="00F57C2C">
        <w:rPr>
          <w:rFonts w:ascii="Arial" w:hAnsi="Arial" w:cs="Arial"/>
          <w:color w:val="000000"/>
          <w:sz w:val="22"/>
          <w:szCs w:val="22"/>
          <w:lang w:val="es-MX" w:bidi="en-US"/>
        </w:rPr>
        <w:t xml:space="preserve">. </w:t>
      </w:r>
    </w:p>
    <w:p w14:paraId="26771FBE" w14:textId="7A55D5C0" w:rsidR="00A270EB" w:rsidRPr="00F57C2C" w:rsidRDefault="007C618B">
      <w:pPr>
        <w:pStyle w:val="Prrafodelista"/>
        <w:numPr>
          <w:ilvl w:val="0"/>
          <w:numId w:val="24"/>
        </w:numPr>
        <w:suppressAutoHyphens/>
        <w:autoSpaceDN w:val="0"/>
        <w:jc w:val="both"/>
        <w:textAlignment w:val="baseline"/>
        <w:rPr>
          <w:rFonts w:ascii="Arial" w:hAnsi="Arial" w:cs="Arial"/>
          <w:bCs/>
          <w:color w:val="000000"/>
          <w:sz w:val="22"/>
          <w:szCs w:val="22"/>
          <w:lang w:val="es-ES" w:bidi="en-US"/>
        </w:rPr>
      </w:pPr>
      <w:r w:rsidRPr="00F57C2C">
        <w:rPr>
          <w:rFonts w:ascii="Arial" w:hAnsi="Arial" w:cs="Arial"/>
          <w:color w:val="000000"/>
          <w:sz w:val="22"/>
          <w:szCs w:val="22"/>
          <w:lang w:val="es-MX" w:bidi="en-US"/>
        </w:rPr>
        <w:t xml:space="preserve">Posteriormente, se llevará a cabo </w:t>
      </w:r>
      <w:r w:rsidR="004B0413" w:rsidRPr="00F57C2C">
        <w:rPr>
          <w:rFonts w:ascii="Arial" w:hAnsi="Arial" w:cs="Arial"/>
          <w:color w:val="000000"/>
          <w:sz w:val="22"/>
          <w:szCs w:val="22"/>
          <w:lang w:val="es-MX" w:bidi="en-US"/>
        </w:rPr>
        <w:t>la reunión</w:t>
      </w:r>
      <w:r w:rsidRPr="00F57C2C">
        <w:rPr>
          <w:rFonts w:ascii="Arial" w:hAnsi="Arial" w:cs="Arial"/>
          <w:color w:val="000000"/>
          <w:sz w:val="22"/>
          <w:szCs w:val="22"/>
          <w:lang w:val="es-MX" w:bidi="en-US"/>
        </w:rPr>
        <w:t xml:space="preserve"> de culminación de obra, dirigida a l</w:t>
      </w:r>
      <w:r w:rsidR="00A4430A" w:rsidRPr="00F57C2C">
        <w:rPr>
          <w:rFonts w:ascii="Arial" w:hAnsi="Arial" w:cs="Arial"/>
          <w:color w:val="000000"/>
          <w:sz w:val="22"/>
          <w:szCs w:val="22"/>
          <w:lang w:val="es-MX" w:bidi="en-US"/>
        </w:rPr>
        <w:t>í</w:t>
      </w:r>
      <w:r w:rsidRPr="00F57C2C">
        <w:rPr>
          <w:rFonts w:ascii="Arial" w:hAnsi="Arial" w:cs="Arial"/>
          <w:color w:val="000000"/>
          <w:sz w:val="22"/>
          <w:szCs w:val="22"/>
          <w:lang w:val="es-MX" w:bidi="en-US"/>
        </w:rPr>
        <w:t xml:space="preserve">deres, veedores, integrantes de la JAC y beneficiarios del barrio, con la participación </w:t>
      </w:r>
      <w:r w:rsidR="00656543" w:rsidRPr="00F57C2C">
        <w:rPr>
          <w:rFonts w:ascii="Arial" w:hAnsi="Arial" w:cs="Arial"/>
          <w:color w:val="000000"/>
          <w:sz w:val="22"/>
          <w:szCs w:val="22"/>
          <w:lang w:val="es-MX" w:bidi="en-US"/>
        </w:rPr>
        <w:t xml:space="preserve">del </w:t>
      </w:r>
      <w:r w:rsidR="00A4430A" w:rsidRPr="00F57C2C">
        <w:rPr>
          <w:rFonts w:ascii="Arial" w:hAnsi="Arial" w:cs="Arial"/>
          <w:color w:val="000000"/>
          <w:sz w:val="22"/>
          <w:szCs w:val="22"/>
          <w:lang w:val="es-MX" w:bidi="en-US"/>
        </w:rPr>
        <w:t>M</w:t>
      </w:r>
      <w:r w:rsidR="00656543" w:rsidRPr="00F57C2C">
        <w:rPr>
          <w:rFonts w:ascii="Arial" w:hAnsi="Arial" w:cs="Arial"/>
          <w:color w:val="000000"/>
          <w:sz w:val="22"/>
          <w:szCs w:val="22"/>
          <w:lang w:val="es-MX" w:bidi="en-US"/>
        </w:rPr>
        <w:t xml:space="preserve">unicipio </w:t>
      </w:r>
      <w:r w:rsidRPr="00F57C2C">
        <w:rPr>
          <w:rFonts w:ascii="Arial" w:hAnsi="Arial" w:cs="Arial"/>
          <w:color w:val="000000"/>
          <w:sz w:val="22"/>
          <w:szCs w:val="22"/>
          <w:lang w:val="es-MX" w:bidi="en-US"/>
        </w:rPr>
        <w:t>y el prestador, en esta</w:t>
      </w:r>
      <w:r w:rsidR="00E209CD" w:rsidRPr="00F57C2C">
        <w:rPr>
          <w:rFonts w:ascii="Arial" w:hAnsi="Arial" w:cs="Arial"/>
          <w:color w:val="000000"/>
          <w:sz w:val="22"/>
          <w:szCs w:val="22"/>
          <w:lang w:val="es-MX" w:bidi="en-US"/>
        </w:rPr>
        <w:t xml:space="preserve"> se presenta</w:t>
      </w:r>
      <w:r w:rsidR="00152D9F" w:rsidRPr="00F57C2C">
        <w:rPr>
          <w:rFonts w:ascii="Arial" w:hAnsi="Arial" w:cs="Arial"/>
          <w:color w:val="000000"/>
          <w:sz w:val="22"/>
          <w:szCs w:val="22"/>
          <w:lang w:val="es-MX" w:bidi="en-US"/>
        </w:rPr>
        <w:t>rán</w:t>
      </w:r>
      <w:r w:rsidR="00E209CD" w:rsidRPr="00F57C2C">
        <w:rPr>
          <w:rFonts w:ascii="Arial" w:hAnsi="Arial" w:cs="Arial"/>
          <w:color w:val="000000"/>
          <w:sz w:val="22"/>
          <w:szCs w:val="22"/>
          <w:lang w:val="es-MX" w:bidi="en-US"/>
        </w:rPr>
        <w:t xml:space="preserve"> los </w:t>
      </w:r>
      <w:r w:rsidR="0039403B" w:rsidRPr="00F57C2C">
        <w:rPr>
          <w:rFonts w:ascii="Arial" w:hAnsi="Arial" w:cs="Arial"/>
          <w:color w:val="000000"/>
          <w:sz w:val="22"/>
          <w:szCs w:val="22"/>
          <w:lang w:val="es-MX" w:bidi="en-US"/>
        </w:rPr>
        <w:t xml:space="preserve">resultados de las intervenciones. </w:t>
      </w:r>
      <w:r w:rsidR="00E209CD" w:rsidRPr="00F57C2C">
        <w:rPr>
          <w:rFonts w:ascii="Arial" w:hAnsi="Arial" w:cs="Arial"/>
          <w:color w:val="000000"/>
          <w:sz w:val="22"/>
          <w:szCs w:val="22"/>
          <w:lang w:val="es-MX" w:bidi="en-US"/>
        </w:rPr>
        <w:t xml:space="preserve">En esta reunión se recogen </w:t>
      </w:r>
      <w:r w:rsidR="00152D9F" w:rsidRPr="00F57C2C">
        <w:rPr>
          <w:rFonts w:ascii="Arial" w:hAnsi="Arial" w:cs="Arial"/>
          <w:color w:val="000000"/>
          <w:sz w:val="22"/>
          <w:szCs w:val="22"/>
          <w:lang w:val="es-MX" w:bidi="en-US"/>
        </w:rPr>
        <w:t xml:space="preserve">las </w:t>
      </w:r>
      <w:r w:rsidR="00E209CD" w:rsidRPr="00F57C2C">
        <w:rPr>
          <w:rFonts w:ascii="Arial" w:hAnsi="Arial" w:cs="Arial"/>
          <w:color w:val="000000"/>
          <w:sz w:val="22"/>
          <w:szCs w:val="22"/>
          <w:lang w:val="es-MX" w:bidi="en-US"/>
        </w:rPr>
        <w:t xml:space="preserve">PQR relacionadas con </w:t>
      </w:r>
      <w:r w:rsidR="00A4430A" w:rsidRPr="00F57C2C">
        <w:rPr>
          <w:rFonts w:ascii="Arial" w:hAnsi="Arial" w:cs="Arial"/>
          <w:color w:val="000000"/>
          <w:sz w:val="22"/>
          <w:szCs w:val="22"/>
          <w:lang w:val="es-MX" w:bidi="en-US"/>
        </w:rPr>
        <w:t xml:space="preserve">aspectos </w:t>
      </w:r>
      <w:r w:rsidR="00E209CD" w:rsidRPr="00F57C2C">
        <w:rPr>
          <w:rFonts w:ascii="Arial" w:hAnsi="Arial" w:cs="Arial"/>
          <w:color w:val="000000"/>
          <w:sz w:val="22"/>
          <w:szCs w:val="22"/>
          <w:lang w:val="es-MX" w:bidi="en-US"/>
        </w:rPr>
        <w:t>técnic</w:t>
      </w:r>
      <w:r w:rsidR="00A4430A" w:rsidRPr="00F57C2C">
        <w:rPr>
          <w:rFonts w:ascii="Arial" w:hAnsi="Arial" w:cs="Arial"/>
          <w:color w:val="000000"/>
          <w:sz w:val="22"/>
          <w:szCs w:val="22"/>
          <w:lang w:val="es-MX" w:bidi="en-US"/>
        </w:rPr>
        <w:t>o</w:t>
      </w:r>
      <w:r w:rsidR="00E209CD" w:rsidRPr="00F57C2C">
        <w:rPr>
          <w:rFonts w:ascii="Arial" w:hAnsi="Arial" w:cs="Arial"/>
          <w:color w:val="000000"/>
          <w:sz w:val="22"/>
          <w:szCs w:val="22"/>
          <w:lang w:val="es-MX" w:bidi="en-US"/>
        </w:rPr>
        <w:t xml:space="preserve">s para darle </w:t>
      </w:r>
      <w:r w:rsidR="00093260" w:rsidRPr="00F57C2C">
        <w:rPr>
          <w:rFonts w:ascii="Arial" w:hAnsi="Arial" w:cs="Arial"/>
          <w:color w:val="000000"/>
          <w:sz w:val="22"/>
          <w:szCs w:val="22"/>
          <w:lang w:val="es-MX" w:bidi="en-US"/>
        </w:rPr>
        <w:t>trámite</w:t>
      </w:r>
      <w:r w:rsidR="00E209CD" w:rsidRPr="00F57C2C">
        <w:rPr>
          <w:rFonts w:ascii="Arial" w:hAnsi="Arial" w:cs="Arial"/>
          <w:color w:val="000000"/>
          <w:sz w:val="22"/>
          <w:szCs w:val="22"/>
          <w:lang w:val="es-MX" w:bidi="en-US"/>
        </w:rPr>
        <w:t xml:space="preserve"> inmediato por parte del </w:t>
      </w:r>
      <w:r w:rsidR="00B23BA7" w:rsidRPr="00F57C2C">
        <w:rPr>
          <w:rFonts w:ascii="Arial" w:hAnsi="Arial" w:cs="Arial"/>
          <w:color w:val="000000"/>
          <w:sz w:val="22"/>
          <w:szCs w:val="22"/>
          <w:lang w:val="es-MX" w:bidi="en-US"/>
        </w:rPr>
        <w:t>ejecutor del proyecto</w:t>
      </w:r>
      <w:r w:rsidR="00E209CD" w:rsidRPr="00F57C2C">
        <w:rPr>
          <w:rFonts w:ascii="Arial" w:hAnsi="Arial" w:cs="Arial"/>
          <w:color w:val="000000"/>
          <w:sz w:val="22"/>
          <w:szCs w:val="22"/>
          <w:lang w:val="es-MX" w:bidi="en-US"/>
        </w:rPr>
        <w:t xml:space="preserve">. No </w:t>
      </w:r>
      <w:r w:rsidR="00FA50D7" w:rsidRPr="00F57C2C">
        <w:rPr>
          <w:rFonts w:ascii="Arial" w:hAnsi="Arial" w:cs="Arial"/>
          <w:color w:val="000000"/>
          <w:sz w:val="22"/>
          <w:szCs w:val="22"/>
          <w:lang w:val="es-MX" w:bidi="en-US"/>
        </w:rPr>
        <w:t>se</w:t>
      </w:r>
      <w:r w:rsidR="00E209CD" w:rsidRPr="00F57C2C">
        <w:rPr>
          <w:rFonts w:ascii="Arial" w:hAnsi="Arial" w:cs="Arial"/>
          <w:color w:val="000000"/>
          <w:sz w:val="22"/>
          <w:szCs w:val="22"/>
          <w:lang w:val="es-MX" w:bidi="en-US"/>
        </w:rPr>
        <w:t xml:space="preserve"> </w:t>
      </w:r>
      <w:r w:rsidR="009D6662" w:rsidRPr="00F57C2C">
        <w:rPr>
          <w:rFonts w:ascii="Arial" w:hAnsi="Arial" w:cs="Arial"/>
          <w:color w:val="000000"/>
          <w:sz w:val="22"/>
          <w:szCs w:val="22"/>
          <w:lang w:val="es-MX" w:bidi="en-US"/>
        </w:rPr>
        <w:t xml:space="preserve">recibirán </w:t>
      </w:r>
      <w:r w:rsidR="0039403B" w:rsidRPr="00F57C2C">
        <w:rPr>
          <w:rFonts w:ascii="Arial" w:hAnsi="Arial" w:cs="Arial"/>
          <w:color w:val="000000"/>
          <w:sz w:val="22"/>
          <w:szCs w:val="22"/>
          <w:lang w:val="es-MX" w:bidi="en-US"/>
        </w:rPr>
        <w:t>solicitudes</w:t>
      </w:r>
      <w:r w:rsidR="00E209CD" w:rsidRPr="00F57C2C">
        <w:rPr>
          <w:rFonts w:ascii="Arial" w:hAnsi="Arial" w:cs="Arial"/>
          <w:color w:val="000000"/>
          <w:sz w:val="22"/>
          <w:szCs w:val="22"/>
          <w:lang w:val="es-MX" w:bidi="en-US"/>
        </w:rPr>
        <w:t xml:space="preserve"> de </w:t>
      </w:r>
      <w:r w:rsidR="00E209CD" w:rsidRPr="00F57C2C">
        <w:rPr>
          <w:rFonts w:ascii="Arial" w:hAnsi="Arial" w:cs="Arial"/>
          <w:color w:val="000000"/>
          <w:sz w:val="22"/>
          <w:szCs w:val="22"/>
          <w:u w:val="single"/>
          <w:lang w:val="es-MX" w:bidi="en-US"/>
        </w:rPr>
        <w:t>inclusión</w:t>
      </w:r>
      <w:r w:rsidR="00E209CD" w:rsidRPr="00F57C2C">
        <w:rPr>
          <w:rFonts w:ascii="Arial" w:hAnsi="Arial" w:cs="Arial"/>
          <w:color w:val="000000"/>
          <w:sz w:val="22"/>
          <w:szCs w:val="22"/>
          <w:lang w:val="es-MX" w:bidi="en-US"/>
        </w:rPr>
        <w:t xml:space="preserve"> puesto que se da por fina</w:t>
      </w:r>
      <w:r w:rsidR="0039403B" w:rsidRPr="00F57C2C">
        <w:rPr>
          <w:rFonts w:ascii="Arial" w:hAnsi="Arial" w:cs="Arial"/>
          <w:color w:val="000000"/>
          <w:sz w:val="22"/>
          <w:szCs w:val="22"/>
          <w:lang w:val="es-MX" w:bidi="en-US"/>
        </w:rPr>
        <w:t xml:space="preserve">lizada la intervención </w:t>
      </w:r>
      <w:r w:rsidR="00FA50D7" w:rsidRPr="00F57C2C">
        <w:rPr>
          <w:rFonts w:ascii="Arial" w:hAnsi="Arial" w:cs="Arial"/>
          <w:color w:val="000000"/>
          <w:sz w:val="22"/>
          <w:szCs w:val="22"/>
          <w:lang w:val="es-MX" w:bidi="en-US"/>
        </w:rPr>
        <w:t>del barrio</w:t>
      </w:r>
      <w:r w:rsidR="0039403B" w:rsidRPr="00F57C2C">
        <w:rPr>
          <w:rFonts w:ascii="Arial" w:hAnsi="Arial" w:cs="Arial"/>
          <w:color w:val="000000"/>
          <w:sz w:val="22"/>
          <w:szCs w:val="22"/>
          <w:lang w:val="es-MX" w:bidi="en-US"/>
        </w:rPr>
        <w:t xml:space="preserve">. </w:t>
      </w:r>
      <w:r w:rsidR="00A270EB" w:rsidRPr="00F57C2C">
        <w:rPr>
          <w:rFonts w:ascii="Arial" w:hAnsi="Arial" w:cs="Arial"/>
          <w:b/>
          <w:color w:val="000000"/>
          <w:sz w:val="22"/>
          <w:szCs w:val="22"/>
          <w:lang w:val="es-MX" w:bidi="en-US"/>
        </w:rPr>
        <w:t>Responsable</w:t>
      </w:r>
      <w:r w:rsidR="00463657" w:rsidRPr="00F57C2C">
        <w:rPr>
          <w:rFonts w:ascii="Arial" w:hAnsi="Arial" w:cs="Arial"/>
          <w:b/>
          <w:bCs/>
          <w:color w:val="000000"/>
          <w:sz w:val="22"/>
          <w:szCs w:val="22"/>
          <w:lang w:val="es-MX" w:bidi="en-US"/>
        </w:rPr>
        <w:t xml:space="preserve">: </w:t>
      </w:r>
      <w:r w:rsidR="00B23BA7" w:rsidRPr="00F57C2C">
        <w:rPr>
          <w:rFonts w:ascii="Arial" w:hAnsi="Arial" w:cs="Arial"/>
          <w:bCs/>
          <w:color w:val="000000"/>
          <w:sz w:val="22"/>
          <w:szCs w:val="22"/>
          <w:lang w:val="es-MX" w:bidi="en-US"/>
        </w:rPr>
        <w:t>Ejecutor del proyecto</w:t>
      </w:r>
      <w:r w:rsidR="00463657" w:rsidRPr="00F57C2C">
        <w:rPr>
          <w:rFonts w:ascii="Arial" w:hAnsi="Arial" w:cs="Arial"/>
          <w:bCs/>
          <w:color w:val="000000"/>
          <w:sz w:val="22"/>
          <w:szCs w:val="22"/>
          <w:lang w:val="es-MX" w:bidi="en-US"/>
        </w:rPr>
        <w:t xml:space="preserve"> con apoyo de</w:t>
      </w:r>
      <w:r w:rsidR="004632DE" w:rsidRPr="00F57C2C">
        <w:rPr>
          <w:rFonts w:ascii="Arial" w:hAnsi="Arial" w:cs="Arial"/>
          <w:bCs/>
          <w:color w:val="000000"/>
          <w:sz w:val="22"/>
          <w:szCs w:val="22"/>
          <w:lang w:val="es-MX" w:bidi="en-US"/>
        </w:rPr>
        <w:t>l</w:t>
      </w:r>
      <w:r w:rsidR="004632DE" w:rsidRPr="00F57C2C">
        <w:rPr>
          <w:rFonts w:ascii="Arial" w:hAnsi="Arial" w:cs="Arial"/>
          <w:sz w:val="22"/>
          <w:szCs w:val="22"/>
          <w:lang w:val="es-MX" w:eastAsia="es-MX"/>
        </w:rPr>
        <w:t xml:space="preserve"> Municipio y el prestador</w:t>
      </w:r>
      <w:r w:rsidR="000A1E67" w:rsidRPr="00F57C2C">
        <w:rPr>
          <w:rFonts w:ascii="Arial" w:hAnsi="Arial" w:cs="Arial"/>
          <w:bCs/>
          <w:color w:val="000000" w:themeColor="text1"/>
          <w:sz w:val="22"/>
          <w:szCs w:val="22"/>
          <w:lang w:val="es-ES" w:bidi="en-US"/>
        </w:rPr>
        <w:t>.</w:t>
      </w:r>
    </w:p>
    <w:p w14:paraId="4309842E" w14:textId="77777777" w:rsidR="000A1E67" w:rsidRPr="00F57C2C" w:rsidRDefault="000A1E67">
      <w:pPr>
        <w:pStyle w:val="Prrafodelista"/>
        <w:suppressAutoHyphens/>
        <w:autoSpaceDN w:val="0"/>
        <w:ind w:left="360"/>
        <w:jc w:val="both"/>
        <w:textAlignment w:val="baseline"/>
        <w:rPr>
          <w:rFonts w:ascii="Arial" w:hAnsi="Arial" w:cs="Arial"/>
          <w:bCs/>
          <w:color w:val="000000"/>
          <w:sz w:val="22"/>
          <w:szCs w:val="22"/>
          <w:lang w:val="es-ES" w:bidi="en-US"/>
        </w:rPr>
      </w:pPr>
    </w:p>
    <w:p w14:paraId="5F20AF7A" w14:textId="5505E9EA" w:rsidR="00FA50D7" w:rsidRPr="00F57C2C" w:rsidRDefault="00D14646">
      <w:pPr>
        <w:pStyle w:val="Prrafodelista"/>
        <w:numPr>
          <w:ilvl w:val="0"/>
          <w:numId w:val="3"/>
        </w:numPr>
        <w:suppressAutoHyphens/>
        <w:autoSpaceDN w:val="0"/>
        <w:jc w:val="both"/>
        <w:textAlignment w:val="baseline"/>
        <w:rPr>
          <w:rFonts w:ascii="Arial" w:hAnsi="Arial" w:cs="Arial"/>
          <w:b/>
          <w:color w:val="000000"/>
          <w:sz w:val="22"/>
          <w:szCs w:val="22"/>
          <w:lang w:val="es-ES" w:bidi="en-US"/>
        </w:rPr>
      </w:pPr>
      <w:r w:rsidRPr="00F57C2C">
        <w:rPr>
          <w:rFonts w:ascii="Arial" w:hAnsi="Arial" w:cs="Arial"/>
          <w:b/>
          <w:color w:val="000000"/>
          <w:sz w:val="22"/>
          <w:szCs w:val="22"/>
          <w:lang w:val="es-MX" w:bidi="en-US"/>
        </w:rPr>
        <w:t>Reunión de</w:t>
      </w:r>
      <w:r w:rsidR="006E6277" w:rsidRPr="00F57C2C">
        <w:rPr>
          <w:rFonts w:ascii="Arial" w:hAnsi="Arial" w:cs="Arial"/>
          <w:b/>
          <w:color w:val="000000"/>
          <w:sz w:val="22"/>
          <w:szCs w:val="22"/>
          <w:lang w:val="es-MX" w:bidi="en-US"/>
        </w:rPr>
        <w:t xml:space="preserve"> rendición de cuentas</w:t>
      </w:r>
      <w:r w:rsidRPr="00F57C2C">
        <w:rPr>
          <w:rFonts w:ascii="Arial" w:hAnsi="Arial" w:cs="Arial"/>
          <w:b/>
          <w:color w:val="000000"/>
          <w:sz w:val="22"/>
          <w:szCs w:val="22"/>
          <w:lang w:val="es-MX" w:bidi="en-US"/>
        </w:rPr>
        <w:t>:</w:t>
      </w:r>
      <w:r w:rsidR="007C618B" w:rsidRPr="00F57C2C">
        <w:rPr>
          <w:rFonts w:ascii="Arial" w:hAnsi="Arial" w:cs="Arial"/>
          <w:b/>
          <w:color w:val="000000"/>
          <w:sz w:val="22"/>
          <w:szCs w:val="22"/>
          <w:lang w:val="es-MX" w:bidi="en-US"/>
        </w:rPr>
        <w:t xml:space="preserve"> </w:t>
      </w:r>
      <w:r w:rsidR="007C618B" w:rsidRPr="00F57C2C">
        <w:rPr>
          <w:rFonts w:ascii="Arial" w:hAnsi="Arial" w:cs="Arial"/>
          <w:bCs/>
          <w:color w:val="000000"/>
          <w:sz w:val="22"/>
          <w:szCs w:val="22"/>
          <w:lang w:val="es-MX" w:bidi="en-US"/>
        </w:rPr>
        <w:t xml:space="preserve">siendo esta la última reunión dirigida a la comunidad, previamente se verificará el cierre de todas las solicitudes de inclusión y las </w:t>
      </w:r>
      <w:r w:rsidR="007C618B" w:rsidRPr="00F57C2C">
        <w:rPr>
          <w:rFonts w:ascii="Arial" w:hAnsi="Arial" w:cs="Arial"/>
          <w:bCs/>
          <w:color w:val="000000"/>
          <w:sz w:val="22"/>
          <w:szCs w:val="22"/>
          <w:lang w:val="es-MX" w:bidi="en-US"/>
        </w:rPr>
        <w:lastRenderedPageBreak/>
        <w:t xml:space="preserve">PQR relacionadas con otros aspectos, se debe garantizar que no existen intervenciones pendientes. </w:t>
      </w:r>
      <w:r w:rsidR="007C618B" w:rsidRPr="00F57C2C">
        <w:rPr>
          <w:rFonts w:ascii="Arial" w:hAnsi="Arial" w:cs="Arial"/>
          <w:color w:val="000000"/>
          <w:sz w:val="22"/>
          <w:szCs w:val="22"/>
          <w:lang w:val="es-MX" w:bidi="en-US"/>
        </w:rPr>
        <w:t>E</w:t>
      </w:r>
      <w:r w:rsidR="00093260" w:rsidRPr="00F57C2C">
        <w:rPr>
          <w:rFonts w:ascii="Arial" w:hAnsi="Arial" w:cs="Arial"/>
          <w:color w:val="000000"/>
          <w:sz w:val="22"/>
          <w:szCs w:val="22"/>
          <w:lang w:val="es-MX" w:bidi="en-US"/>
        </w:rPr>
        <w:t xml:space="preserve">n esta reunión </w:t>
      </w:r>
      <w:r w:rsidR="00FA50D7" w:rsidRPr="00F57C2C">
        <w:rPr>
          <w:rFonts w:ascii="Arial" w:hAnsi="Arial" w:cs="Arial"/>
          <w:color w:val="000000"/>
          <w:sz w:val="22"/>
          <w:szCs w:val="22"/>
          <w:lang w:val="es-MX" w:bidi="en-US"/>
        </w:rPr>
        <w:t>se socializarán</w:t>
      </w:r>
      <w:r w:rsidR="00093260" w:rsidRPr="00F57C2C">
        <w:rPr>
          <w:rFonts w:ascii="Arial" w:hAnsi="Arial" w:cs="Arial"/>
          <w:color w:val="000000"/>
          <w:sz w:val="22"/>
          <w:szCs w:val="22"/>
          <w:lang w:val="es-MX" w:bidi="en-US"/>
        </w:rPr>
        <w:t xml:space="preserve"> las gestiones adelantadas para logro </w:t>
      </w:r>
      <w:r w:rsidR="00152D9F" w:rsidRPr="00F57C2C">
        <w:rPr>
          <w:rFonts w:ascii="Arial" w:hAnsi="Arial" w:cs="Arial"/>
          <w:color w:val="000000"/>
          <w:sz w:val="22"/>
          <w:szCs w:val="22"/>
          <w:lang w:val="es-MX" w:bidi="en-US"/>
        </w:rPr>
        <w:t>d</w:t>
      </w:r>
      <w:r w:rsidR="00093260" w:rsidRPr="00F57C2C">
        <w:rPr>
          <w:rFonts w:ascii="Arial" w:hAnsi="Arial" w:cs="Arial"/>
          <w:color w:val="000000"/>
          <w:sz w:val="22"/>
          <w:szCs w:val="22"/>
          <w:lang w:val="es-MX" w:bidi="en-US"/>
        </w:rPr>
        <w:t xml:space="preserve">el objetivo del </w:t>
      </w:r>
      <w:r w:rsidR="00376DB7">
        <w:rPr>
          <w:rFonts w:ascii="Arial" w:hAnsi="Arial" w:cs="Arial"/>
          <w:color w:val="000000"/>
          <w:sz w:val="22"/>
          <w:szCs w:val="22"/>
          <w:lang w:val="es-MX" w:bidi="en-US"/>
        </w:rPr>
        <w:t>p</w:t>
      </w:r>
      <w:r w:rsidR="00093260" w:rsidRPr="00F57C2C">
        <w:rPr>
          <w:rFonts w:ascii="Arial" w:hAnsi="Arial" w:cs="Arial"/>
          <w:color w:val="000000"/>
          <w:sz w:val="22"/>
          <w:szCs w:val="22"/>
          <w:lang w:val="es-MX" w:bidi="en-US"/>
        </w:rPr>
        <w:t>rograma, se convoca</w:t>
      </w:r>
      <w:r w:rsidR="007B332E" w:rsidRPr="00F57C2C">
        <w:rPr>
          <w:rFonts w:ascii="Arial" w:hAnsi="Arial" w:cs="Arial"/>
          <w:color w:val="000000"/>
          <w:sz w:val="22"/>
          <w:szCs w:val="22"/>
          <w:lang w:val="es-MX" w:bidi="en-US"/>
        </w:rPr>
        <w:t>rá</w:t>
      </w:r>
      <w:r w:rsidR="00093260" w:rsidRPr="00F57C2C">
        <w:rPr>
          <w:rFonts w:ascii="Arial" w:hAnsi="Arial" w:cs="Arial"/>
          <w:color w:val="000000"/>
          <w:sz w:val="22"/>
          <w:szCs w:val="22"/>
          <w:lang w:val="es-MX" w:bidi="en-US"/>
        </w:rPr>
        <w:t xml:space="preserve">n a las familias beneficiarias de todos los barrios intervenidos en un mismo </w:t>
      </w:r>
      <w:r w:rsidR="00A270EB" w:rsidRPr="00F57C2C">
        <w:rPr>
          <w:rFonts w:ascii="Arial" w:hAnsi="Arial" w:cs="Arial"/>
          <w:color w:val="000000"/>
          <w:sz w:val="22"/>
          <w:szCs w:val="22"/>
          <w:lang w:val="es-MX" w:bidi="en-US"/>
        </w:rPr>
        <w:t>lugar</w:t>
      </w:r>
      <w:r w:rsidR="007C618B" w:rsidRPr="00F57C2C">
        <w:rPr>
          <w:rFonts w:ascii="Arial" w:hAnsi="Arial" w:cs="Arial"/>
          <w:color w:val="000000"/>
          <w:sz w:val="22"/>
          <w:szCs w:val="22"/>
          <w:lang w:val="es-MX" w:bidi="en-US"/>
        </w:rPr>
        <w:t>, líderes comunitarios, veedores y demás actores. Esta actividad se deberá ejecutar</w:t>
      </w:r>
      <w:r w:rsidR="00093260" w:rsidRPr="00F57C2C">
        <w:rPr>
          <w:rFonts w:ascii="Arial" w:hAnsi="Arial" w:cs="Arial"/>
          <w:color w:val="000000"/>
          <w:sz w:val="22"/>
          <w:szCs w:val="22"/>
          <w:lang w:val="es-MX" w:bidi="en-US"/>
        </w:rPr>
        <w:t xml:space="preserve"> antes de la fecha de </w:t>
      </w:r>
      <w:r w:rsidR="00A270EB" w:rsidRPr="00F57C2C">
        <w:rPr>
          <w:rFonts w:ascii="Arial" w:hAnsi="Arial" w:cs="Arial"/>
          <w:color w:val="000000"/>
          <w:sz w:val="22"/>
          <w:szCs w:val="22"/>
          <w:lang w:val="es-MX" w:bidi="en-US"/>
        </w:rPr>
        <w:t>finalización</w:t>
      </w:r>
      <w:r w:rsidR="00A4430A" w:rsidRPr="00F57C2C">
        <w:rPr>
          <w:rFonts w:ascii="Arial" w:hAnsi="Arial" w:cs="Arial"/>
          <w:color w:val="000000"/>
          <w:sz w:val="22"/>
          <w:szCs w:val="22"/>
          <w:lang w:val="es-MX" w:bidi="en-US"/>
        </w:rPr>
        <w:t xml:space="preserve"> </w:t>
      </w:r>
      <w:r w:rsidR="00163B4C" w:rsidRPr="00F57C2C">
        <w:rPr>
          <w:rFonts w:ascii="Arial" w:hAnsi="Arial" w:cs="Arial"/>
          <w:color w:val="000000"/>
          <w:sz w:val="22"/>
          <w:szCs w:val="22"/>
          <w:lang w:val="es-MX" w:bidi="en-US"/>
        </w:rPr>
        <w:t>del proyecto</w:t>
      </w:r>
      <w:r w:rsidR="00093260" w:rsidRPr="00F57C2C">
        <w:rPr>
          <w:rFonts w:ascii="Arial" w:hAnsi="Arial" w:cs="Arial"/>
          <w:color w:val="000000"/>
          <w:sz w:val="22"/>
          <w:szCs w:val="22"/>
          <w:lang w:val="es-MX" w:bidi="en-US"/>
        </w:rPr>
        <w:t xml:space="preserve">. </w:t>
      </w:r>
      <w:r w:rsidR="00A270EB" w:rsidRPr="00F57C2C">
        <w:rPr>
          <w:rFonts w:ascii="Arial" w:hAnsi="Arial" w:cs="Arial"/>
          <w:b/>
          <w:color w:val="000000"/>
          <w:sz w:val="22"/>
          <w:szCs w:val="22"/>
          <w:lang w:val="es-MX" w:bidi="en-US"/>
        </w:rPr>
        <w:t>Responsable:</w:t>
      </w:r>
      <w:r w:rsidR="00D00D0E" w:rsidRPr="00F57C2C">
        <w:rPr>
          <w:rFonts w:ascii="Arial" w:hAnsi="Arial" w:cs="Arial"/>
          <w:b/>
          <w:color w:val="000000"/>
          <w:sz w:val="22"/>
          <w:szCs w:val="22"/>
          <w:lang w:val="es-MX" w:bidi="en-US"/>
        </w:rPr>
        <w:t xml:space="preserve"> </w:t>
      </w:r>
      <w:r w:rsidR="00B23BA7" w:rsidRPr="00F57C2C">
        <w:rPr>
          <w:rFonts w:ascii="Arial" w:hAnsi="Arial" w:cs="Arial"/>
          <w:color w:val="000000"/>
          <w:sz w:val="22"/>
          <w:szCs w:val="22"/>
          <w:lang w:val="es-MX" w:bidi="en-US"/>
        </w:rPr>
        <w:t>Ejecutor del proyecto</w:t>
      </w:r>
      <w:r w:rsidR="00463657" w:rsidRPr="00F57C2C">
        <w:rPr>
          <w:rFonts w:ascii="Arial" w:hAnsi="Arial" w:cs="Arial"/>
          <w:color w:val="000000"/>
          <w:sz w:val="22"/>
          <w:szCs w:val="22"/>
          <w:lang w:val="es-MX" w:bidi="en-US"/>
        </w:rPr>
        <w:t xml:space="preserve"> con apoyo </w:t>
      </w:r>
      <w:r w:rsidR="004632DE" w:rsidRPr="00F57C2C">
        <w:rPr>
          <w:rFonts w:ascii="Arial" w:hAnsi="Arial" w:cs="Arial"/>
          <w:bCs/>
          <w:color w:val="000000" w:themeColor="text1"/>
          <w:sz w:val="22"/>
          <w:szCs w:val="22"/>
          <w:lang w:val="es-ES" w:bidi="en-US"/>
        </w:rPr>
        <w:t>de</w:t>
      </w:r>
      <w:r w:rsidR="004632DE" w:rsidRPr="00F57C2C">
        <w:rPr>
          <w:rFonts w:ascii="Arial" w:hAnsi="Arial" w:cs="Arial"/>
          <w:sz w:val="22"/>
          <w:szCs w:val="22"/>
          <w:lang w:val="es-MX" w:eastAsia="es-MX"/>
        </w:rPr>
        <w:t>l Municipio y el prestador.</w:t>
      </w:r>
    </w:p>
    <w:p w14:paraId="5EEA5F9C" w14:textId="77777777" w:rsidR="00426938" w:rsidRPr="00F57C2C" w:rsidRDefault="00426938" w:rsidP="00412FFF">
      <w:pPr>
        <w:pStyle w:val="Prrafodelista"/>
        <w:suppressAutoHyphens/>
        <w:autoSpaceDN w:val="0"/>
        <w:ind w:left="360"/>
        <w:jc w:val="both"/>
        <w:textAlignment w:val="baseline"/>
        <w:rPr>
          <w:rFonts w:ascii="Arial" w:hAnsi="Arial" w:cs="Arial"/>
          <w:b/>
          <w:color w:val="000000"/>
          <w:sz w:val="22"/>
          <w:szCs w:val="22"/>
          <w:lang w:val="es-ES" w:bidi="en-US"/>
        </w:rPr>
      </w:pPr>
    </w:p>
    <w:p w14:paraId="03F8C233" w14:textId="77777777" w:rsidR="00FA50D7" w:rsidRPr="00F57C2C" w:rsidRDefault="00FA50D7" w:rsidP="00412FFF">
      <w:pPr>
        <w:pStyle w:val="Ttulo1"/>
        <w:numPr>
          <w:ilvl w:val="2"/>
          <w:numId w:val="13"/>
        </w:numPr>
        <w:spacing w:before="0" w:line="240" w:lineRule="auto"/>
        <w:rPr>
          <w:rFonts w:ascii="Arial" w:eastAsia="Times New Roman" w:hAnsi="Arial" w:cs="Arial"/>
          <w:b w:val="0"/>
          <w:color w:val="auto"/>
          <w:sz w:val="22"/>
          <w:szCs w:val="22"/>
          <w:lang w:val="es-MX" w:eastAsia="es-MX"/>
        </w:rPr>
      </w:pPr>
      <w:r w:rsidRPr="00F57C2C">
        <w:rPr>
          <w:rFonts w:ascii="Arial" w:eastAsia="Times New Roman" w:hAnsi="Arial" w:cs="Arial"/>
          <w:b w:val="0"/>
          <w:color w:val="auto"/>
          <w:sz w:val="22"/>
          <w:szCs w:val="22"/>
          <w:lang w:val="es-MX" w:eastAsia="es-MX"/>
        </w:rPr>
        <w:t>Productos línea de participación comunitaria.</w:t>
      </w:r>
    </w:p>
    <w:p w14:paraId="7C4D080A" w14:textId="77777777" w:rsidR="00140F20" w:rsidRPr="00F57C2C" w:rsidRDefault="00140F20" w:rsidP="00FC1546">
      <w:pPr>
        <w:pStyle w:val="Prrafodelista"/>
        <w:rPr>
          <w:rFonts w:ascii="Arial" w:hAnsi="Arial" w:cs="Arial"/>
          <w:b/>
          <w:color w:val="000000"/>
          <w:sz w:val="22"/>
          <w:szCs w:val="22"/>
          <w:lang w:val="es-ES" w:bidi="en-US"/>
        </w:rPr>
      </w:pPr>
    </w:p>
    <w:tbl>
      <w:tblPr>
        <w:tblStyle w:val="Tablaconcuadrcula"/>
        <w:tblW w:w="8594" w:type="dxa"/>
        <w:tblInd w:w="445" w:type="dxa"/>
        <w:tblLayout w:type="fixed"/>
        <w:tblLook w:val="04A0" w:firstRow="1" w:lastRow="0" w:firstColumn="1" w:lastColumn="0" w:noHBand="0" w:noVBand="1"/>
      </w:tblPr>
      <w:tblGrid>
        <w:gridCol w:w="2249"/>
        <w:gridCol w:w="6345"/>
      </w:tblGrid>
      <w:tr w:rsidR="00FA50D7" w:rsidRPr="00C62540" w14:paraId="5E4E8B71" w14:textId="77777777" w:rsidTr="00C62540">
        <w:trPr>
          <w:trHeight w:val="373"/>
        </w:trPr>
        <w:tc>
          <w:tcPr>
            <w:tcW w:w="2249" w:type="dxa"/>
            <w:shd w:val="clear" w:color="auto" w:fill="DBE5F1" w:themeFill="accent1" w:themeFillTint="33"/>
          </w:tcPr>
          <w:p w14:paraId="323A50C2" w14:textId="77777777" w:rsidR="00FA50D7" w:rsidRPr="00C62540" w:rsidRDefault="00FA50D7">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Actividad</w:t>
            </w:r>
          </w:p>
        </w:tc>
        <w:tc>
          <w:tcPr>
            <w:tcW w:w="6345" w:type="dxa"/>
            <w:shd w:val="clear" w:color="auto" w:fill="DBE5F1" w:themeFill="accent1" w:themeFillTint="33"/>
          </w:tcPr>
          <w:p w14:paraId="0238F653" w14:textId="77777777" w:rsidR="00FA50D7" w:rsidRPr="00C62540" w:rsidRDefault="00FA50D7">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Productos</w:t>
            </w:r>
          </w:p>
        </w:tc>
      </w:tr>
      <w:tr w:rsidR="00FA50D7" w:rsidRPr="00C62540" w14:paraId="585C39F6" w14:textId="77777777" w:rsidTr="00C62540">
        <w:tc>
          <w:tcPr>
            <w:tcW w:w="2249" w:type="dxa"/>
            <w:vAlign w:val="center"/>
          </w:tcPr>
          <w:p w14:paraId="06485E3A" w14:textId="77777777" w:rsidR="00FA50D7" w:rsidRPr="00C62540" w:rsidRDefault="00FA50D7" w:rsidP="00FC1546">
            <w:pPr>
              <w:tabs>
                <w:tab w:val="left" w:pos="7344"/>
              </w:tabs>
              <w:jc w:val="both"/>
              <w:rPr>
                <w:rFonts w:ascii="Arial" w:eastAsia="Times New Roman" w:hAnsi="Arial" w:cs="Arial"/>
                <w:sz w:val="18"/>
                <w:lang w:val="es-ES" w:eastAsia="es-ES"/>
              </w:rPr>
            </w:pPr>
            <w:r w:rsidRPr="00C62540">
              <w:rPr>
                <w:rFonts w:ascii="Arial" w:hAnsi="Arial" w:cs="Arial"/>
                <w:sz w:val="18"/>
                <w:lang w:val="es-ES" w:eastAsia="es-ES"/>
              </w:rPr>
              <w:t>Comité Veedor</w:t>
            </w:r>
          </w:p>
        </w:tc>
        <w:tc>
          <w:tcPr>
            <w:tcW w:w="6345" w:type="dxa"/>
          </w:tcPr>
          <w:p w14:paraId="1A2E0E9B" w14:textId="6F8FCCB8"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Invitaciones radicadas.</w:t>
            </w:r>
          </w:p>
          <w:p w14:paraId="73F31BE9" w14:textId="77777777"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Listados de asistencia de todas las reuniones</w:t>
            </w:r>
            <w:r w:rsidR="009D6662" w:rsidRPr="00C62540">
              <w:rPr>
                <w:rFonts w:ascii="Arial" w:hAnsi="Arial" w:cs="Arial"/>
                <w:color w:val="000000"/>
                <w:sz w:val="18"/>
                <w:szCs w:val="22"/>
                <w:lang w:bidi="en-US"/>
              </w:rPr>
              <w:t>.</w:t>
            </w:r>
          </w:p>
          <w:p w14:paraId="50829E0C" w14:textId="77777777"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Acta de conformación del comité veedor.</w:t>
            </w:r>
          </w:p>
          <w:p w14:paraId="3DF61B7C" w14:textId="77777777"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Resolución emitida por la Personería Municipal sobre la conformación de la veeduría.</w:t>
            </w:r>
          </w:p>
          <w:p w14:paraId="258937D2" w14:textId="77777777"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Acta de reuniones o de cualquier actividad que se adelante con el comité veedor.</w:t>
            </w:r>
          </w:p>
          <w:p w14:paraId="1C2F299D" w14:textId="77777777" w:rsidR="00FA50D7" w:rsidRPr="00C62540" w:rsidRDefault="00FA50D7">
            <w:pPr>
              <w:pStyle w:val="Prrafodelista"/>
              <w:numPr>
                <w:ilvl w:val="0"/>
                <w:numId w:val="14"/>
              </w:numPr>
              <w:rPr>
                <w:rFonts w:ascii="Arial" w:hAnsi="Arial" w:cs="Arial"/>
                <w:color w:val="000000"/>
                <w:sz w:val="18"/>
                <w:szCs w:val="22"/>
                <w:lang w:bidi="en-US"/>
              </w:rPr>
            </w:pPr>
            <w:r w:rsidRPr="00C62540">
              <w:rPr>
                <w:rFonts w:ascii="Arial" w:hAnsi="Arial" w:cs="Arial"/>
                <w:color w:val="000000"/>
                <w:sz w:val="18"/>
                <w:szCs w:val="22"/>
                <w:lang w:bidi="en-US"/>
              </w:rPr>
              <w:t>Registro fotográfico.</w:t>
            </w:r>
          </w:p>
        </w:tc>
      </w:tr>
      <w:tr w:rsidR="00FA50D7" w:rsidRPr="00C62540" w14:paraId="31CBC8BD" w14:textId="77777777" w:rsidTr="00C62540">
        <w:tc>
          <w:tcPr>
            <w:tcW w:w="2249" w:type="dxa"/>
            <w:vAlign w:val="center"/>
          </w:tcPr>
          <w:p w14:paraId="6528689C" w14:textId="77777777" w:rsidR="00FA50D7" w:rsidRPr="00C62540" w:rsidRDefault="00FA50D7" w:rsidP="00FC1546">
            <w:pPr>
              <w:rPr>
                <w:rFonts w:ascii="Arial" w:hAnsi="Arial" w:cs="Arial"/>
                <w:sz w:val="18"/>
              </w:rPr>
            </w:pPr>
            <w:r w:rsidRPr="00C62540">
              <w:rPr>
                <w:rFonts w:ascii="Arial" w:hAnsi="Arial" w:cs="Arial"/>
                <w:color w:val="000000"/>
                <w:sz w:val="18"/>
                <w:lang w:val="es-MX" w:eastAsia="es-MX"/>
              </w:rPr>
              <w:t>Punto de Atención a la Comunidad</w:t>
            </w:r>
          </w:p>
        </w:tc>
        <w:tc>
          <w:tcPr>
            <w:tcW w:w="6345" w:type="dxa"/>
          </w:tcPr>
          <w:p w14:paraId="513707A3" w14:textId="723E46D5" w:rsidR="00FA50D7" w:rsidRPr="00C62540" w:rsidRDefault="00FA50D7" w:rsidP="00FC1546">
            <w:pPr>
              <w:pStyle w:val="Prrafodelista"/>
              <w:numPr>
                <w:ilvl w:val="0"/>
                <w:numId w:val="15"/>
              </w:numPr>
              <w:suppressAutoHyphens/>
              <w:autoSpaceDN w:val="0"/>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Registro </w:t>
            </w:r>
            <w:r w:rsidR="00897AC8" w:rsidRPr="00C62540">
              <w:rPr>
                <w:rFonts w:ascii="Arial" w:hAnsi="Arial" w:cs="Arial"/>
                <w:color w:val="000000"/>
                <w:sz w:val="18"/>
                <w:szCs w:val="22"/>
                <w:lang w:bidi="en-US"/>
              </w:rPr>
              <w:t>f</w:t>
            </w:r>
            <w:r w:rsidRPr="00C62540">
              <w:rPr>
                <w:rFonts w:ascii="Arial" w:hAnsi="Arial" w:cs="Arial"/>
                <w:color w:val="000000"/>
                <w:sz w:val="18"/>
                <w:szCs w:val="22"/>
                <w:lang w:bidi="en-US"/>
              </w:rPr>
              <w:t>otográfico del punto de atención</w:t>
            </w:r>
            <w:r w:rsidR="00FC1546" w:rsidRPr="00C62540">
              <w:rPr>
                <w:rFonts w:ascii="Arial" w:hAnsi="Arial" w:cs="Arial"/>
                <w:color w:val="000000"/>
                <w:sz w:val="18"/>
                <w:szCs w:val="22"/>
                <w:lang w:bidi="en-US"/>
              </w:rPr>
              <w:t>.</w:t>
            </w:r>
            <w:r w:rsidR="006838BA" w:rsidRPr="00C62540">
              <w:rPr>
                <w:rFonts w:ascii="Arial" w:hAnsi="Arial" w:cs="Arial"/>
                <w:color w:val="000000"/>
                <w:sz w:val="18"/>
                <w:szCs w:val="22"/>
                <w:lang w:bidi="en-US"/>
              </w:rPr>
              <w:t xml:space="preserve"> </w:t>
            </w:r>
          </w:p>
          <w:p w14:paraId="6A3D35CB" w14:textId="402B58B9" w:rsidR="006838BA" w:rsidRPr="00C62540" w:rsidRDefault="006838BA" w:rsidP="00FC1546">
            <w:pPr>
              <w:pStyle w:val="Prrafodelista"/>
              <w:numPr>
                <w:ilvl w:val="0"/>
                <w:numId w:val="15"/>
              </w:numPr>
              <w:suppressAutoHyphens/>
              <w:autoSpaceDN w:val="0"/>
              <w:textAlignment w:val="baseline"/>
              <w:rPr>
                <w:rFonts w:ascii="Arial" w:hAnsi="Arial" w:cs="Arial"/>
                <w:color w:val="000000"/>
                <w:sz w:val="18"/>
                <w:szCs w:val="22"/>
                <w:lang w:bidi="en-US"/>
              </w:rPr>
            </w:pPr>
            <w:r w:rsidRPr="00C62540">
              <w:rPr>
                <w:rFonts w:ascii="Arial" w:hAnsi="Arial" w:cs="Arial"/>
                <w:color w:val="000000"/>
                <w:sz w:val="18"/>
                <w:szCs w:val="22"/>
                <w:lang w:bidi="en-US"/>
              </w:rPr>
              <w:t>Direcciones de los puntos de atención</w:t>
            </w:r>
            <w:r w:rsidR="00FC1546" w:rsidRPr="00C62540">
              <w:rPr>
                <w:rFonts w:ascii="Arial" w:hAnsi="Arial" w:cs="Arial"/>
                <w:color w:val="000000"/>
                <w:sz w:val="18"/>
                <w:szCs w:val="22"/>
                <w:lang w:bidi="en-US"/>
              </w:rPr>
              <w:t>.</w:t>
            </w:r>
          </w:p>
          <w:p w14:paraId="5A420522" w14:textId="096753FB" w:rsidR="006838BA" w:rsidRPr="00C62540" w:rsidRDefault="006838BA" w:rsidP="00FC1546">
            <w:pPr>
              <w:pStyle w:val="Prrafodelista"/>
              <w:numPr>
                <w:ilvl w:val="0"/>
                <w:numId w:val="15"/>
              </w:numPr>
              <w:suppressAutoHyphens/>
              <w:autoSpaceDN w:val="0"/>
              <w:textAlignment w:val="baseline"/>
              <w:rPr>
                <w:rFonts w:ascii="Arial" w:hAnsi="Arial" w:cs="Arial"/>
                <w:color w:val="000000"/>
                <w:sz w:val="18"/>
                <w:szCs w:val="22"/>
                <w:lang w:bidi="en-US"/>
              </w:rPr>
            </w:pPr>
            <w:r w:rsidRPr="00C62540">
              <w:rPr>
                <w:rFonts w:ascii="Arial" w:hAnsi="Arial" w:cs="Arial"/>
                <w:color w:val="000000"/>
                <w:sz w:val="18"/>
                <w:szCs w:val="22"/>
                <w:lang w:bidi="en-US"/>
              </w:rPr>
              <w:t>Horarios de atención</w:t>
            </w:r>
            <w:r w:rsidR="00FC1546" w:rsidRPr="00C62540">
              <w:rPr>
                <w:rFonts w:ascii="Arial" w:hAnsi="Arial" w:cs="Arial"/>
                <w:color w:val="000000"/>
                <w:sz w:val="18"/>
                <w:szCs w:val="22"/>
                <w:lang w:bidi="en-US"/>
              </w:rPr>
              <w:t>.</w:t>
            </w:r>
          </w:p>
        </w:tc>
      </w:tr>
      <w:tr w:rsidR="00FA50D7" w:rsidRPr="00C62540" w14:paraId="03FA9717" w14:textId="77777777" w:rsidTr="00C62540">
        <w:tc>
          <w:tcPr>
            <w:tcW w:w="2249" w:type="dxa"/>
            <w:vAlign w:val="center"/>
          </w:tcPr>
          <w:p w14:paraId="71E0B6E6" w14:textId="0C994311" w:rsidR="00FA50D7" w:rsidRPr="00C62540" w:rsidRDefault="00FA50D7" w:rsidP="00FC1546">
            <w:pPr>
              <w:rPr>
                <w:rFonts w:ascii="Arial" w:hAnsi="Arial" w:cs="Arial"/>
                <w:color w:val="000000"/>
                <w:sz w:val="18"/>
                <w:lang w:val="es-ES" w:bidi="en-US"/>
              </w:rPr>
            </w:pPr>
            <w:r w:rsidRPr="00C62540">
              <w:rPr>
                <w:rFonts w:ascii="Arial" w:hAnsi="Arial" w:cs="Arial"/>
                <w:color w:val="000000"/>
                <w:sz w:val="18"/>
                <w:lang w:val="es-ES" w:bidi="en-US"/>
              </w:rPr>
              <w:t>Recepción y Trámite de las PQRS</w:t>
            </w:r>
          </w:p>
          <w:p w14:paraId="6EAEAE07" w14:textId="3E572DFE" w:rsidR="006838BA" w:rsidRPr="00C62540" w:rsidRDefault="006838BA" w:rsidP="00FC1546">
            <w:pPr>
              <w:rPr>
                <w:rFonts w:ascii="Arial" w:hAnsi="Arial" w:cs="Arial"/>
                <w:color w:val="000000"/>
                <w:sz w:val="18"/>
                <w:lang w:val="es-ES" w:bidi="en-US"/>
              </w:rPr>
            </w:pPr>
          </w:p>
          <w:p w14:paraId="7C6DCCF1" w14:textId="77777777" w:rsidR="006838BA" w:rsidRPr="00C62540" w:rsidRDefault="006838BA">
            <w:pPr>
              <w:rPr>
                <w:rFonts w:ascii="Arial" w:hAnsi="Arial" w:cs="Arial"/>
                <w:sz w:val="18"/>
              </w:rPr>
            </w:pPr>
          </w:p>
          <w:p w14:paraId="54D59741" w14:textId="77777777" w:rsidR="00FA50D7" w:rsidRPr="00C62540" w:rsidRDefault="00FA50D7">
            <w:pPr>
              <w:rPr>
                <w:rFonts w:ascii="Arial" w:hAnsi="Arial" w:cs="Arial"/>
                <w:color w:val="000000"/>
                <w:sz w:val="18"/>
                <w:lang w:val="es-MX" w:eastAsia="es-MX"/>
              </w:rPr>
            </w:pPr>
          </w:p>
        </w:tc>
        <w:tc>
          <w:tcPr>
            <w:tcW w:w="6345" w:type="dxa"/>
          </w:tcPr>
          <w:p w14:paraId="23E0B055" w14:textId="49164F78" w:rsidR="006838BA" w:rsidRPr="00C62540" w:rsidRDefault="00FA50D7">
            <w:pPr>
              <w:pStyle w:val="Prrafodelista"/>
              <w:numPr>
                <w:ilvl w:val="0"/>
                <w:numId w:val="15"/>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Solicitudes de los ciudadanos en el formato </w:t>
            </w:r>
            <w:r w:rsidR="006838BA" w:rsidRPr="00C62540">
              <w:rPr>
                <w:rFonts w:ascii="Arial" w:hAnsi="Arial" w:cs="Arial"/>
                <w:color w:val="000000"/>
                <w:sz w:val="18"/>
                <w:szCs w:val="22"/>
                <w:lang w:bidi="en-US"/>
              </w:rPr>
              <w:t>concertado para la radicación de las PQR</w:t>
            </w:r>
            <w:r w:rsidR="00FC1546" w:rsidRPr="00C62540">
              <w:rPr>
                <w:rFonts w:ascii="Arial" w:hAnsi="Arial" w:cs="Arial"/>
                <w:color w:val="000000"/>
                <w:sz w:val="18"/>
                <w:szCs w:val="22"/>
                <w:lang w:bidi="en-US"/>
              </w:rPr>
              <w:t>.</w:t>
            </w:r>
            <w:r w:rsidR="006838BA" w:rsidRPr="00C62540">
              <w:rPr>
                <w:rFonts w:ascii="Arial" w:hAnsi="Arial" w:cs="Arial"/>
                <w:color w:val="000000"/>
                <w:sz w:val="18"/>
                <w:szCs w:val="22"/>
                <w:lang w:bidi="en-US"/>
              </w:rPr>
              <w:t xml:space="preserve"> </w:t>
            </w:r>
            <w:r w:rsidR="006838BA" w:rsidRPr="00C62540">
              <w:rPr>
                <w:rFonts w:ascii="Arial" w:hAnsi="Arial" w:cs="Arial"/>
                <w:color w:val="FF0000"/>
                <w:sz w:val="18"/>
                <w:szCs w:val="22"/>
                <w:lang w:bidi="en-US"/>
              </w:rPr>
              <w:t xml:space="preserve"> </w:t>
            </w:r>
          </w:p>
          <w:p w14:paraId="71AD70F5" w14:textId="77777777" w:rsidR="006838BA" w:rsidRPr="00C62540" w:rsidRDefault="006838BA">
            <w:pPr>
              <w:pStyle w:val="Prrafodelista"/>
              <w:numPr>
                <w:ilvl w:val="0"/>
                <w:numId w:val="15"/>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Oficios radicados para dar trámite y respuesta a cada PQR remitido por los ciudadanos.</w:t>
            </w:r>
          </w:p>
          <w:p w14:paraId="4A2B8E30" w14:textId="35E24BFE" w:rsidR="009D6662" w:rsidRPr="00C62540" w:rsidRDefault="006838BA" w:rsidP="00163B4C">
            <w:pPr>
              <w:pStyle w:val="Prrafodelista"/>
              <w:numPr>
                <w:ilvl w:val="0"/>
                <w:numId w:val="15"/>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Matriz en formato Excel en el que se registran las PQR</w:t>
            </w:r>
            <w:r w:rsidR="00163B4C" w:rsidRPr="00C62540">
              <w:rPr>
                <w:rFonts w:ascii="Arial" w:hAnsi="Arial" w:cs="Arial"/>
                <w:color w:val="000000"/>
                <w:sz w:val="18"/>
                <w:szCs w:val="22"/>
                <w:lang w:bidi="en-US"/>
              </w:rPr>
              <w:t>.</w:t>
            </w:r>
          </w:p>
        </w:tc>
      </w:tr>
      <w:tr w:rsidR="00FA50D7" w:rsidRPr="00C62540" w14:paraId="25C3207B" w14:textId="77777777" w:rsidTr="00C62540">
        <w:tc>
          <w:tcPr>
            <w:tcW w:w="2249" w:type="dxa"/>
            <w:vAlign w:val="center"/>
          </w:tcPr>
          <w:p w14:paraId="3F83040E" w14:textId="77777777" w:rsidR="00FA50D7" w:rsidRPr="00C62540" w:rsidRDefault="00FA50D7" w:rsidP="00FC1546">
            <w:pPr>
              <w:rPr>
                <w:rFonts w:ascii="Arial" w:hAnsi="Arial" w:cs="Arial"/>
                <w:sz w:val="18"/>
              </w:rPr>
            </w:pPr>
            <w:r w:rsidRPr="00C62540">
              <w:rPr>
                <w:rFonts w:ascii="Arial" w:hAnsi="Arial" w:cs="Arial"/>
                <w:color w:val="000000"/>
                <w:sz w:val="18"/>
                <w:lang w:val="es-ES" w:bidi="en-US"/>
              </w:rPr>
              <w:t>Buzón de PQRS</w:t>
            </w:r>
          </w:p>
          <w:p w14:paraId="203F577E" w14:textId="77777777" w:rsidR="00FA50D7" w:rsidRPr="00C62540" w:rsidRDefault="00FA50D7" w:rsidP="00FC1546">
            <w:pPr>
              <w:rPr>
                <w:rFonts w:ascii="Arial" w:hAnsi="Arial" w:cs="Arial"/>
                <w:color w:val="000000"/>
                <w:sz w:val="18"/>
                <w:lang w:val="es-MX" w:eastAsia="es-MX"/>
              </w:rPr>
            </w:pPr>
          </w:p>
        </w:tc>
        <w:tc>
          <w:tcPr>
            <w:tcW w:w="6345" w:type="dxa"/>
          </w:tcPr>
          <w:p w14:paraId="390C3E69" w14:textId="0EDD602A" w:rsidR="00FA50D7" w:rsidRPr="00C62540" w:rsidRDefault="006838BA">
            <w:pPr>
              <w:pStyle w:val="Prrafodelista"/>
              <w:numPr>
                <w:ilvl w:val="0"/>
                <w:numId w:val="15"/>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themeColor="text1"/>
                <w:sz w:val="18"/>
                <w:szCs w:val="22"/>
              </w:rPr>
              <w:t>Registro fotográfico de los buzones instalados, debidamente identificados.</w:t>
            </w:r>
          </w:p>
        </w:tc>
      </w:tr>
      <w:tr w:rsidR="00FA50D7" w:rsidRPr="00C62540" w14:paraId="1A40C477" w14:textId="77777777" w:rsidTr="00C62540">
        <w:tc>
          <w:tcPr>
            <w:tcW w:w="2249" w:type="dxa"/>
            <w:vAlign w:val="center"/>
          </w:tcPr>
          <w:p w14:paraId="49C1DC75" w14:textId="77777777" w:rsidR="00FA50D7" w:rsidRPr="00C62540" w:rsidRDefault="00FA50D7" w:rsidP="00FC1546">
            <w:pPr>
              <w:rPr>
                <w:rFonts w:ascii="Arial" w:hAnsi="Arial" w:cs="Arial"/>
                <w:color w:val="000000"/>
                <w:sz w:val="18"/>
                <w:lang w:val="es-ES" w:bidi="en-US"/>
              </w:rPr>
            </w:pPr>
            <w:r w:rsidRPr="00C62540">
              <w:rPr>
                <w:rFonts w:ascii="Arial" w:hAnsi="Arial" w:cs="Arial"/>
                <w:color w:val="000000"/>
                <w:sz w:val="18"/>
                <w:lang w:val="es-MX" w:bidi="en-US"/>
              </w:rPr>
              <w:t>Recorridos de Obra</w:t>
            </w:r>
          </w:p>
        </w:tc>
        <w:tc>
          <w:tcPr>
            <w:tcW w:w="6345" w:type="dxa"/>
          </w:tcPr>
          <w:p w14:paraId="2D33632D" w14:textId="77777777" w:rsidR="00FA50D7" w:rsidRPr="00C62540" w:rsidRDefault="00FA50D7" w:rsidP="00FC1546">
            <w:pPr>
              <w:pStyle w:val="Prrafodelista"/>
              <w:numPr>
                <w:ilvl w:val="0"/>
                <w:numId w:val="16"/>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Acta de recorrido en la que se describen los resultados obtenidos, aspectos </w:t>
            </w:r>
            <w:r w:rsidR="00152D9F" w:rsidRPr="00C62540">
              <w:rPr>
                <w:rFonts w:ascii="Arial" w:hAnsi="Arial" w:cs="Arial"/>
                <w:color w:val="000000"/>
                <w:sz w:val="18"/>
                <w:szCs w:val="22"/>
                <w:lang w:bidi="en-US"/>
              </w:rPr>
              <w:t xml:space="preserve">positivos y negativos </w:t>
            </w:r>
            <w:r w:rsidRPr="00C62540">
              <w:rPr>
                <w:rFonts w:ascii="Arial" w:hAnsi="Arial" w:cs="Arial"/>
                <w:color w:val="000000"/>
                <w:sz w:val="18"/>
                <w:szCs w:val="22"/>
                <w:lang w:bidi="en-US"/>
              </w:rPr>
              <w:t>que</w:t>
            </w:r>
            <w:r w:rsidR="00152D9F" w:rsidRPr="00C62540">
              <w:rPr>
                <w:rFonts w:ascii="Arial" w:hAnsi="Arial" w:cs="Arial"/>
                <w:color w:val="000000"/>
                <w:sz w:val="18"/>
                <w:szCs w:val="22"/>
                <w:lang w:bidi="en-US"/>
              </w:rPr>
              <w:t xml:space="preserve"> se</w:t>
            </w:r>
            <w:r w:rsidRPr="00C62540">
              <w:rPr>
                <w:rFonts w:ascii="Arial" w:hAnsi="Arial" w:cs="Arial"/>
                <w:color w:val="000000"/>
                <w:sz w:val="18"/>
                <w:szCs w:val="22"/>
                <w:lang w:bidi="en-US"/>
              </w:rPr>
              <w:t xml:space="preserve"> evide</w:t>
            </w:r>
            <w:r w:rsidR="00152D9F" w:rsidRPr="00C62540">
              <w:rPr>
                <w:rFonts w:ascii="Arial" w:hAnsi="Arial" w:cs="Arial"/>
                <w:color w:val="000000"/>
                <w:sz w:val="18"/>
                <w:szCs w:val="22"/>
                <w:lang w:bidi="en-US"/>
              </w:rPr>
              <w:t>nciaron con relación al avance, dificultades y logros. El acta</w:t>
            </w:r>
            <w:r w:rsidRPr="00C62540">
              <w:rPr>
                <w:rFonts w:ascii="Arial" w:hAnsi="Arial" w:cs="Arial"/>
                <w:color w:val="000000"/>
                <w:sz w:val="18"/>
                <w:szCs w:val="22"/>
                <w:lang w:bidi="en-US"/>
              </w:rPr>
              <w:t xml:space="preserve"> debe estar firmada por quienes participaron del recorrido.</w:t>
            </w:r>
          </w:p>
          <w:p w14:paraId="277073B1" w14:textId="77777777" w:rsidR="009D6662" w:rsidRPr="00C62540" w:rsidRDefault="009D6662">
            <w:pPr>
              <w:pStyle w:val="Prrafodelista"/>
              <w:numPr>
                <w:ilvl w:val="0"/>
                <w:numId w:val="16"/>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Evidencias del proceso de convocatoria.</w:t>
            </w:r>
          </w:p>
          <w:p w14:paraId="20130593" w14:textId="77777777" w:rsidR="00FA50D7" w:rsidRPr="00C62540" w:rsidRDefault="00FA50D7">
            <w:pPr>
              <w:pStyle w:val="Prrafodelista"/>
              <w:numPr>
                <w:ilvl w:val="0"/>
                <w:numId w:val="16"/>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Registro de PQRS </w:t>
            </w:r>
            <w:proofErr w:type="spellStart"/>
            <w:r w:rsidRPr="00C62540">
              <w:rPr>
                <w:rFonts w:ascii="Arial" w:hAnsi="Arial" w:cs="Arial"/>
                <w:color w:val="000000"/>
                <w:sz w:val="18"/>
                <w:szCs w:val="22"/>
                <w:lang w:bidi="en-US"/>
              </w:rPr>
              <w:t>recep</w:t>
            </w:r>
            <w:r w:rsidR="009D6662" w:rsidRPr="00C62540">
              <w:rPr>
                <w:rFonts w:ascii="Arial" w:hAnsi="Arial" w:cs="Arial"/>
                <w:color w:val="000000"/>
                <w:sz w:val="18"/>
                <w:szCs w:val="22"/>
                <w:lang w:bidi="en-US"/>
              </w:rPr>
              <w:t>cionadas</w:t>
            </w:r>
            <w:proofErr w:type="spellEnd"/>
            <w:r w:rsidR="009D6662" w:rsidRPr="00C62540">
              <w:rPr>
                <w:rFonts w:ascii="Arial" w:hAnsi="Arial" w:cs="Arial"/>
                <w:color w:val="000000"/>
                <w:sz w:val="18"/>
                <w:szCs w:val="22"/>
                <w:lang w:bidi="en-US"/>
              </w:rPr>
              <w:t xml:space="preserve"> en los recorridos.</w:t>
            </w:r>
          </w:p>
          <w:p w14:paraId="14C99BB1" w14:textId="77777777" w:rsidR="00FA50D7" w:rsidRPr="00C62540" w:rsidRDefault="00FA50D7">
            <w:pPr>
              <w:pStyle w:val="Prrafodelista"/>
              <w:numPr>
                <w:ilvl w:val="0"/>
                <w:numId w:val="16"/>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Registro </w:t>
            </w:r>
            <w:r w:rsidR="00152D9F" w:rsidRPr="00C62540">
              <w:rPr>
                <w:rFonts w:ascii="Arial" w:hAnsi="Arial" w:cs="Arial"/>
                <w:color w:val="000000"/>
                <w:sz w:val="18"/>
                <w:szCs w:val="22"/>
                <w:lang w:bidi="en-US"/>
              </w:rPr>
              <w:t>f</w:t>
            </w:r>
            <w:r w:rsidRPr="00C62540">
              <w:rPr>
                <w:rFonts w:ascii="Arial" w:hAnsi="Arial" w:cs="Arial"/>
                <w:color w:val="000000"/>
                <w:sz w:val="18"/>
                <w:szCs w:val="22"/>
                <w:lang w:bidi="en-US"/>
              </w:rPr>
              <w:t>otográfico con fecha y lug</w:t>
            </w:r>
            <w:r w:rsidR="006A72E6" w:rsidRPr="00C62540">
              <w:rPr>
                <w:rFonts w:ascii="Arial" w:hAnsi="Arial" w:cs="Arial"/>
                <w:color w:val="000000"/>
                <w:sz w:val="18"/>
                <w:szCs w:val="22"/>
                <w:lang w:bidi="en-US"/>
              </w:rPr>
              <w:t>ar de la actividad.</w:t>
            </w:r>
          </w:p>
          <w:p w14:paraId="15668D20" w14:textId="5C0D89A4" w:rsidR="00FA50D7" w:rsidRPr="00C62540" w:rsidRDefault="00FA50D7">
            <w:pPr>
              <w:pStyle w:val="Prrafodelista"/>
              <w:numPr>
                <w:ilvl w:val="0"/>
                <w:numId w:val="16"/>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Registro de asistencia</w:t>
            </w:r>
            <w:r w:rsidR="00FC1546" w:rsidRPr="00C62540">
              <w:rPr>
                <w:rFonts w:ascii="Arial" w:hAnsi="Arial" w:cs="Arial"/>
                <w:color w:val="000000"/>
                <w:sz w:val="18"/>
                <w:szCs w:val="22"/>
                <w:lang w:bidi="en-US"/>
              </w:rPr>
              <w:t>.</w:t>
            </w:r>
          </w:p>
        </w:tc>
      </w:tr>
      <w:tr w:rsidR="006A72E6" w:rsidRPr="00C62540" w14:paraId="4CC7779C" w14:textId="77777777" w:rsidTr="00C62540">
        <w:trPr>
          <w:trHeight w:val="2236"/>
        </w:trPr>
        <w:tc>
          <w:tcPr>
            <w:tcW w:w="2249" w:type="dxa"/>
            <w:vAlign w:val="center"/>
          </w:tcPr>
          <w:p w14:paraId="2B588B40" w14:textId="7ADA4CB9" w:rsidR="006A72E6" w:rsidRPr="00C62540" w:rsidRDefault="006A72E6" w:rsidP="00C62540">
            <w:pPr>
              <w:rPr>
                <w:rFonts w:ascii="Arial" w:hAnsi="Arial" w:cs="Arial"/>
                <w:color w:val="000000"/>
                <w:sz w:val="18"/>
                <w:lang w:val="es-MX" w:eastAsia="es-MX"/>
              </w:rPr>
            </w:pPr>
            <w:r w:rsidRPr="00C62540">
              <w:rPr>
                <w:rFonts w:ascii="Arial" w:hAnsi="Arial" w:cs="Arial"/>
                <w:color w:val="000000"/>
                <w:sz w:val="18"/>
                <w:lang w:val="es-MX" w:bidi="en-US"/>
              </w:rPr>
              <w:t>Reuniones de culminación de obra en cada barrio intervenido.</w:t>
            </w:r>
          </w:p>
        </w:tc>
        <w:tc>
          <w:tcPr>
            <w:tcW w:w="6345" w:type="dxa"/>
            <w:vMerge w:val="restart"/>
          </w:tcPr>
          <w:p w14:paraId="7EE2D590" w14:textId="77777777" w:rsidR="006A72E6" w:rsidRPr="00C62540" w:rsidRDefault="009D6662">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Registro de</w:t>
            </w:r>
            <w:r w:rsidR="006A72E6" w:rsidRPr="00C62540">
              <w:rPr>
                <w:rFonts w:ascii="Arial" w:hAnsi="Arial" w:cs="Arial"/>
                <w:color w:val="000000"/>
                <w:sz w:val="18"/>
                <w:szCs w:val="22"/>
                <w:lang w:bidi="en-US"/>
              </w:rPr>
              <w:t xml:space="preserve"> invitaciones, volantes, afiches informativos (convocatoria). </w:t>
            </w:r>
          </w:p>
          <w:p w14:paraId="5F27E1CF" w14:textId="1EF4BA91" w:rsidR="006A72E6" w:rsidRPr="00C62540" w:rsidRDefault="006A72E6">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Carteles informativos sobre la actividad de rendición de </w:t>
            </w:r>
            <w:r w:rsidR="006838BA" w:rsidRPr="00C62540">
              <w:rPr>
                <w:rFonts w:ascii="Arial" w:hAnsi="Arial" w:cs="Arial"/>
                <w:color w:val="000000"/>
                <w:sz w:val="18"/>
                <w:szCs w:val="22"/>
                <w:lang w:bidi="en-US"/>
              </w:rPr>
              <w:t xml:space="preserve">culminación de obra </w:t>
            </w:r>
            <w:r w:rsidRPr="00C62540">
              <w:rPr>
                <w:rFonts w:ascii="Arial" w:hAnsi="Arial" w:cs="Arial"/>
                <w:color w:val="000000"/>
                <w:sz w:val="18"/>
                <w:szCs w:val="22"/>
                <w:lang w:bidi="en-US"/>
              </w:rPr>
              <w:t>y de rendición de c</w:t>
            </w:r>
            <w:r w:rsidR="006838BA" w:rsidRPr="00C62540">
              <w:rPr>
                <w:rFonts w:ascii="Arial" w:hAnsi="Arial" w:cs="Arial"/>
                <w:color w:val="000000"/>
                <w:sz w:val="18"/>
                <w:szCs w:val="22"/>
                <w:lang w:bidi="en-US"/>
              </w:rPr>
              <w:t>uentas</w:t>
            </w:r>
            <w:r w:rsidRPr="00C62540">
              <w:rPr>
                <w:rFonts w:ascii="Arial" w:hAnsi="Arial" w:cs="Arial"/>
                <w:color w:val="000000"/>
                <w:sz w:val="18"/>
                <w:szCs w:val="22"/>
                <w:lang w:bidi="en-US"/>
              </w:rPr>
              <w:t xml:space="preserve"> (convocatoria). </w:t>
            </w:r>
          </w:p>
          <w:p w14:paraId="180E9CA4" w14:textId="77777777" w:rsidR="006A72E6" w:rsidRPr="00C62540" w:rsidRDefault="006A72E6">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Carteles informativos a la comunidad sobre terminación de la última intervención. </w:t>
            </w:r>
          </w:p>
          <w:p w14:paraId="6FAA7F15" w14:textId="77777777" w:rsidR="00C62540" w:rsidRPr="00C62540" w:rsidRDefault="006A72E6" w:rsidP="002B1925">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Agenda de reunión.</w:t>
            </w:r>
          </w:p>
          <w:p w14:paraId="1229C1DB" w14:textId="59460E96" w:rsidR="006A72E6" w:rsidRPr="00C62540" w:rsidRDefault="006A72E6" w:rsidP="002B1925">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Actas</w:t>
            </w:r>
            <w:r w:rsidR="009D6662" w:rsidRPr="00C62540">
              <w:rPr>
                <w:rFonts w:ascii="Arial" w:hAnsi="Arial" w:cs="Arial"/>
                <w:color w:val="000000"/>
                <w:sz w:val="18"/>
                <w:szCs w:val="22"/>
                <w:lang w:bidi="en-US"/>
              </w:rPr>
              <w:t xml:space="preserve"> de reunión, donde se especifique: </w:t>
            </w:r>
            <w:r w:rsidRPr="00C62540">
              <w:rPr>
                <w:rFonts w:ascii="Arial" w:hAnsi="Arial" w:cs="Arial"/>
                <w:color w:val="000000"/>
                <w:sz w:val="18"/>
                <w:szCs w:val="22"/>
                <w:lang w:bidi="en-US"/>
              </w:rPr>
              <w:t>los temas abordados, la percepción de la comun</w:t>
            </w:r>
            <w:r w:rsidR="00B23BA7" w:rsidRPr="00C62540">
              <w:rPr>
                <w:rFonts w:ascii="Arial" w:hAnsi="Arial" w:cs="Arial"/>
                <w:color w:val="000000"/>
                <w:sz w:val="18"/>
                <w:szCs w:val="22"/>
                <w:lang w:bidi="en-US"/>
              </w:rPr>
              <w:t>idad, los compromisos</w:t>
            </w:r>
            <w:r w:rsidR="00DC7F9C" w:rsidRPr="00C62540">
              <w:rPr>
                <w:rFonts w:ascii="Arial" w:hAnsi="Arial" w:cs="Arial"/>
                <w:color w:val="000000"/>
                <w:sz w:val="18"/>
                <w:szCs w:val="22"/>
                <w:lang w:bidi="en-US"/>
              </w:rPr>
              <w:t xml:space="preserve"> </w:t>
            </w:r>
            <w:r w:rsidR="00B23BA7" w:rsidRPr="00C62540">
              <w:rPr>
                <w:rFonts w:ascii="Arial" w:hAnsi="Arial" w:cs="Arial"/>
                <w:color w:val="000000"/>
                <w:sz w:val="18"/>
                <w:szCs w:val="22"/>
                <w:lang w:bidi="en-US"/>
              </w:rPr>
              <w:t>acordados</w:t>
            </w:r>
            <w:r w:rsidR="00DC7F9C" w:rsidRPr="00C62540">
              <w:rPr>
                <w:rFonts w:ascii="Arial" w:hAnsi="Arial" w:cs="Arial"/>
                <w:color w:val="000000"/>
                <w:sz w:val="18"/>
                <w:szCs w:val="22"/>
                <w:lang w:bidi="en-US"/>
              </w:rPr>
              <w:t xml:space="preserve"> </w:t>
            </w:r>
            <w:r w:rsidR="009D6662" w:rsidRPr="00C62540">
              <w:rPr>
                <w:rFonts w:ascii="Arial" w:hAnsi="Arial" w:cs="Arial"/>
                <w:color w:val="000000"/>
                <w:sz w:val="18"/>
                <w:szCs w:val="22"/>
                <w:lang w:bidi="en-US"/>
              </w:rPr>
              <w:t>(</w:t>
            </w:r>
            <w:r w:rsidR="00574403" w:rsidRPr="00C62540">
              <w:rPr>
                <w:rFonts w:ascii="Arial" w:hAnsi="Arial" w:cs="Arial"/>
                <w:color w:val="000000"/>
                <w:sz w:val="18"/>
                <w:szCs w:val="22"/>
                <w:lang w:bidi="en-US"/>
              </w:rPr>
              <w:t>en caso de presentarse</w:t>
            </w:r>
            <w:r w:rsidR="009D6662" w:rsidRPr="00C62540">
              <w:rPr>
                <w:rFonts w:ascii="Arial" w:hAnsi="Arial" w:cs="Arial"/>
                <w:color w:val="000000"/>
                <w:sz w:val="18"/>
                <w:szCs w:val="22"/>
                <w:lang w:bidi="en-US"/>
              </w:rPr>
              <w:t>)</w:t>
            </w:r>
            <w:r w:rsidR="00EB29DC" w:rsidRPr="00C62540">
              <w:rPr>
                <w:rFonts w:ascii="Arial" w:hAnsi="Arial" w:cs="Arial"/>
                <w:color w:val="000000"/>
                <w:sz w:val="18"/>
                <w:szCs w:val="22"/>
                <w:lang w:bidi="en-US"/>
              </w:rPr>
              <w:t>.</w:t>
            </w:r>
          </w:p>
          <w:p w14:paraId="66FE996A" w14:textId="7D069CBC" w:rsidR="006A72E6" w:rsidRPr="00C62540" w:rsidRDefault="009D6662">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Lista de asistencia</w:t>
            </w:r>
            <w:r w:rsidR="00FC1546" w:rsidRPr="00C62540">
              <w:rPr>
                <w:rFonts w:ascii="Arial" w:hAnsi="Arial" w:cs="Arial"/>
                <w:color w:val="000000"/>
                <w:sz w:val="18"/>
                <w:szCs w:val="22"/>
                <w:lang w:bidi="en-US"/>
              </w:rPr>
              <w:t>.</w:t>
            </w:r>
            <w:r w:rsidRPr="00C62540">
              <w:rPr>
                <w:rFonts w:ascii="Arial" w:hAnsi="Arial" w:cs="Arial"/>
                <w:color w:val="000000"/>
                <w:sz w:val="18"/>
                <w:szCs w:val="22"/>
                <w:lang w:bidi="en-US"/>
              </w:rPr>
              <w:t xml:space="preserve"> </w:t>
            </w:r>
          </w:p>
          <w:p w14:paraId="505073D0" w14:textId="77777777" w:rsidR="006A72E6" w:rsidRPr="00C62540" w:rsidRDefault="006A72E6">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Registro fotográfico.</w:t>
            </w:r>
          </w:p>
          <w:p w14:paraId="3977D984" w14:textId="77777777" w:rsidR="006A72E6" w:rsidRPr="00C62540" w:rsidRDefault="006A72E6">
            <w:pPr>
              <w:pStyle w:val="Prrafodelista"/>
              <w:numPr>
                <w:ilvl w:val="0"/>
                <w:numId w:val="8"/>
              </w:numPr>
              <w:suppressAutoHyphens/>
              <w:autoSpaceDN w:val="0"/>
              <w:jc w:val="both"/>
              <w:textAlignment w:val="baseline"/>
              <w:rPr>
                <w:rFonts w:ascii="Arial" w:hAnsi="Arial" w:cs="Arial"/>
                <w:color w:val="000000"/>
                <w:sz w:val="18"/>
                <w:szCs w:val="22"/>
                <w:lang w:bidi="en-US"/>
              </w:rPr>
            </w:pPr>
            <w:r w:rsidRPr="00C62540">
              <w:rPr>
                <w:rFonts w:ascii="Arial" w:hAnsi="Arial" w:cs="Arial"/>
                <w:color w:val="000000"/>
                <w:sz w:val="18"/>
                <w:szCs w:val="22"/>
                <w:lang w:bidi="en-US"/>
              </w:rPr>
              <w:t xml:space="preserve">Registro de las solicitudes de ciudadanos PQRS </w:t>
            </w:r>
            <w:r w:rsidR="007D3575" w:rsidRPr="00C62540">
              <w:rPr>
                <w:rFonts w:ascii="Arial" w:hAnsi="Arial" w:cs="Arial"/>
                <w:color w:val="000000"/>
                <w:sz w:val="18"/>
                <w:szCs w:val="22"/>
                <w:lang w:bidi="en-US"/>
              </w:rPr>
              <w:t>presentadas</w:t>
            </w:r>
            <w:r w:rsidRPr="00C62540">
              <w:rPr>
                <w:rFonts w:ascii="Arial" w:hAnsi="Arial" w:cs="Arial"/>
                <w:color w:val="000000"/>
                <w:sz w:val="18"/>
                <w:szCs w:val="22"/>
                <w:lang w:bidi="en-US"/>
              </w:rPr>
              <w:t xml:space="preserve"> durante las reuniones de </w:t>
            </w:r>
            <w:r w:rsidR="007D3575" w:rsidRPr="00C62540">
              <w:rPr>
                <w:rFonts w:ascii="Arial" w:hAnsi="Arial" w:cs="Arial"/>
                <w:color w:val="000000"/>
                <w:sz w:val="18"/>
                <w:szCs w:val="22"/>
                <w:lang w:bidi="en-US"/>
              </w:rPr>
              <w:t xml:space="preserve">reuniones de </w:t>
            </w:r>
            <w:r w:rsidRPr="00C62540">
              <w:rPr>
                <w:rFonts w:ascii="Arial" w:hAnsi="Arial" w:cs="Arial"/>
                <w:color w:val="000000"/>
                <w:sz w:val="18"/>
                <w:szCs w:val="22"/>
                <w:lang w:bidi="en-US"/>
              </w:rPr>
              <w:t>culminación de obra</w:t>
            </w:r>
            <w:r w:rsidR="007D3575" w:rsidRPr="00C62540">
              <w:rPr>
                <w:rFonts w:ascii="Arial" w:hAnsi="Arial" w:cs="Arial"/>
                <w:color w:val="000000"/>
                <w:sz w:val="18"/>
                <w:szCs w:val="22"/>
                <w:lang w:bidi="en-US"/>
              </w:rPr>
              <w:t xml:space="preserve"> y rendición de cuentas.</w:t>
            </w:r>
          </w:p>
          <w:p w14:paraId="45E06675" w14:textId="458A21B2" w:rsidR="006A72E6" w:rsidRPr="00C62540" w:rsidRDefault="006A72E6">
            <w:pPr>
              <w:numPr>
                <w:ilvl w:val="0"/>
                <w:numId w:val="8"/>
              </w:numPr>
              <w:suppressAutoHyphens/>
              <w:autoSpaceDN w:val="0"/>
              <w:jc w:val="both"/>
              <w:textAlignment w:val="baseline"/>
              <w:rPr>
                <w:rFonts w:ascii="Arial" w:hAnsi="Arial" w:cs="Arial"/>
                <w:color w:val="000000"/>
                <w:sz w:val="18"/>
                <w:lang w:bidi="en-US"/>
              </w:rPr>
            </w:pPr>
            <w:r w:rsidRPr="00C62540">
              <w:rPr>
                <w:rFonts w:ascii="Arial" w:hAnsi="Arial" w:cs="Arial"/>
                <w:color w:val="000000"/>
                <w:sz w:val="18"/>
                <w:lang w:bidi="en-US"/>
              </w:rPr>
              <w:t xml:space="preserve">Oficios radicados a las autoridades y líderes </w:t>
            </w:r>
            <w:r w:rsidR="007D3575" w:rsidRPr="00C62540">
              <w:rPr>
                <w:rFonts w:ascii="Arial" w:hAnsi="Arial" w:cs="Arial"/>
                <w:color w:val="000000"/>
                <w:sz w:val="18"/>
                <w:lang w:bidi="en-US"/>
              </w:rPr>
              <w:t>donde se informe la fecha prevista para</w:t>
            </w:r>
            <w:r w:rsidRPr="00C62540">
              <w:rPr>
                <w:rFonts w:ascii="Arial" w:hAnsi="Arial" w:cs="Arial"/>
                <w:color w:val="000000"/>
                <w:sz w:val="18"/>
                <w:lang w:bidi="en-US"/>
              </w:rPr>
              <w:t xml:space="preserve"> la </w:t>
            </w:r>
            <w:r w:rsidR="007D3575" w:rsidRPr="00C62540">
              <w:rPr>
                <w:rFonts w:ascii="Arial" w:hAnsi="Arial" w:cs="Arial"/>
                <w:color w:val="000000"/>
                <w:sz w:val="18"/>
                <w:lang w:bidi="en-US"/>
              </w:rPr>
              <w:t>terminación de las intervenciones por barrio</w:t>
            </w:r>
            <w:r w:rsidR="00574403" w:rsidRPr="00C62540">
              <w:rPr>
                <w:rFonts w:ascii="Arial" w:hAnsi="Arial" w:cs="Arial"/>
                <w:color w:val="000000"/>
                <w:sz w:val="18"/>
                <w:lang w:bidi="en-US"/>
              </w:rPr>
              <w:t xml:space="preserve"> (para las reuniones de culminación de barrio)</w:t>
            </w:r>
            <w:r w:rsidR="00163B4C" w:rsidRPr="00C62540">
              <w:rPr>
                <w:rFonts w:ascii="Arial" w:hAnsi="Arial" w:cs="Arial"/>
                <w:color w:val="000000"/>
                <w:sz w:val="18"/>
                <w:lang w:bidi="en-US"/>
              </w:rPr>
              <w:t>.</w:t>
            </w:r>
          </w:p>
        </w:tc>
      </w:tr>
      <w:tr w:rsidR="006A72E6" w:rsidRPr="00C62540" w14:paraId="1E4990FD" w14:textId="77777777" w:rsidTr="00C62540">
        <w:trPr>
          <w:trHeight w:val="2460"/>
        </w:trPr>
        <w:tc>
          <w:tcPr>
            <w:tcW w:w="2249" w:type="dxa"/>
            <w:vAlign w:val="center"/>
          </w:tcPr>
          <w:p w14:paraId="1B448519" w14:textId="77777777" w:rsidR="006A72E6" w:rsidRPr="00C62540" w:rsidRDefault="006A72E6" w:rsidP="00FC1546">
            <w:pPr>
              <w:rPr>
                <w:rFonts w:ascii="Arial" w:hAnsi="Arial" w:cs="Arial"/>
                <w:color w:val="000000"/>
                <w:sz w:val="18"/>
                <w:lang w:val="es-MX" w:bidi="en-US"/>
              </w:rPr>
            </w:pPr>
            <w:r w:rsidRPr="00C62540">
              <w:rPr>
                <w:rFonts w:ascii="Arial" w:hAnsi="Arial" w:cs="Arial"/>
                <w:color w:val="000000"/>
                <w:sz w:val="18"/>
                <w:lang w:val="es-MX" w:bidi="en-US"/>
              </w:rPr>
              <w:t>Reunión de rendición de cuentas.</w:t>
            </w:r>
          </w:p>
        </w:tc>
        <w:tc>
          <w:tcPr>
            <w:tcW w:w="6345" w:type="dxa"/>
            <w:vMerge/>
          </w:tcPr>
          <w:p w14:paraId="2EB2D95D" w14:textId="77777777" w:rsidR="006A72E6" w:rsidRPr="00C62540" w:rsidRDefault="006A72E6">
            <w:pPr>
              <w:pStyle w:val="Prrafodelista"/>
              <w:numPr>
                <w:ilvl w:val="0"/>
                <w:numId w:val="8"/>
              </w:numPr>
              <w:suppressAutoHyphens/>
              <w:autoSpaceDN w:val="0"/>
              <w:jc w:val="both"/>
              <w:textAlignment w:val="baseline"/>
              <w:rPr>
                <w:rFonts w:ascii="Arial" w:hAnsi="Arial" w:cs="Arial"/>
                <w:color w:val="000000"/>
                <w:sz w:val="18"/>
                <w:szCs w:val="22"/>
                <w:lang w:bidi="en-US"/>
              </w:rPr>
            </w:pPr>
          </w:p>
        </w:tc>
      </w:tr>
    </w:tbl>
    <w:p w14:paraId="074C0957" w14:textId="5BEF4788" w:rsidR="00FA50D7" w:rsidRPr="00F57C2C" w:rsidRDefault="00FA50D7" w:rsidP="00412FFF">
      <w:pPr>
        <w:suppressAutoHyphens/>
        <w:autoSpaceDN w:val="0"/>
        <w:spacing w:after="0" w:line="240" w:lineRule="auto"/>
        <w:jc w:val="both"/>
        <w:textAlignment w:val="baseline"/>
        <w:rPr>
          <w:rFonts w:ascii="Arial" w:hAnsi="Arial" w:cs="Arial"/>
          <w:b/>
          <w:color w:val="000000"/>
          <w:lang w:val="es-ES" w:bidi="en-US"/>
        </w:rPr>
      </w:pPr>
    </w:p>
    <w:p w14:paraId="0B0EF067" w14:textId="77777777" w:rsidR="00D80573" w:rsidRPr="00F57C2C" w:rsidRDefault="00D80573" w:rsidP="00FC1546">
      <w:pPr>
        <w:pStyle w:val="Prrafodelista"/>
        <w:numPr>
          <w:ilvl w:val="1"/>
          <w:numId w:val="10"/>
        </w:numPr>
        <w:suppressAutoHyphens/>
        <w:autoSpaceDN w:val="0"/>
        <w:jc w:val="both"/>
        <w:textAlignment w:val="baseline"/>
        <w:rPr>
          <w:rFonts w:ascii="Arial" w:hAnsi="Arial" w:cs="Arial"/>
          <w:b/>
          <w:color w:val="000000"/>
          <w:sz w:val="22"/>
          <w:szCs w:val="22"/>
          <w:lang w:val="es-ES" w:bidi="en-US"/>
        </w:rPr>
      </w:pPr>
      <w:r w:rsidRPr="00F57C2C">
        <w:rPr>
          <w:rFonts w:ascii="Arial" w:hAnsi="Arial" w:cs="Arial"/>
          <w:b/>
          <w:sz w:val="22"/>
          <w:szCs w:val="22"/>
          <w:lang w:val="es-ES" w:bidi="en-US"/>
        </w:rPr>
        <w:t xml:space="preserve">Línea de Capacitación  </w:t>
      </w:r>
    </w:p>
    <w:p w14:paraId="57294FD2" w14:textId="77777777" w:rsidR="007B332E" w:rsidRPr="00F57C2C" w:rsidRDefault="007B332E">
      <w:pPr>
        <w:spacing w:after="0" w:line="240" w:lineRule="auto"/>
        <w:rPr>
          <w:rFonts w:ascii="Arial" w:hAnsi="Arial" w:cs="Arial"/>
          <w:lang w:val="es-ES" w:bidi="en-US"/>
        </w:rPr>
      </w:pPr>
    </w:p>
    <w:p w14:paraId="66E8122A" w14:textId="17709203" w:rsidR="00D80573" w:rsidRPr="00F57C2C" w:rsidRDefault="006A72E6" w:rsidP="00412FFF">
      <w:pPr>
        <w:suppressAutoHyphens/>
        <w:autoSpaceDN w:val="0"/>
        <w:spacing w:after="0" w:line="240" w:lineRule="auto"/>
        <w:jc w:val="both"/>
        <w:textAlignment w:val="baseline"/>
        <w:rPr>
          <w:rFonts w:ascii="Arial" w:hAnsi="Arial" w:cs="Arial"/>
          <w:color w:val="000000"/>
          <w:lang w:val="es-ES" w:bidi="en-US"/>
        </w:rPr>
      </w:pPr>
      <w:r w:rsidRPr="00F57C2C">
        <w:rPr>
          <w:rFonts w:ascii="Arial" w:hAnsi="Arial" w:cs="Arial"/>
          <w:color w:val="000000"/>
          <w:lang w:val="es-ES" w:bidi="en-US"/>
        </w:rPr>
        <w:t xml:space="preserve">2.3.1 </w:t>
      </w:r>
      <w:r w:rsidR="00D80573" w:rsidRPr="00F57C2C">
        <w:rPr>
          <w:rFonts w:ascii="Arial" w:hAnsi="Arial" w:cs="Arial"/>
          <w:color w:val="000000"/>
          <w:lang w:val="es-ES" w:bidi="en-US"/>
        </w:rPr>
        <w:t>Objetivo: Promover actividades de formación encaminadas a la sostenibilidad, empoderamiento y prácticas saludables, para el uso adecuado de los aparatos instalados, el cuidado, protección y uso racional del agua.</w:t>
      </w:r>
    </w:p>
    <w:p w14:paraId="549E2CD1" w14:textId="77777777" w:rsidR="00FC1546" w:rsidRPr="00F57C2C" w:rsidRDefault="00FC1546" w:rsidP="00412FFF">
      <w:pPr>
        <w:suppressAutoHyphens/>
        <w:autoSpaceDN w:val="0"/>
        <w:spacing w:after="0" w:line="240" w:lineRule="auto"/>
        <w:jc w:val="both"/>
        <w:textAlignment w:val="baseline"/>
        <w:rPr>
          <w:rFonts w:ascii="Arial" w:hAnsi="Arial" w:cs="Arial"/>
          <w:color w:val="000000"/>
          <w:lang w:val="es-ES" w:bidi="en-US"/>
        </w:rPr>
      </w:pPr>
    </w:p>
    <w:p w14:paraId="700DBE28" w14:textId="532A42D0" w:rsidR="006A72E6" w:rsidRPr="00F57C2C" w:rsidRDefault="006A72E6" w:rsidP="00412FFF">
      <w:pPr>
        <w:suppressAutoHyphens/>
        <w:autoSpaceDN w:val="0"/>
        <w:spacing w:after="0" w:line="240" w:lineRule="auto"/>
        <w:jc w:val="both"/>
        <w:textAlignment w:val="baseline"/>
        <w:rPr>
          <w:rFonts w:ascii="Arial" w:hAnsi="Arial" w:cs="Arial"/>
          <w:color w:val="000000"/>
          <w:lang w:val="es-ES" w:bidi="en-US"/>
        </w:rPr>
      </w:pPr>
      <w:r w:rsidRPr="00F57C2C">
        <w:rPr>
          <w:rFonts w:ascii="Arial" w:hAnsi="Arial" w:cs="Arial"/>
          <w:color w:val="000000"/>
          <w:lang w:val="es-ES" w:bidi="en-US"/>
        </w:rPr>
        <w:t>2.3.2. A</w:t>
      </w:r>
      <w:r w:rsidR="00730E22" w:rsidRPr="00F57C2C">
        <w:rPr>
          <w:rFonts w:ascii="Arial" w:hAnsi="Arial" w:cs="Arial"/>
          <w:color w:val="000000"/>
          <w:lang w:val="es-ES" w:bidi="en-US"/>
        </w:rPr>
        <w:t>ctividades y Responsables.</w:t>
      </w:r>
    </w:p>
    <w:p w14:paraId="17520D31" w14:textId="77777777" w:rsidR="00FC1546" w:rsidRPr="00F57C2C" w:rsidRDefault="00FC1546" w:rsidP="00412FFF">
      <w:pPr>
        <w:suppressAutoHyphens/>
        <w:autoSpaceDN w:val="0"/>
        <w:spacing w:after="0" w:line="240" w:lineRule="auto"/>
        <w:jc w:val="both"/>
        <w:textAlignment w:val="baseline"/>
        <w:rPr>
          <w:rFonts w:ascii="Arial" w:hAnsi="Arial" w:cs="Arial"/>
          <w:color w:val="000000"/>
          <w:lang w:val="es-ES" w:bidi="en-US"/>
        </w:rPr>
      </w:pPr>
    </w:p>
    <w:p w14:paraId="5A44E9C2" w14:textId="4D1543E2" w:rsidR="00A270EB" w:rsidRPr="00F57C2C" w:rsidRDefault="00656543" w:rsidP="00FC1546">
      <w:pPr>
        <w:pStyle w:val="Prrafodelista"/>
        <w:numPr>
          <w:ilvl w:val="0"/>
          <w:numId w:val="7"/>
        </w:numPr>
        <w:suppressAutoHyphens/>
        <w:autoSpaceDN w:val="0"/>
        <w:jc w:val="both"/>
        <w:textAlignment w:val="baseline"/>
        <w:rPr>
          <w:rFonts w:ascii="Arial" w:hAnsi="Arial" w:cs="Arial"/>
          <w:color w:val="000000" w:themeColor="text1"/>
          <w:sz w:val="22"/>
          <w:szCs w:val="22"/>
          <w:lang w:val="es-ES" w:bidi="en-US"/>
        </w:rPr>
      </w:pPr>
      <w:r w:rsidRPr="00F57C2C">
        <w:rPr>
          <w:rFonts w:ascii="Arial" w:hAnsi="Arial" w:cs="Arial"/>
          <w:b/>
          <w:bCs/>
          <w:color w:val="000000" w:themeColor="text1"/>
          <w:sz w:val="22"/>
          <w:szCs w:val="22"/>
          <w:lang w:val="es-ES" w:bidi="en-US"/>
        </w:rPr>
        <w:t>Jornada de</w:t>
      </w:r>
      <w:r w:rsidR="0050205E" w:rsidRPr="00F57C2C">
        <w:rPr>
          <w:rFonts w:ascii="Arial" w:hAnsi="Arial" w:cs="Arial"/>
          <w:b/>
          <w:bCs/>
          <w:color w:val="000000" w:themeColor="text1"/>
          <w:sz w:val="22"/>
          <w:szCs w:val="22"/>
          <w:lang w:val="es-ES" w:bidi="en-US"/>
        </w:rPr>
        <w:t xml:space="preserve"> Educación Sanitaria:</w:t>
      </w:r>
      <w:r w:rsidR="0050205E" w:rsidRPr="00F57C2C">
        <w:rPr>
          <w:rFonts w:ascii="Arial" w:hAnsi="Arial" w:cs="Arial"/>
          <w:color w:val="000000" w:themeColor="text1"/>
          <w:sz w:val="22"/>
          <w:szCs w:val="22"/>
          <w:lang w:val="es-ES" w:bidi="en-US"/>
        </w:rPr>
        <w:t xml:space="preserve"> </w:t>
      </w:r>
      <w:r w:rsidR="00BB250D" w:rsidRPr="00F57C2C">
        <w:rPr>
          <w:rFonts w:ascii="Arial" w:hAnsi="Arial" w:cs="Arial"/>
          <w:color w:val="000000" w:themeColor="text1"/>
          <w:sz w:val="22"/>
          <w:szCs w:val="22"/>
          <w:lang w:val="es-ES" w:bidi="en-US"/>
        </w:rPr>
        <w:t>De acuerdo con</w:t>
      </w:r>
      <w:r w:rsidR="3CC498E7" w:rsidRPr="00F57C2C">
        <w:rPr>
          <w:rFonts w:ascii="Arial" w:hAnsi="Arial" w:cs="Arial"/>
          <w:color w:val="000000" w:themeColor="text1"/>
          <w:sz w:val="22"/>
          <w:szCs w:val="22"/>
          <w:lang w:val="es-ES" w:bidi="en-US"/>
        </w:rPr>
        <w:t xml:space="preserve"> la entrega</w:t>
      </w:r>
      <w:r w:rsidR="00BB250D" w:rsidRPr="00F57C2C">
        <w:rPr>
          <w:rFonts w:ascii="Arial" w:hAnsi="Arial" w:cs="Arial"/>
          <w:color w:val="000000" w:themeColor="text1"/>
          <w:sz w:val="22"/>
          <w:szCs w:val="22"/>
          <w:lang w:val="es-ES" w:bidi="en-US"/>
        </w:rPr>
        <w:t xml:space="preserve"> de</w:t>
      </w:r>
      <w:r w:rsidR="3CC498E7" w:rsidRPr="00F57C2C">
        <w:rPr>
          <w:rFonts w:ascii="Arial" w:hAnsi="Arial" w:cs="Arial"/>
          <w:color w:val="000000" w:themeColor="text1"/>
          <w:sz w:val="22"/>
          <w:szCs w:val="22"/>
          <w:lang w:val="es-ES" w:bidi="en-US"/>
        </w:rPr>
        <w:t xml:space="preserve"> ob</w:t>
      </w:r>
      <w:r w:rsidR="00730E22" w:rsidRPr="00F57C2C">
        <w:rPr>
          <w:rFonts w:ascii="Arial" w:hAnsi="Arial" w:cs="Arial"/>
          <w:color w:val="000000" w:themeColor="text1"/>
          <w:sz w:val="22"/>
          <w:szCs w:val="22"/>
          <w:lang w:val="es-ES" w:bidi="en-US"/>
        </w:rPr>
        <w:t>r</w:t>
      </w:r>
      <w:r w:rsidR="007D3575" w:rsidRPr="00F57C2C">
        <w:rPr>
          <w:rFonts w:ascii="Arial" w:hAnsi="Arial" w:cs="Arial"/>
          <w:color w:val="000000" w:themeColor="text1"/>
          <w:sz w:val="22"/>
          <w:szCs w:val="22"/>
          <w:lang w:val="es-ES" w:bidi="en-US"/>
        </w:rPr>
        <w:t>as en el primer barrio</w:t>
      </w:r>
      <w:r w:rsidR="00BB250D" w:rsidRPr="00F57C2C">
        <w:rPr>
          <w:rFonts w:ascii="Arial" w:hAnsi="Arial" w:cs="Arial"/>
          <w:color w:val="000000" w:themeColor="text1"/>
          <w:sz w:val="22"/>
          <w:szCs w:val="22"/>
          <w:lang w:val="es-ES" w:bidi="en-US"/>
        </w:rPr>
        <w:t>,</w:t>
      </w:r>
      <w:r w:rsidR="00730E22" w:rsidRPr="00F57C2C">
        <w:rPr>
          <w:rFonts w:ascii="Arial" w:hAnsi="Arial" w:cs="Arial"/>
          <w:color w:val="000000" w:themeColor="text1"/>
          <w:sz w:val="22"/>
          <w:szCs w:val="22"/>
          <w:lang w:val="es-ES" w:bidi="en-US"/>
        </w:rPr>
        <w:t xml:space="preserve"> Minvivienda</w:t>
      </w:r>
      <w:r w:rsidR="3CC498E7" w:rsidRPr="00F57C2C">
        <w:rPr>
          <w:rFonts w:ascii="Arial" w:hAnsi="Arial" w:cs="Arial"/>
          <w:color w:val="000000" w:themeColor="text1"/>
          <w:sz w:val="22"/>
          <w:szCs w:val="22"/>
          <w:lang w:val="es-ES" w:bidi="en-US"/>
        </w:rPr>
        <w:t xml:space="preserve"> a través del Viceministerio de Agua y Saneamiento Básico - VASB, </w:t>
      </w:r>
      <w:r w:rsidR="00730E22" w:rsidRPr="00F57C2C">
        <w:rPr>
          <w:rFonts w:ascii="Arial" w:hAnsi="Arial" w:cs="Arial"/>
          <w:color w:val="000000" w:themeColor="text1"/>
          <w:sz w:val="22"/>
          <w:szCs w:val="22"/>
          <w:lang w:val="es-ES" w:bidi="en-US"/>
        </w:rPr>
        <w:t xml:space="preserve">realizará </w:t>
      </w:r>
      <w:r w:rsidR="00574403" w:rsidRPr="00F57C2C">
        <w:rPr>
          <w:rFonts w:ascii="Arial" w:hAnsi="Arial" w:cs="Arial"/>
          <w:color w:val="000000" w:themeColor="text1"/>
          <w:sz w:val="22"/>
          <w:szCs w:val="22"/>
          <w:lang w:val="es-ES" w:bidi="en-US"/>
        </w:rPr>
        <w:t>una</w:t>
      </w:r>
      <w:r w:rsidR="3CC498E7" w:rsidRPr="00F57C2C">
        <w:rPr>
          <w:rFonts w:ascii="Arial" w:hAnsi="Arial" w:cs="Arial"/>
          <w:color w:val="000000" w:themeColor="text1"/>
          <w:sz w:val="22"/>
          <w:szCs w:val="22"/>
          <w:lang w:val="es-ES" w:bidi="en-US"/>
        </w:rPr>
        <w:t xml:space="preserve"> jornada de capacitació</w:t>
      </w:r>
      <w:r w:rsidR="006A72E6" w:rsidRPr="00F57C2C">
        <w:rPr>
          <w:rFonts w:ascii="Arial" w:hAnsi="Arial" w:cs="Arial"/>
          <w:color w:val="000000" w:themeColor="text1"/>
          <w:sz w:val="22"/>
          <w:szCs w:val="22"/>
          <w:lang w:val="es-ES" w:bidi="en-US"/>
        </w:rPr>
        <w:t>n en educación sanitaria (masiva</w:t>
      </w:r>
      <w:r w:rsidR="3CC498E7" w:rsidRPr="00F57C2C">
        <w:rPr>
          <w:rFonts w:ascii="Arial" w:hAnsi="Arial" w:cs="Arial"/>
          <w:color w:val="000000" w:themeColor="text1"/>
          <w:sz w:val="22"/>
          <w:szCs w:val="22"/>
          <w:lang w:val="es-ES" w:bidi="en-US"/>
        </w:rPr>
        <w:t>), dirigida al equipo social encargado de la ejecución del plan de gestión social, junto con líderes comunitarios, veedores representantes de las J.A.C. y beneficiarios</w:t>
      </w:r>
      <w:r w:rsidR="00574403" w:rsidRPr="00F57C2C">
        <w:rPr>
          <w:rFonts w:ascii="Arial" w:hAnsi="Arial" w:cs="Arial"/>
          <w:color w:val="000000" w:themeColor="text1"/>
          <w:sz w:val="22"/>
          <w:szCs w:val="22"/>
          <w:lang w:val="es-ES" w:bidi="en-US"/>
        </w:rPr>
        <w:t xml:space="preserve">. Posteriormente, el </w:t>
      </w:r>
      <w:r w:rsidR="00B23BA7" w:rsidRPr="00F57C2C">
        <w:rPr>
          <w:rFonts w:ascii="Arial" w:hAnsi="Arial" w:cs="Arial"/>
          <w:color w:val="000000" w:themeColor="text1"/>
          <w:sz w:val="22"/>
          <w:szCs w:val="22"/>
          <w:lang w:val="es-ES" w:bidi="en-US"/>
        </w:rPr>
        <w:t>ejecutor del proyecto</w:t>
      </w:r>
      <w:r w:rsidR="00574403" w:rsidRPr="00F57C2C">
        <w:rPr>
          <w:rFonts w:ascii="Arial" w:hAnsi="Arial" w:cs="Arial"/>
          <w:color w:val="000000" w:themeColor="text1"/>
          <w:sz w:val="22"/>
          <w:szCs w:val="22"/>
          <w:lang w:val="es-ES" w:bidi="en-US"/>
        </w:rPr>
        <w:t xml:space="preserve"> en articulación con el prestador y la alcaldía municipal, liderará</w:t>
      </w:r>
      <w:r w:rsidR="00BB66A2" w:rsidRPr="00F57C2C">
        <w:rPr>
          <w:rFonts w:ascii="Arial" w:hAnsi="Arial" w:cs="Arial"/>
          <w:color w:val="000000" w:themeColor="text1"/>
          <w:sz w:val="22"/>
          <w:szCs w:val="22"/>
          <w:lang w:val="es-ES" w:bidi="en-US"/>
        </w:rPr>
        <w:t xml:space="preserve"> (multiplicará)</w:t>
      </w:r>
      <w:r w:rsidR="00574403" w:rsidRPr="00F57C2C">
        <w:rPr>
          <w:rFonts w:ascii="Arial" w:hAnsi="Arial" w:cs="Arial"/>
          <w:color w:val="000000" w:themeColor="text1"/>
          <w:sz w:val="22"/>
          <w:szCs w:val="22"/>
          <w:lang w:val="es-ES" w:bidi="en-US"/>
        </w:rPr>
        <w:t xml:space="preserve"> el desarrollo de esta actividad masiva </w:t>
      </w:r>
      <w:r w:rsidR="00BB66A2" w:rsidRPr="00F57C2C">
        <w:rPr>
          <w:rFonts w:ascii="Arial" w:hAnsi="Arial" w:cs="Arial"/>
          <w:color w:val="000000" w:themeColor="text1"/>
          <w:sz w:val="22"/>
          <w:szCs w:val="22"/>
          <w:lang w:val="es-ES" w:bidi="en-US"/>
        </w:rPr>
        <w:t>en los demás</w:t>
      </w:r>
      <w:r w:rsidR="00574403" w:rsidRPr="00F57C2C">
        <w:rPr>
          <w:rFonts w:ascii="Arial" w:hAnsi="Arial" w:cs="Arial"/>
          <w:color w:val="000000" w:themeColor="text1"/>
          <w:sz w:val="22"/>
          <w:szCs w:val="22"/>
          <w:lang w:val="es-ES" w:bidi="en-US"/>
        </w:rPr>
        <w:t xml:space="preserve"> barrio</w:t>
      </w:r>
      <w:r w:rsidR="00BB66A2" w:rsidRPr="00F57C2C">
        <w:rPr>
          <w:rFonts w:ascii="Arial" w:hAnsi="Arial" w:cs="Arial"/>
          <w:color w:val="000000" w:themeColor="text1"/>
          <w:sz w:val="22"/>
          <w:szCs w:val="22"/>
          <w:lang w:val="es-ES" w:bidi="en-US"/>
        </w:rPr>
        <w:t>s</w:t>
      </w:r>
      <w:r w:rsidR="00574403" w:rsidRPr="00F57C2C">
        <w:rPr>
          <w:rFonts w:ascii="Arial" w:hAnsi="Arial" w:cs="Arial"/>
          <w:color w:val="000000" w:themeColor="text1"/>
          <w:sz w:val="22"/>
          <w:szCs w:val="22"/>
          <w:lang w:val="es-ES" w:bidi="en-US"/>
        </w:rPr>
        <w:t xml:space="preserve"> intervenido</w:t>
      </w:r>
      <w:r w:rsidR="00BB66A2" w:rsidRPr="00F57C2C">
        <w:rPr>
          <w:rFonts w:ascii="Arial" w:hAnsi="Arial" w:cs="Arial"/>
          <w:color w:val="000000" w:themeColor="text1"/>
          <w:sz w:val="22"/>
          <w:szCs w:val="22"/>
          <w:lang w:val="es-ES" w:bidi="en-US"/>
        </w:rPr>
        <w:t>s</w:t>
      </w:r>
      <w:r w:rsidR="3CC498E7" w:rsidRPr="00F57C2C">
        <w:rPr>
          <w:rFonts w:ascii="Arial" w:hAnsi="Arial" w:cs="Arial"/>
          <w:color w:val="000000" w:themeColor="text1"/>
          <w:sz w:val="22"/>
          <w:szCs w:val="22"/>
          <w:lang w:val="es-ES" w:bidi="en-US"/>
        </w:rPr>
        <w:t xml:space="preserve">. </w:t>
      </w:r>
      <w:r w:rsidR="00A270EB" w:rsidRPr="00F57C2C">
        <w:rPr>
          <w:rFonts w:ascii="Arial" w:hAnsi="Arial" w:cs="Arial"/>
          <w:b/>
          <w:bCs/>
          <w:color w:val="000000" w:themeColor="text1"/>
          <w:sz w:val="22"/>
          <w:szCs w:val="22"/>
          <w:lang w:val="es-ES" w:bidi="en-US"/>
        </w:rPr>
        <w:t>Responsable:</w:t>
      </w:r>
      <w:r w:rsidR="3CC498E7" w:rsidRPr="00F57C2C">
        <w:rPr>
          <w:rFonts w:ascii="Arial" w:hAnsi="Arial" w:cs="Arial"/>
          <w:color w:val="000000" w:themeColor="text1"/>
          <w:sz w:val="22"/>
          <w:szCs w:val="22"/>
          <w:lang w:val="es-ES" w:bidi="en-US"/>
        </w:rPr>
        <w:t xml:space="preserve"> </w:t>
      </w:r>
      <w:r w:rsidR="00730E22" w:rsidRPr="00F57C2C">
        <w:rPr>
          <w:rFonts w:ascii="Arial" w:hAnsi="Arial" w:cs="Arial"/>
          <w:color w:val="000000" w:themeColor="text1"/>
          <w:sz w:val="22"/>
          <w:szCs w:val="22"/>
          <w:lang w:val="es-ES" w:bidi="en-US"/>
        </w:rPr>
        <w:t xml:space="preserve">Minvivienda </w:t>
      </w:r>
      <w:r w:rsidR="3CC498E7" w:rsidRPr="00F57C2C">
        <w:rPr>
          <w:rFonts w:ascii="Arial" w:hAnsi="Arial" w:cs="Arial"/>
          <w:color w:val="000000" w:themeColor="text1"/>
          <w:sz w:val="22"/>
          <w:szCs w:val="22"/>
          <w:lang w:val="es-ES" w:bidi="en-US"/>
        </w:rPr>
        <w:t>con apoy</w:t>
      </w:r>
      <w:r w:rsidR="00A270EB" w:rsidRPr="00F57C2C">
        <w:rPr>
          <w:rFonts w:ascii="Arial" w:hAnsi="Arial" w:cs="Arial"/>
          <w:color w:val="000000" w:themeColor="text1"/>
          <w:sz w:val="22"/>
          <w:szCs w:val="22"/>
          <w:lang w:val="es-ES" w:bidi="en-US"/>
        </w:rPr>
        <w:t>o de</w:t>
      </w:r>
      <w:r w:rsidR="00730E22" w:rsidRPr="00F57C2C">
        <w:rPr>
          <w:rFonts w:ascii="Arial" w:hAnsi="Arial" w:cs="Arial"/>
          <w:color w:val="000000" w:themeColor="text1"/>
          <w:sz w:val="22"/>
          <w:szCs w:val="22"/>
          <w:lang w:val="es-ES" w:bidi="en-US"/>
        </w:rPr>
        <w:t xml:space="preserve">l </w:t>
      </w:r>
      <w:r w:rsidR="00B23BA7" w:rsidRPr="00F57C2C">
        <w:rPr>
          <w:rFonts w:ascii="Arial" w:hAnsi="Arial" w:cs="Arial"/>
          <w:color w:val="000000" w:themeColor="text1"/>
          <w:sz w:val="22"/>
          <w:szCs w:val="22"/>
          <w:lang w:val="es-ES" w:bidi="en-US"/>
        </w:rPr>
        <w:t>Ejecutor del proyecto</w:t>
      </w:r>
      <w:r w:rsidR="00BB0A9B" w:rsidRPr="00F57C2C">
        <w:rPr>
          <w:rFonts w:ascii="Arial" w:hAnsi="Arial" w:cs="Arial"/>
          <w:color w:val="000000" w:themeColor="text1"/>
          <w:sz w:val="22"/>
          <w:szCs w:val="22"/>
          <w:lang w:val="es-ES" w:bidi="en-US"/>
        </w:rPr>
        <w:t>,</w:t>
      </w:r>
      <w:r w:rsidR="00A270EB" w:rsidRPr="00F57C2C">
        <w:rPr>
          <w:rFonts w:ascii="Arial" w:hAnsi="Arial" w:cs="Arial"/>
          <w:color w:val="000000" w:themeColor="text1"/>
          <w:sz w:val="22"/>
          <w:szCs w:val="22"/>
          <w:lang w:val="es-ES" w:bidi="en-US"/>
        </w:rPr>
        <w:t xml:space="preserve"> </w:t>
      </w:r>
      <w:r w:rsidR="00BB0A9B" w:rsidRPr="00F57C2C">
        <w:rPr>
          <w:rFonts w:ascii="Arial" w:hAnsi="Arial" w:cs="Arial"/>
          <w:color w:val="000000" w:themeColor="text1"/>
          <w:sz w:val="22"/>
          <w:szCs w:val="22"/>
          <w:lang w:val="es-ES" w:bidi="en-US"/>
        </w:rPr>
        <w:t>el Municipio y el prestador</w:t>
      </w:r>
      <w:r w:rsidR="000A1E67" w:rsidRPr="00F57C2C">
        <w:rPr>
          <w:rFonts w:ascii="Arial" w:hAnsi="Arial" w:cs="Arial"/>
          <w:color w:val="000000" w:themeColor="text1"/>
          <w:sz w:val="22"/>
          <w:szCs w:val="22"/>
          <w:lang w:val="es-ES" w:bidi="en-US"/>
        </w:rPr>
        <w:t>.</w:t>
      </w:r>
    </w:p>
    <w:p w14:paraId="20C8A09A" w14:textId="77777777" w:rsidR="00730E22" w:rsidRPr="00F57C2C" w:rsidRDefault="00730E22">
      <w:pPr>
        <w:pStyle w:val="Prrafodelista"/>
        <w:suppressAutoHyphens/>
        <w:autoSpaceDN w:val="0"/>
        <w:ind w:left="360"/>
        <w:jc w:val="both"/>
        <w:textAlignment w:val="baseline"/>
        <w:rPr>
          <w:rFonts w:ascii="Arial" w:hAnsi="Arial" w:cs="Arial"/>
          <w:color w:val="000000" w:themeColor="text1"/>
          <w:sz w:val="22"/>
          <w:szCs w:val="22"/>
          <w:lang w:val="es-ES" w:bidi="en-US"/>
        </w:rPr>
      </w:pPr>
    </w:p>
    <w:p w14:paraId="023A3BA2" w14:textId="1D43C022" w:rsidR="00FC1546" w:rsidRPr="00F57C2C" w:rsidRDefault="00656543">
      <w:pPr>
        <w:pStyle w:val="Prrafodelista"/>
        <w:numPr>
          <w:ilvl w:val="0"/>
          <w:numId w:val="6"/>
        </w:numPr>
        <w:suppressAutoHyphens/>
        <w:autoSpaceDN w:val="0"/>
        <w:jc w:val="both"/>
        <w:textAlignment w:val="baseline"/>
        <w:rPr>
          <w:rFonts w:ascii="Arial" w:hAnsi="Arial" w:cs="Arial"/>
          <w:color w:val="000000"/>
          <w:sz w:val="22"/>
          <w:szCs w:val="22"/>
          <w:lang w:val="es-ES" w:bidi="en-US"/>
        </w:rPr>
      </w:pPr>
      <w:r w:rsidRPr="00F57C2C">
        <w:rPr>
          <w:rFonts w:ascii="Arial" w:hAnsi="Arial" w:cs="Arial"/>
          <w:b/>
          <w:bCs/>
          <w:color w:val="000000"/>
          <w:sz w:val="22"/>
          <w:szCs w:val="22"/>
          <w:lang w:val="es-ES" w:bidi="en-US"/>
        </w:rPr>
        <w:t>Visita casa a casa</w:t>
      </w:r>
      <w:r w:rsidRPr="00F57C2C">
        <w:rPr>
          <w:rFonts w:ascii="Arial" w:hAnsi="Arial" w:cs="Arial"/>
          <w:color w:val="000000"/>
          <w:sz w:val="22"/>
          <w:szCs w:val="22"/>
          <w:lang w:val="es-ES" w:bidi="en-US"/>
        </w:rPr>
        <w:t>: s</w:t>
      </w:r>
      <w:r w:rsidR="00730E22" w:rsidRPr="00F57C2C">
        <w:rPr>
          <w:rFonts w:ascii="Arial" w:hAnsi="Arial" w:cs="Arial"/>
          <w:color w:val="000000"/>
          <w:sz w:val="22"/>
          <w:szCs w:val="22"/>
          <w:lang w:val="es-ES" w:bidi="en-US"/>
        </w:rPr>
        <w:t>imultáneamente</w:t>
      </w:r>
      <w:r w:rsidR="00BB250D" w:rsidRPr="00F57C2C">
        <w:rPr>
          <w:rFonts w:ascii="Arial" w:hAnsi="Arial" w:cs="Arial"/>
          <w:color w:val="000000"/>
          <w:sz w:val="22"/>
          <w:szCs w:val="22"/>
          <w:lang w:val="es-ES" w:bidi="en-US"/>
        </w:rPr>
        <w:t xml:space="preserve"> con el inicio de </w:t>
      </w:r>
      <w:r w:rsidR="00730E22" w:rsidRPr="00F57C2C">
        <w:rPr>
          <w:rFonts w:ascii="Arial" w:hAnsi="Arial" w:cs="Arial"/>
          <w:color w:val="000000"/>
          <w:sz w:val="22"/>
          <w:szCs w:val="22"/>
          <w:lang w:val="es-ES" w:bidi="en-US"/>
        </w:rPr>
        <w:t xml:space="preserve">la entrega de las intervenciones a los beneficiarios, </w:t>
      </w:r>
      <w:r w:rsidR="0050205E" w:rsidRPr="00F57C2C">
        <w:rPr>
          <w:rFonts w:ascii="Arial" w:hAnsi="Arial" w:cs="Arial"/>
          <w:color w:val="000000"/>
          <w:sz w:val="22"/>
          <w:szCs w:val="22"/>
          <w:lang w:val="es-ES" w:bidi="en-US"/>
        </w:rPr>
        <w:t xml:space="preserve">el </w:t>
      </w:r>
      <w:r w:rsidR="00B23BA7" w:rsidRPr="00F57C2C">
        <w:rPr>
          <w:rFonts w:ascii="Arial" w:hAnsi="Arial" w:cs="Arial"/>
          <w:color w:val="000000"/>
          <w:sz w:val="22"/>
          <w:szCs w:val="22"/>
          <w:lang w:val="es-ES" w:bidi="en-US"/>
        </w:rPr>
        <w:t>ejecutor del proyecto</w:t>
      </w:r>
      <w:r w:rsidR="0050205E" w:rsidRPr="00F57C2C">
        <w:rPr>
          <w:rFonts w:ascii="Arial" w:hAnsi="Arial" w:cs="Arial"/>
          <w:color w:val="000000"/>
          <w:sz w:val="22"/>
          <w:szCs w:val="22"/>
          <w:lang w:val="es-ES" w:bidi="en-US"/>
        </w:rPr>
        <w:t>,</w:t>
      </w:r>
      <w:r w:rsidR="00730E22" w:rsidRPr="00F57C2C">
        <w:rPr>
          <w:rFonts w:ascii="Arial" w:hAnsi="Arial" w:cs="Arial"/>
          <w:color w:val="000000"/>
          <w:sz w:val="22"/>
          <w:szCs w:val="22"/>
          <w:lang w:val="es-ES" w:bidi="en-US"/>
        </w:rPr>
        <w:t xml:space="preserve"> realizará un refuerzo</w:t>
      </w:r>
      <w:r w:rsidR="0081265C" w:rsidRPr="00F57C2C">
        <w:rPr>
          <w:rFonts w:ascii="Arial" w:hAnsi="Arial" w:cs="Arial"/>
          <w:color w:val="000000"/>
          <w:sz w:val="22"/>
          <w:szCs w:val="22"/>
          <w:lang w:val="es-ES" w:bidi="en-US"/>
        </w:rPr>
        <w:t xml:space="preserve"> en</w:t>
      </w:r>
      <w:r w:rsidR="0050205E" w:rsidRPr="00F57C2C">
        <w:rPr>
          <w:rFonts w:ascii="Arial" w:hAnsi="Arial" w:cs="Arial"/>
          <w:color w:val="000000"/>
          <w:sz w:val="22"/>
          <w:szCs w:val="22"/>
          <w:lang w:val="es-ES" w:bidi="en-US"/>
        </w:rPr>
        <w:t xml:space="preserve"> </w:t>
      </w:r>
      <w:r w:rsidR="0081265C" w:rsidRPr="00F57C2C">
        <w:rPr>
          <w:rFonts w:ascii="Arial" w:hAnsi="Arial" w:cs="Arial"/>
          <w:color w:val="000000"/>
          <w:sz w:val="22"/>
          <w:szCs w:val="22"/>
          <w:lang w:val="es-ES" w:bidi="en-US"/>
        </w:rPr>
        <w:t xml:space="preserve">temas de educación sanitaria, a través de visita casa a casa, </w:t>
      </w:r>
      <w:r w:rsidR="0050205E" w:rsidRPr="00F57C2C">
        <w:rPr>
          <w:rFonts w:ascii="Arial" w:hAnsi="Arial" w:cs="Arial"/>
          <w:color w:val="000000"/>
          <w:sz w:val="22"/>
          <w:szCs w:val="22"/>
          <w:lang w:val="es-ES" w:bidi="en-US"/>
        </w:rPr>
        <w:t xml:space="preserve">e </w:t>
      </w:r>
      <w:r w:rsidR="00BB66A2" w:rsidRPr="00F57C2C">
        <w:rPr>
          <w:rFonts w:ascii="Arial" w:hAnsi="Arial" w:cs="Arial"/>
          <w:color w:val="000000"/>
          <w:sz w:val="22"/>
          <w:szCs w:val="22"/>
          <w:lang w:val="es-ES" w:bidi="en-US"/>
        </w:rPr>
        <w:t xml:space="preserve">instalará un </w:t>
      </w:r>
      <w:r w:rsidR="00163B4C" w:rsidRPr="00F57C2C">
        <w:rPr>
          <w:rFonts w:ascii="Arial" w:hAnsi="Arial" w:cs="Arial"/>
          <w:color w:val="000000"/>
          <w:sz w:val="22"/>
          <w:szCs w:val="22"/>
          <w:lang w:val="es-ES" w:bidi="en-US"/>
        </w:rPr>
        <w:t>elemento</w:t>
      </w:r>
      <w:r w:rsidR="00BB66A2" w:rsidRPr="00F57C2C">
        <w:rPr>
          <w:rFonts w:ascii="Arial" w:hAnsi="Arial" w:cs="Arial"/>
          <w:color w:val="000000"/>
          <w:sz w:val="22"/>
          <w:szCs w:val="22"/>
          <w:lang w:val="es-ES" w:bidi="en-US"/>
        </w:rPr>
        <w:t xml:space="preserve"> visual</w:t>
      </w:r>
      <w:r w:rsidR="00D42FE4" w:rsidRPr="00F57C2C">
        <w:rPr>
          <w:rFonts w:ascii="Arial" w:hAnsi="Arial" w:cs="Arial"/>
          <w:color w:val="000000"/>
          <w:sz w:val="22"/>
          <w:szCs w:val="22"/>
          <w:lang w:val="es-ES" w:bidi="en-US"/>
        </w:rPr>
        <w:t xml:space="preserve"> </w:t>
      </w:r>
      <w:r w:rsidR="00163B4C" w:rsidRPr="00F57C2C">
        <w:rPr>
          <w:rFonts w:ascii="Arial" w:hAnsi="Arial" w:cs="Arial"/>
          <w:color w:val="000000"/>
          <w:sz w:val="22"/>
          <w:szCs w:val="22"/>
          <w:lang w:val="es-ES" w:bidi="en-US"/>
        </w:rPr>
        <w:t>que contenga</w:t>
      </w:r>
      <w:r w:rsidR="0050205E" w:rsidRPr="00F57C2C">
        <w:rPr>
          <w:rFonts w:ascii="Arial" w:hAnsi="Arial" w:cs="Arial"/>
          <w:color w:val="000000"/>
          <w:sz w:val="22"/>
          <w:szCs w:val="22"/>
          <w:lang w:val="es-ES" w:bidi="en-US"/>
        </w:rPr>
        <w:t xml:space="preserve"> </w:t>
      </w:r>
      <w:r w:rsidR="00730E22" w:rsidRPr="00F57C2C">
        <w:rPr>
          <w:rFonts w:ascii="Arial" w:hAnsi="Arial" w:cs="Arial"/>
          <w:color w:val="000000"/>
          <w:sz w:val="22"/>
          <w:szCs w:val="22"/>
          <w:lang w:val="es-ES" w:bidi="en-US"/>
        </w:rPr>
        <w:t>las recomendaciones de uso y mantenimiento de los equipos sanitarios</w:t>
      </w:r>
      <w:r w:rsidR="00BB66A2" w:rsidRPr="00F57C2C">
        <w:rPr>
          <w:rFonts w:ascii="Arial" w:hAnsi="Arial" w:cs="Arial"/>
          <w:color w:val="000000"/>
          <w:sz w:val="22"/>
          <w:szCs w:val="22"/>
          <w:lang w:val="es-ES" w:bidi="en-US"/>
        </w:rPr>
        <w:t xml:space="preserve"> y</w:t>
      </w:r>
      <w:r w:rsidR="00D42FE4" w:rsidRPr="00F57C2C">
        <w:rPr>
          <w:rFonts w:ascii="Arial" w:hAnsi="Arial" w:cs="Arial"/>
          <w:color w:val="000000"/>
          <w:sz w:val="22"/>
          <w:szCs w:val="22"/>
          <w:lang w:val="es-ES" w:bidi="en-US"/>
        </w:rPr>
        <w:t xml:space="preserve"> el</w:t>
      </w:r>
      <w:r w:rsidR="00BB66A2" w:rsidRPr="00F57C2C">
        <w:rPr>
          <w:rFonts w:ascii="Arial" w:hAnsi="Arial" w:cs="Arial"/>
          <w:color w:val="000000"/>
          <w:sz w:val="22"/>
          <w:szCs w:val="22"/>
          <w:lang w:val="es-ES" w:bidi="en-US"/>
        </w:rPr>
        <w:t xml:space="preserve"> uso eficiente y ahorro del agua</w:t>
      </w:r>
      <w:r w:rsidR="00A270EB" w:rsidRPr="00F57C2C">
        <w:rPr>
          <w:rFonts w:ascii="Arial" w:hAnsi="Arial" w:cs="Arial"/>
          <w:color w:val="000000"/>
          <w:sz w:val="22"/>
          <w:szCs w:val="22"/>
          <w:lang w:val="es-ES" w:bidi="en-US"/>
        </w:rPr>
        <w:t>.</w:t>
      </w:r>
      <w:r w:rsidR="0081265C" w:rsidRPr="00F57C2C">
        <w:rPr>
          <w:rFonts w:ascii="Arial" w:hAnsi="Arial" w:cs="Arial"/>
          <w:color w:val="000000"/>
          <w:sz w:val="22"/>
          <w:szCs w:val="22"/>
          <w:lang w:val="es-ES" w:bidi="en-US"/>
        </w:rPr>
        <w:t xml:space="preserve"> </w:t>
      </w:r>
      <w:r w:rsidR="00BB66A2" w:rsidRPr="00F57C2C">
        <w:rPr>
          <w:rFonts w:ascii="Arial" w:hAnsi="Arial" w:cs="Arial"/>
          <w:color w:val="000000"/>
          <w:sz w:val="22"/>
          <w:szCs w:val="22"/>
          <w:lang w:val="es-ES" w:bidi="en-US"/>
        </w:rPr>
        <w:t xml:space="preserve">El </w:t>
      </w:r>
      <w:r w:rsidR="0050205E" w:rsidRPr="00F57C2C">
        <w:rPr>
          <w:rFonts w:ascii="Arial" w:hAnsi="Arial" w:cs="Arial"/>
          <w:color w:val="000000"/>
          <w:sz w:val="22"/>
          <w:szCs w:val="22"/>
          <w:lang w:val="es-ES" w:bidi="en-US"/>
        </w:rPr>
        <w:t>diseño de este material</w:t>
      </w:r>
      <w:r w:rsidR="00BB66A2" w:rsidRPr="00F57C2C">
        <w:rPr>
          <w:rFonts w:ascii="Arial" w:hAnsi="Arial" w:cs="Arial"/>
          <w:color w:val="000000"/>
          <w:sz w:val="22"/>
          <w:szCs w:val="22"/>
          <w:lang w:val="es-ES" w:bidi="en-US"/>
        </w:rPr>
        <w:t xml:space="preserve"> deberá</w:t>
      </w:r>
      <w:r w:rsidR="0050205E" w:rsidRPr="00F57C2C">
        <w:rPr>
          <w:rFonts w:ascii="Arial" w:hAnsi="Arial" w:cs="Arial"/>
          <w:color w:val="000000"/>
          <w:sz w:val="22"/>
          <w:szCs w:val="22"/>
          <w:lang w:val="es-ES" w:bidi="en-US"/>
        </w:rPr>
        <w:t xml:space="preserve"> ser revisado y aprobado por el equipo de diseño y comunicaciones del </w:t>
      </w:r>
      <w:r w:rsidR="002B1104" w:rsidRPr="00F57C2C">
        <w:rPr>
          <w:rFonts w:ascii="Arial" w:hAnsi="Arial" w:cs="Arial"/>
          <w:color w:val="000000"/>
          <w:sz w:val="22"/>
          <w:szCs w:val="22"/>
          <w:lang w:val="es-ES" w:bidi="en-US"/>
        </w:rPr>
        <w:t>M</w:t>
      </w:r>
      <w:r w:rsidR="0050205E" w:rsidRPr="00F57C2C">
        <w:rPr>
          <w:rFonts w:ascii="Arial" w:hAnsi="Arial" w:cs="Arial"/>
          <w:color w:val="000000"/>
          <w:sz w:val="22"/>
          <w:szCs w:val="22"/>
          <w:lang w:val="es-ES" w:bidi="en-US"/>
        </w:rPr>
        <w:t>inisterio</w:t>
      </w:r>
      <w:r w:rsidR="00BB66A2" w:rsidRPr="00F57C2C">
        <w:rPr>
          <w:rFonts w:ascii="Arial" w:hAnsi="Arial" w:cs="Arial"/>
          <w:color w:val="000000"/>
          <w:sz w:val="22"/>
          <w:szCs w:val="22"/>
          <w:lang w:val="es-ES" w:bidi="en-US"/>
        </w:rPr>
        <w:t>.</w:t>
      </w:r>
      <w:r w:rsidR="0050205E" w:rsidRPr="00F57C2C">
        <w:rPr>
          <w:rFonts w:ascii="Arial" w:hAnsi="Arial" w:cs="Arial"/>
          <w:color w:val="000000"/>
          <w:sz w:val="22"/>
          <w:szCs w:val="22"/>
          <w:lang w:val="es-ES" w:bidi="en-US"/>
        </w:rPr>
        <w:t xml:space="preserve"> </w:t>
      </w:r>
      <w:r w:rsidR="00A270EB" w:rsidRPr="00F57C2C">
        <w:rPr>
          <w:rFonts w:ascii="Arial" w:hAnsi="Arial" w:cs="Arial"/>
          <w:b/>
          <w:color w:val="000000"/>
          <w:sz w:val="22"/>
          <w:szCs w:val="22"/>
          <w:lang w:val="es-ES" w:bidi="en-US"/>
        </w:rPr>
        <w:t>Responsable</w:t>
      </w:r>
      <w:r w:rsidR="0081265C" w:rsidRPr="00F57C2C">
        <w:rPr>
          <w:rFonts w:ascii="Arial" w:hAnsi="Arial" w:cs="Arial"/>
          <w:b/>
          <w:color w:val="000000"/>
          <w:sz w:val="22"/>
          <w:szCs w:val="22"/>
          <w:lang w:val="es-ES" w:bidi="en-US"/>
        </w:rPr>
        <w:t xml:space="preserve">: </w:t>
      </w:r>
      <w:r w:rsidR="00B23BA7" w:rsidRPr="00F57C2C">
        <w:rPr>
          <w:rFonts w:ascii="Arial" w:hAnsi="Arial" w:cs="Arial"/>
          <w:color w:val="000000"/>
          <w:sz w:val="22"/>
          <w:szCs w:val="22"/>
          <w:lang w:val="es-ES" w:bidi="en-US"/>
        </w:rPr>
        <w:t>Ejecutor del proyecto</w:t>
      </w:r>
      <w:r w:rsidR="00CE6664" w:rsidRPr="00F57C2C">
        <w:rPr>
          <w:rFonts w:ascii="Arial" w:hAnsi="Arial" w:cs="Arial"/>
          <w:color w:val="000000"/>
          <w:sz w:val="22"/>
          <w:szCs w:val="22"/>
          <w:lang w:val="es-ES" w:bidi="en-US"/>
        </w:rPr>
        <w:t xml:space="preserve"> </w:t>
      </w:r>
      <w:r w:rsidRPr="00F57C2C">
        <w:rPr>
          <w:rFonts w:ascii="Arial" w:hAnsi="Arial" w:cs="Arial"/>
          <w:color w:val="000000"/>
          <w:sz w:val="22"/>
          <w:szCs w:val="22"/>
          <w:lang w:val="es-ES" w:bidi="en-US"/>
        </w:rPr>
        <w:t>con apoyo de Minvivienda.</w:t>
      </w:r>
    </w:p>
    <w:p w14:paraId="4BC607B7" w14:textId="60DC909A" w:rsidR="006E7958" w:rsidRPr="00F57C2C" w:rsidRDefault="006E7958" w:rsidP="00412FFF">
      <w:pPr>
        <w:pStyle w:val="Prrafodelista"/>
        <w:suppressAutoHyphens/>
        <w:autoSpaceDN w:val="0"/>
        <w:ind w:left="360"/>
        <w:jc w:val="both"/>
        <w:textAlignment w:val="baseline"/>
        <w:rPr>
          <w:rFonts w:ascii="Arial" w:hAnsi="Arial" w:cs="Arial"/>
          <w:color w:val="000000"/>
          <w:sz w:val="22"/>
          <w:szCs w:val="22"/>
          <w:lang w:val="es-ES" w:bidi="en-US"/>
        </w:rPr>
      </w:pPr>
    </w:p>
    <w:p w14:paraId="178464A5" w14:textId="4B2EA9F3" w:rsidR="005E00F5" w:rsidRPr="00F57C2C" w:rsidRDefault="00086439" w:rsidP="0003191A">
      <w:pPr>
        <w:suppressAutoHyphens/>
        <w:autoSpaceDN w:val="0"/>
        <w:spacing w:after="0" w:line="240" w:lineRule="auto"/>
        <w:ind w:left="360"/>
        <w:jc w:val="both"/>
        <w:textAlignment w:val="baseline"/>
        <w:rPr>
          <w:rFonts w:ascii="Arial" w:eastAsia="Times New Roman" w:hAnsi="Arial" w:cs="Arial"/>
          <w:i/>
          <w:color w:val="000000"/>
          <w:sz w:val="20"/>
          <w:lang w:val="es-ES" w:eastAsia="es-CO" w:bidi="en-US"/>
        </w:rPr>
      </w:pPr>
      <w:r w:rsidRPr="00F57C2C">
        <w:rPr>
          <w:rFonts w:ascii="Arial" w:hAnsi="Arial" w:cs="Arial"/>
          <w:b/>
          <w:bCs/>
          <w:i/>
          <w:iCs/>
          <w:color w:val="000000"/>
          <w:sz w:val="20"/>
          <w:lang w:val="es-ES" w:bidi="en-US"/>
        </w:rPr>
        <w:t>N</w:t>
      </w:r>
      <w:r w:rsidR="005E00F5" w:rsidRPr="00F57C2C">
        <w:rPr>
          <w:rFonts w:ascii="Arial" w:hAnsi="Arial" w:cs="Arial"/>
          <w:b/>
          <w:bCs/>
          <w:i/>
          <w:iCs/>
          <w:color w:val="000000"/>
          <w:sz w:val="20"/>
          <w:lang w:val="es-ES" w:bidi="en-US"/>
        </w:rPr>
        <w:t>ota</w:t>
      </w:r>
      <w:r w:rsidRPr="00F57C2C">
        <w:rPr>
          <w:rFonts w:ascii="Arial" w:hAnsi="Arial" w:cs="Arial"/>
          <w:b/>
          <w:bCs/>
          <w:i/>
          <w:iCs/>
          <w:color w:val="000000"/>
          <w:sz w:val="20"/>
          <w:lang w:val="es-ES" w:bidi="en-US"/>
        </w:rPr>
        <w:t>:</w:t>
      </w:r>
      <w:r w:rsidRPr="00F57C2C">
        <w:rPr>
          <w:rFonts w:ascii="Arial" w:hAnsi="Arial" w:cs="Arial"/>
          <w:i/>
          <w:iCs/>
          <w:color w:val="000000"/>
          <w:sz w:val="20"/>
          <w:lang w:val="es-ES" w:bidi="en-US"/>
        </w:rPr>
        <w:t xml:space="preserve"> </w:t>
      </w:r>
      <w:r w:rsidR="00163B4C" w:rsidRPr="00F57C2C">
        <w:rPr>
          <w:rFonts w:ascii="Arial" w:hAnsi="Arial" w:cs="Arial"/>
          <w:i/>
          <w:iCs/>
          <w:color w:val="000000"/>
          <w:sz w:val="20"/>
          <w:lang w:val="es-ES" w:bidi="en-US"/>
        </w:rPr>
        <w:t xml:space="preserve">Se recomienda </w:t>
      </w:r>
      <w:r w:rsidR="00F57C2C">
        <w:rPr>
          <w:rFonts w:ascii="Arial" w:hAnsi="Arial" w:cs="Arial"/>
          <w:i/>
          <w:iCs/>
          <w:color w:val="000000"/>
          <w:sz w:val="20"/>
          <w:lang w:val="es-ES" w:bidi="en-US"/>
        </w:rPr>
        <w:t>elaborar el</w:t>
      </w:r>
      <w:r w:rsidR="00163B4C" w:rsidRPr="00F57C2C">
        <w:rPr>
          <w:rFonts w:ascii="Arial" w:hAnsi="Arial" w:cs="Arial"/>
          <w:i/>
          <w:iCs/>
          <w:color w:val="000000"/>
          <w:sz w:val="20"/>
          <w:lang w:val="es-ES" w:bidi="en-US"/>
        </w:rPr>
        <w:t xml:space="preserve"> elemento a instalar</w:t>
      </w:r>
      <w:r w:rsidR="00F57C2C">
        <w:rPr>
          <w:rFonts w:ascii="Arial" w:hAnsi="Arial" w:cs="Arial"/>
          <w:i/>
          <w:iCs/>
          <w:color w:val="000000"/>
          <w:sz w:val="20"/>
          <w:lang w:val="es-ES" w:bidi="en-US"/>
        </w:rPr>
        <w:t xml:space="preserve"> en</w:t>
      </w:r>
      <w:r w:rsidR="00163B4C" w:rsidRPr="00F57C2C">
        <w:rPr>
          <w:rFonts w:ascii="Arial" w:hAnsi="Arial" w:cs="Arial"/>
          <w:i/>
          <w:iCs/>
          <w:color w:val="000000"/>
          <w:sz w:val="20"/>
          <w:lang w:val="es-ES" w:bidi="en-US"/>
        </w:rPr>
        <w:t xml:space="preserve"> v</w:t>
      </w:r>
      <w:r w:rsidRPr="00F57C2C">
        <w:rPr>
          <w:rFonts w:ascii="Arial" w:hAnsi="Arial" w:cs="Arial"/>
          <w:i/>
          <w:iCs/>
          <w:color w:val="000000"/>
          <w:sz w:val="20"/>
          <w:lang w:val="es-ES" w:bidi="en-US"/>
        </w:rPr>
        <w:t xml:space="preserve">inilo sobre </w:t>
      </w:r>
      <w:r w:rsidR="00163B4C" w:rsidRPr="00F57C2C">
        <w:rPr>
          <w:rFonts w:ascii="Arial" w:hAnsi="Arial" w:cs="Arial"/>
          <w:i/>
          <w:iCs/>
          <w:color w:val="000000"/>
          <w:sz w:val="20"/>
          <w:lang w:val="es-ES" w:bidi="en-US"/>
        </w:rPr>
        <w:t>polietileno (l</w:t>
      </w:r>
      <w:r w:rsidRPr="00F57C2C">
        <w:rPr>
          <w:rFonts w:ascii="Arial" w:hAnsi="Arial" w:cs="Arial"/>
          <w:i/>
          <w:iCs/>
          <w:color w:val="000000"/>
          <w:sz w:val="20"/>
          <w:lang w:val="es-ES" w:bidi="en-US"/>
        </w:rPr>
        <w:t>aminado) full color</w:t>
      </w:r>
      <w:r w:rsidR="00163B4C" w:rsidRPr="00F57C2C">
        <w:rPr>
          <w:rFonts w:ascii="Arial" w:hAnsi="Arial" w:cs="Arial"/>
          <w:i/>
          <w:iCs/>
          <w:color w:val="000000"/>
          <w:sz w:val="20"/>
          <w:lang w:val="es-ES" w:bidi="en-US"/>
        </w:rPr>
        <w:t>, t</w:t>
      </w:r>
      <w:r w:rsidRPr="00F57C2C">
        <w:rPr>
          <w:rFonts w:ascii="Arial" w:hAnsi="Arial" w:cs="Arial"/>
          <w:i/>
          <w:iCs/>
          <w:color w:val="000000"/>
          <w:sz w:val="20"/>
          <w:lang w:val="es-ES" w:bidi="en-US"/>
        </w:rPr>
        <w:t>amaño</w:t>
      </w:r>
      <w:r w:rsidR="00163B4C" w:rsidRPr="00F57C2C">
        <w:rPr>
          <w:rFonts w:ascii="Arial" w:hAnsi="Arial" w:cs="Arial"/>
          <w:color w:val="000000"/>
          <w:sz w:val="20"/>
          <w:lang w:val="es-ES" w:bidi="en-US"/>
        </w:rPr>
        <w:t xml:space="preserve"> carta, calibre </w:t>
      </w:r>
      <w:r w:rsidRPr="00F57C2C">
        <w:rPr>
          <w:rFonts w:ascii="Arial" w:hAnsi="Arial" w:cs="Arial"/>
          <w:color w:val="000000"/>
          <w:sz w:val="20"/>
          <w:lang w:val="es-ES" w:bidi="en-US"/>
        </w:rPr>
        <w:t>30</w:t>
      </w:r>
      <w:r w:rsidR="005E00F5" w:rsidRPr="00F57C2C">
        <w:rPr>
          <w:rFonts w:ascii="Arial" w:hAnsi="Arial" w:cs="Arial"/>
          <w:color w:val="000000"/>
          <w:sz w:val="20"/>
          <w:lang w:val="es-ES" w:bidi="en-US"/>
        </w:rPr>
        <w:t xml:space="preserve">. </w:t>
      </w:r>
      <w:r w:rsidR="005E00F5" w:rsidRPr="00F57C2C">
        <w:rPr>
          <w:rFonts w:ascii="Arial" w:eastAsia="Times New Roman" w:hAnsi="Arial" w:cs="Arial"/>
          <w:i/>
          <w:color w:val="000000"/>
          <w:sz w:val="20"/>
          <w:lang w:val="es-ES" w:eastAsia="es-CO" w:bidi="en-US"/>
        </w:rPr>
        <w:t xml:space="preserve">A continuación se presenta un modelo </w:t>
      </w:r>
      <w:r w:rsidR="00163B4C" w:rsidRPr="00F57C2C">
        <w:rPr>
          <w:rFonts w:ascii="Arial" w:eastAsia="Times New Roman" w:hAnsi="Arial" w:cs="Arial"/>
          <w:i/>
          <w:color w:val="000000"/>
          <w:sz w:val="20"/>
          <w:lang w:val="es-ES" w:eastAsia="es-CO" w:bidi="en-US"/>
        </w:rPr>
        <w:t>de dicho elemento, el cual debe instalarse en</w:t>
      </w:r>
      <w:r w:rsidR="005E00F5" w:rsidRPr="00F57C2C">
        <w:rPr>
          <w:rFonts w:ascii="Arial" w:eastAsia="Times New Roman" w:hAnsi="Arial" w:cs="Arial"/>
          <w:i/>
          <w:color w:val="000000"/>
          <w:sz w:val="20"/>
          <w:lang w:val="es-ES" w:eastAsia="es-CO" w:bidi="en-US"/>
        </w:rPr>
        <w:t xml:space="preserve"> las viviendas intervenidas con el PCI. Este modelo es susceptible de modificación en su diseño y contenido, y se presenta con el fin de ilustrar el requerimiento. En el dise</w:t>
      </w:r>
      <w:r w:rsidR="00163B4C" w:rsidRPr="00F57C2C">
        <w:rPr>
          <w:rFonts w:ascii="Arial" w:eastAsia="Times New Roman" w:hAnsi="Arial" w:cs="Arial"/>
          <w:i/>
          <w:color w:val="000000"/>
          <w:sz w:val="20"/>
          <w:lang w:val="es-ES" w:eastAsia="es-CO" w:bidi="en-US"/>
        </w:rPr>
        <w:t>ñ</w:t>
      </w:r>
      <w:r w:rsidR="005E00F5" w:rsidRPr="00F57C2C">
        <w:rPr>
          <w:rFonts w:ascii="Arial" w:eastAsia="Times New Roman" w:hAnsi="Arial" w:cs="Arial"/>
          <w:i/>
          <w:color w:val="000000"/>
          <w:sz w:val="20"/>
          <w:lang w:val="es-ES" w:eastAsia="es-CO" w:bidi="en-US"/>
        </w:rPr>
        <w:t>o que se defina deben incorporarse los logos de las entidades participantes en el proyecto.</w:t>
      </w:r>
    </w:p>
    <w:p w14:paraId="34030EB0" w14:textId="77777777" w:rsidR="00FC1546" w:rsidRPr="00F57C2C" w:rsidRDefault="00FC1546" w:rsidP="00412FFF">
      <w:pPr>
        <w:suppressAutoHyphens/>
        <w:autoSpaceDN w:val="0"/>
        <w:spacing w:after="0" w:line="240" w:lineRule="auto"/>
        <w:jc w:val="both"/>
        <w:textAlignment w:val="baseline"/>
        <w:rPr>
          <w:rFonts w:ascii="Arial" w:eastAsia="Times New Roman" w:hAnsi="Arial" w:cs="Arial"/>
          <w:i/>
          <w:color w:val="000000"/>
          <w:lang w:val="es-ES" w:eastAsia="es-CO" w:bidi="en-US"/>
        </w:rPr>
      </w:pPr>
    </w:p>
    <w:p w14:paraId="216C1CFD" w14:textId="124D020C" w:rsidR="004E6CA0" w:rsidRPr="00F57C2C" w:rsidRDefault="004E6CA0" w:rsidP="00412FFF">
      <w:pPr>
        <w:suppressAutoHyphens/>
        <w:autoSpaceDN w:val="0"/>
        <w:spacing w:after="0" w:line="240" w:lineRule="auto"/>
        <w:jc w:val="center"/>
        <w:textAlignment w:val="baseline"/>
        <w:rPr>
          <w:rFonts w:ascii="Arial" w:eastAsia="Times New Roman" w:hAnsi="Arial" w:cs="Arial"/>
          <w:i/>
          <w:color w:val="000000"/>
          <w:lang w:val="es-ES" w:eastAsia="es-CO" w:bidi="en-US"/>
        </w:rPr>
      </w:pPr>
      <w:r w:rsidRPr="00F57C2C">
        <w:rPr>
          <w:rFonts w:ascii="Arial" w:eastAsia="Times New Roman" w:hAnsi="Arial" w:cs="Arial"/>
          <w:i/>
          <w:noProof/>
          <w:color w:val="000000"/>
          <w:bdr w:val="single" w:sz="4" w:space="0" w:color="auto"/>
          <w:lang w:val="en-US"/>
        </w:rPr>
        <w:lastRenderedPageBreak/>
        <w:drawing>
          <wp:inline distT="0" distB="0" distL="0" distR="0" wp14:anchorId="1C74F903" wp14:editId="4F4B2EBE">
            <wp:extent cx="3400425" cy="4105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4105275"/>
                    </a:xfrm>
                    <a:prstGeom prst="rect">
                      <a:avLst/>
                    </a:prstGeom>
                    <a:noFill/>
                    <a:ln>
                      <a:noFill/>
                    </a:ln>
                  </pic:spPr>
                </pic:pic>
              </a:graphicData>
            </a:graphic>
          </wp:inline>
        </w:drawing>
      </w:r>
    </w:p>
    <w:p w14:paraId="5C5A225F" w14:textId="57388200" w:rsidR="0003191A" w:rsidRPr="000F36F1" w:rsidRDefault="0003191A" w:rsidP="0003191A">
      <w:pPr>
        <w:suppressAutoHyphens/>
        <w:autoSpaceDE w:val="0"/>
        <w:autoSpaceDN w:val="0"/>
        <w:spacing w:after="0" w:line="240" w:lineRule="auto"/>
        <w:ind w:left="360"/>
        <w:jc w:val="both"/>
        <w:textAlignment w:val="baseline"/>
        <w:rPr>
          <w:rFonts w:ascii="Arial" w:hAnsi="Arial" w:cs="Arial"/>
          <w:b/>
          <w:color w:val="000000"/>
          <w:sz w:val="20"/>
          <w:lang w:val="es-MX" w:eastAsia="es-MX"/>
        </w:rPr>
      </w:pPr>
      <w:r>
        <w:rPr>
          <w:rFonts w:ascii="Arial" w:hAnsi="Arial" w:cs="Arial"/>
          <w:b/>
          <w:color w:val="000000"/>
          <w:sz w:val="20"/>
          <w:lang w:val="es-MX" w:eastAsia="es-MX"/>
        </w:rPr>
        <w:t>Figura 3</w:t>
      </w:r>
      <w:r w:rsidRPr="000F36F1">
        <w:rPr>
          <w:rFonts w:ascii="Arial" w:hAnsi="Arial" w:cs="Arial"/>
          <w:b/>
          <w:color w:val="000000"/>
          <w:sz w:val="20"/>
          <w:lang w:val="es-MX" w:eastAsia="es-MX"/>
        </w:rPr>
        <w:t xml:space="preserve">. </w:t>
      </w:r>
      <w:r>
        <w:rPr>
          <w:rFonts w:ascii="Arial" w:hAnsi="Arial" w:cs="Arial"/>
          <w:b/>
          <w:color w:val="000000"/>
          <w:sz w:val="20"/>
          <w:lang w:val="es-MX" w:eastAsia="es-MX"/>
        </w:rPr>
        <w:t>Modelo de elemento a instalar en los inmuebles beneficiados con el PCI</w:t>
      </w:r>
      <w:r w:rsidRPr="000F36F1">
        <w:rPr>
          <w:rFonts w:ascii="Arial" w:hAnsi="Arial" w:cs="Arial"/>
          <w:b/>
          <w:color w:val="000000"/>
          <w:sz w:val="20"/>
          <w:lang w:val="es-MX" w:eastAsia="es-MX"/>
        </w:rPr>
        <w:t>.</w:t>
      </w:r>
    </w:p>
    <w:p w14:paraId="51383E05" w14:textId="77777777" w:rsidR="00FC1546" w:rsidRPr="0003191A" w:rsidRDefault="00FC1546" w:rsidP="00412FFF">
      <w:pPr>
        <w:rPr>
          <w:rFonts w:ascii="Arial" w:hAnsi="Arial" w:cs="Arial"/>
          <w:lang w:val="es-MX" w:bidi="en-US"/>
        </w:rPr>
      </w:pPr>
    </w:p>
    <w:p w14:paraId="0722D42C" w14:textId="07456B19" w:rsidR="008B4A0E" w:rsidRPr="00F57C2C" w:rsidRDefault="008B4A0E" w:rsidP="00412FFF">
      <w:pPr>
        <w:pStyle w:val="Ttulo1"/>
        <w:spacing w:before="0" w:line="240" w:lineRule="auto"/>
        <w:rPr>
          <w:rFonts w:ascii="Arial" w:eastAsia="Times New Roman" w:hAnsi="Arial" w:cs="Arial"/>
          <w:b w:val="0"/>
          <w:color w:val="auto"/>
          <w:sz w:val="22"/>
          <w:szCs w:val="22"/>
          <w:lang w:val="es-MX" w:eastAsia="es-MX"/>
        </w:rPr>
      </w:pPr>
      <w:r w:rsidRPr="00F57C2C">
        <w:rPr>
          <w:rFonts w:ascii="Arial" w:hAnsi="Arial" w:cs="Arial"/>
          <w:b w:val="0"/>
          <w:color w:val="000000"/>
          <w:sz w:val="22"/>
          <w:szCs w:val="22"/>
          <w:lang w:val="es-ES" w:bidi="en-US"/>
        </w:rPr>
        <w:t xml:space="preserve">2.3.3. </w:t>
      </w:r>
      <w:r w:rsidRPr="00F57C2C">
        <w:rPr>
          <w:rFonts w:ascii="Arial" w:eastAsia="Times New Roman" w:hAnsi="Arial" w:cs="Arial"/>
          <w:b w:val="0"/>
          <w:color w:val="auto"/>
          <w:sz w:val="22"/>
          <w:szCs w:val="22"/>
          <w:lang w:val="es-MX" w:eastAsia="es-MX"/>
        </w:rPr>
        <w:t>Productos línea de capacitación.</w:t>
      </w:r>
    </w:p>
    <w:p w14:paraId="5E32438C" w14:textId="77777777" w:rsidR="0081265C" w:rsidRPr="00F57C2C" w:rsidRDefault="0081265C" w:rsidP="00FC1546">
      <w:pPr>
        <w:pStyle w:val="Prrafodelista"/>
        <w:suppressAutoHyphens/>
        <w:autoSpaceDN w:val="0"/>
        <w:ind w:left="360"/>
        <w:jc w:val="both"/>
        <w:textAlignment w:val="baseline"/>
        <w:rPr>
          <w:rFonts w:ascii="Arial" w:hAnsi="Arial" w:cs="Arial"/>
          <w:color w:val="000000"/>
          <w:sz w:val="22"/>
          <w:szCs w:val="22"/>
          <w:lang w:val="es-ES" w:bidi="en-US"/>
        </w:rPr>
      </w:pPr>
    </w:p>
    <w:tbl>
      <w:tblPr>
        <w:tblStyle w:val="Tablaconcuadrcula"/>
        <w:tblW w:w="8460" w:type="dxa"/>
        <w:tblInd w:w="265" w:type="dxa"/>
        <w:tblLayout w:type="fixed"/>
        <w:tblLook w:val="04A0" w:firstRow="1" w:lastRow="0" w:firstColumn="1" w:lastColumn="0" w:noHBand="0" w:noVBand="1"/>
      </w:tblPr>
      <w:tblGrid>
        <w:gridCol w:w="2429"/>
        <w:gridCol w:w="6031"/>
      </w:tblGrid>
      <w:tr w:rsidR="008B4A0E" w:rsidRPr="00C62540" w14:paraId="751928A9" w14:textId="77777777" w:rsidTr="00F57C2C">
        <w:tc>
          <w:tcPr>
            <w:tcW w:w="2429" w:type="dxa"/>
            <w:shd w:val="clear" w:color="auto" w:fill="DBE5F1" w:themeFill="accent1" w:themeFillTint="33"/>
          </w:tcPr>
          <w:p w14:paraId="4956281A" w14:textId="77777777" w:rsidR="008B4A0E" w:rsidRPr="00C62540" w:rsidRDefault="008B4A0E">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Actividad</w:t>
            </w:r>
          </w:p>
        </w:tc>
        <w:tc>
          <w:tcPr>
            <w:tcW w:w="6031" w:type="dxa"/>
            <w:shd w:val="clear" w:color="auto" w:fill="DBE5F1" w:themeFill="accent1" w:themeFillTint="33"/>
          </w:tcPr>
          <w:p w14:paraId="094D49E9" w14:textId="77777777" w:rsidR="008B4A0E" w:rsidRPr="00C62540" w:rsidRDefault="008B4A0E">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Productos</w:t>
            </w:r>
          </w:p>
        </w:tc>
      </w:tr>
      <w:tr w:rsidR="008B4A0E" w:rsidRPr="00C62540" w14:paraId="6FDE9C41" w14:textId="77777777" w:rsidTr="00F57C2C">
        <w:tc>
          <w:tcPr>
            <w:tcW w:w="2429" w:type="dxa"/>
            <w:vAlign w:val="center"/>
          </w:tcPr>
          <w:p w14:paraId="6139E45D" w14:textId="77777777" w:rsidR="008B4A0E" w:rsidRPr="00C62540" w:rsidRDefault="008B4A0E" w:rsidP="00FC1546">
            <w:pPr>
              <w:rPr>
                <w:rFonts w:ascii="Arial" w:hAnsi="Arial" w:cs="Arial"/>
                <w:color w:val="000000"/>
                <w:sz w:val="18"/>
                <w:lang w:val="es-MX" w:eastAsia="es-MX"/>
              </w:rPr>
            </w:pPr>
            <w:r w:rsidRPr="00C62540">
              <w:rPr>
                <w:rFonts w:ascii="Arial" w:hAnsi="Arial" w:cs="Arial"/>
                <w:color w:val="000000"/>
                <w:sz w:val="18"/>
                <w:lang w:val="es-MX" w:eastAsia="es-MX"/>
              </w:rPr>
              <w:t xml:space="preserve">Jornadas Masiva de Capacitación en Educación Sanitaria </w:t>
            </w:r>
          </w:p>
        </w:tc>
        <w:tc>
          <w:tcPr>
            <w:tcW w:w="6031" w:type="dxa"/>
          </w:tcPr>
          <w:p w14:paraId="04FA9F20" w14:textId="7EF847FC" w:rsidR="008B4A0E" w:rsidRPr="00C62540" w:rsidRDefault="008B4A0E" w:rsidP="00FC1546">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Lista de asistencia</w:t>
            </w:r>
            <w:r w:rsidR="00656543" w:rsidRPr="00C62540">
              <w:rPr>
                <w:rFonts w:ascii="Arial" w:hAnsi="Arial" w:cs="Arial"/>
                <w:color w:val="000000"/>
                <w:sz w:val="18"/>
                <w:szCs w:val="22"/>
                <w:lang w:bidi="en-US"/>
              </w:rPr>
              <w:t xml:space="preserve"> de las jornadas de educación sanitaria.</w:t>
            </w:r>
          </w:p>
          <w:p w14:paraId="1DB75236" w14:textId="782CB0D6" w:rsidR="008B4A0E" w:rsidRPr="00C62540" w:rsidRDefault="008B4A0E">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Registro fotográfico.</w:t>
            </w:r>
          </w:p>
          <w:p w14:paraId="6588F19C" w14:textId="20E6EF11" w:rsidR="00656543" w:rsidRPr="00C62540" w:rsidRDefault="00656543">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Acata de la reunión.</w:t>
            </w:r>
          </w:p>
          <w:p w14:paraId="1CD9B551" w14:textId="77777777" w:rsidR="008B4A0E" w:rsidRPr="00C62540" w:rsidRDefault="008B4A0E">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 xml:space="preserve">Material de apoyo (folletos – volantes) </w:t>
            </w:r>
          </w:p>
          <w:p w14:paraId="670D93C7" w14:textId="5F23DE30" w:rsidR="008B4A0E" w:rsidRPr="00C62540" w:rsidRDefault="008B4A0E">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Lista</w:t>
            </w:r>
            <w:r w:rsidR="00163B4C" w:rsidRPr="00C62540">
              <w:rPr>
                <w:rFonts w:ascii="Arial" w:hAnsi="Arial" w:cs="Arial"/>
                <w:color w:val="000000"/>
                <w:sz w:val="18"/>
                <w:szCs w:val="22"/>
                <w:lang w:bidi="en-US"/>
              </w:rPr>
              <w:t>do</w:t>
            </w:r>
            <w:r w:rsidRPr="00C62540">
              <w:rPr>
                <w:rFonts w:ascii="Arial" w:hAnsi="Arial" w:cs="Arial"/>
                <w:color w:val="000000"/>
                <w:sz w:val="18"/>
                <w:szCs w:val="22"/>
                <w:lang w:bidi="en-US"/>
              </w:rPr>
              <w:t xml:space="preserve"> de beneficiarios con refuerzo de la capacitación y registro fotográfico de las viviendas visitadas para reforzar.</w:t>
            </w:r>
          </w:p>
          <w:p w14:paraId="0EEB31B5" w14:textId="3D106B72" w:rsidR="008B4A0E" w:rsidRPr="00C62540" w:rsidRDefault="008B4A0E">
            <w:pPr>
              <w:pStyle w:val="Prrafodelista"/>
              <w:numPr>
                <w:ilvl w:val="0"/>
                <w:numId w:val="20"/>
              </w:numPr>
              <w:rPr>
                <w:rFonts w:ascii="Arial" w:hAnsi="Arial" w:cs="Arial"/>
                <w:color w:val="000000"/>
                <w:sz w:val="18"/>
                <w:szCs w:val="22"/>
                <w:lang w:bidi="en-US"/>
              </w:rPr>
            </w:pPr>
            <w:r w:rsidRPr="00C62540">
              <w:rPr>
                <w:rFonts w:ascii="Arial" w:hAnsi="Arial" w:cs="Arial"/>
                <w:color w:val="000000"/>
                <w:sz w:val="18"/>
                <w:szCs w:val="22"/>
                <w:lang w:bidi="en-US"/>
              </w:rPr>
              <w:t>Lista</w:t>
            </w:r>
            <w:r w:rsidR="00163B4C" w:rsidRPr="00C62540">
              <w:rPr>
                <w:rFonts w:ascii="Arial" w:hAnsi="Arial" w:cs="Arial"/>
                <w:color w:val="000000"/>
                <w:sz w:val="18"/>
                <w:szCs w:val="22"/>
                <w:lang w:bidi="en-US"/>
              </w:rPr>
              <w:t>do</w:t>
            </w:r>
            <w:r w:rsidRPr="00C62540">
              <w:rPr>
                <w:rFonts w:ascii="Arial" w:hAnsi="Arial" w:cs="Arial"/>
                <w:color w:val="000000"/>
                <w:sz w:val="18"/>
                <w:szCs w:val="22"/>
                <w:lang w:bidi="en-US"/>
              </w:rPr>
              <w:t xml:space="preserve"> de PQRS </w:t>
            </w:r>
            <w:proofErr w:type="spellStart"/>
            <w:r w:rsidRPr="00C62540">
              <w:rPr>
                <w:rFonts w:ascii="Arial" w:hAnsi="Arial" w:cs="Arial"/>
                <w:color w:val="000000"/>
                <w:sz w:val="18"/>
                <w:szCs w:val="22"/>
                <w:lang w:bidi="en-US"/>
              </w:rPr>
              <w:t>recepcionadas</w:t>
            </w:r>
            <w:proofErr w:type="spellEnd"/>
            <w:r w:rsidRPr="00C62540">
              <w:rPr>
                <w:rFonts w:ascii="Arial" w:hAnsi="Arial" w:cs="Arial"/>
                <w:color w:val="000000"/>
                <w:sz w:val="18"/>
                <w:szCs w:val="22"/>
                <w:lang w:bidi="en-US"/>
              </w:rPr>
              <w:t xml:space="preserve"> en las capacitaciones y en las visitas de refuerzo</w:t>
            </w:r>
            <w:r w:rsidR="00FC1546" w:rsidRPr="00C62540">
              <w:rPr>
                <w:rFonts w:ascii="Arial" w:hAnsi="Arial" w:cs="Arial"/>
                <w:color w:val="000000"/>
                <w:sz w:val="18"/>
                <w:szCs w:val="22"/>
                <w:lang w:bidi="en-US"/>
              </w:rPr>
              <w:t>.</w:t>
            </w:r>
          </w:p>
        </w:tc>
      </w:tr>
    </w:tbl>
    <w:p w14:paraId="1B8B638A" w14:textId="77777777" w:rsidR="00730E22" w:rsidRPr="00F57C2C" w:rsidRDefault="00730E22" w:rsidP="00412FFF">
      <w:pPr>
        <w:suppressAutoHyphens/>
        <w:autoSpaceDN w:val="0"/>
        <w:spacing w:after="0" w:line="240" w:lineRule="auto"/>
        <w:textAlignment w:val="baseline"/>
        <w:rPr>
          <w:rFonts w:ascii="Arial" w:eastAsia="Verdana" w:hAnsi="Arial" w:cs="Arial"/>
        </w:rPr>
      </w:pPr>
    </w:p>
    <w:p w14:paraId="4D767694" w14:textId="77777777" w:rsidR="00FF50AD" w:rsidRPr="00F57C2C" w:rsidRDefault="008B4A0E" w:rsidP="00FC1546">
      <w:pPr>
        <w:pStyle w:val="Prrafodelista"/>
        <w:numPr>
          <w:ilvl w:val="1"/>
          <w:numId w:val="10"/>
        </w:numPr>
        <w:autoSpaceDE w:val="0"/>
        <w:autoSpaceDN w:val="0"/>
        <w:adjustRightInd w:val="0"/>
        <w:jc w:val="both"/>
        <w:rPr>
          <w:rFonts w:ascii="Arial" w:eastAsia="Calibri" w:hAnsi="Arial" w:cs="Arial"/>
          <w:b/>
          <w:sz w:val="22"/>
          <w:szCs w:val="22"/>
        </w:rPr>
      </w:pPr>
      <w:r w:rsidRPr="00F57C2C">
        <w:rPr>
          <w:rFonts w:ascii="Arial" w:eastAsia="Calibri" w:hAnsi="Arial" w:cs="Arial"/>
          <w:b/>
          <w:sz w:val="22"/>
          <w:szCs w:val="22"/>
        </w:rPr>
        <w:t xml:space="preserve"> Actividades complementarias.</w:t>
      </w:r>
    </w:p>
    <w:p w14:paraId="54AFF69D" w14:textId="77777777" w:rsidR="008B4A0E" w:rsidRPr="00F57C2C" w:rsidRDefault="008B4A0E" w:rsidP="00412FFF">
      <w:pPr>
        <w:autoSpaceDE w:val="0"/>
        <w:autoSpaceDN w:val="0"/>
        <w:adjustRightInd w:val="0"/>
        <w:spacing w:after="0" w:line="240" w:lineRule="auto"/>
        <w:jc w:val="both"/>
        <w:rPr>
          <w:rFonts w:ascii="Arial" w:eastAsia="Calibri" w:hAnsi="Arial" w:cs="Arial"/>
          <w:b/>
        </w:rPr>
      </w:pPr>
    </w:p>
    <w:p w14:paraId="7D94BF9F" w14:textId="1B44BE3E" w:rsidR="008B4A0E" w:rsidRPr="00F57C2C" w:rsidRDefault="008B4A0E" w:rsidP="00412FFF">
      <w:pPr>
        <w:autoSpaceDE w:val="0"/>
        <w:autoSpaceDN w:val="0"/>
        <w:adjustRightInd w:val="0"/>
        <w:spacing w:after="0" w:line="240" w:lineRule="auto"/>
        <w:jc w:val="both"/>
        <w:rPr>
          <w:rFonts w:ascii="Arial" w:eastAsia="Calibri" w:hAnsi="Arial" w:cs="Arial"/>
        </w:rPr>
      </w:pPr>
      <w:r w:rsidRPr="00F57C2C">
        <w:rPr>
          <w:rFonts w:ascii="Arial" w:eastAsia="Calibri" w:hAnsi="Arial" w:cs="Arial"/>
        </w:rPr>
        <w:t>2.4.1 Actividades y responsables.</w:t>
      </w:r>
    </w:p>
    <w:p w14:paraId="3743019A" w14:textId="77777777" w:rsidR="00FC1546" w:rsidRPr="00F57C2C" w:rsidRDefault="00FC1546" w:rsidP="00412FFF">
      <w:pPr>
        <w:autoSpaceDE w:val="0"/>
        <w:autoSpaceDN w:val="0"/>
        <w:adjustRightInd w:val="0"/>
        <w:spacing w:after="0" w:line="240" w:lineRule="auto"/>
        <w:jc w:val="both"/>
        <w:rPr>
          <w:rFonts w:ascii="Arial" w:eastAsia="Calibri" w:hAnsi="Arial" w:cs="Arial"/>
        </w:rPr>
      </w:pPr>
    </w:p>
    <w:p w14:paraId="4E8827C1" w14:textId="2CC80325" w:rsidR="00B32465" w:rsidRPr="00F57C2C" w:rsidRDefault="00EE17F8" w:rsidP="00412FFF">
      <w:pPr>
        <w:pStyle w:val="Prrafodelista"/>
        <w:numPr>
          <w:ilvl w:val="0"/>
          <w:numId w:val="26"/>
        </w:numPr>
        <w:ind w:left="360"/>
        <w:jc w:val="both"/>
        <w:rPr>
          <w:rFonts w:ascii="Arial" w:eastAsia="Calibri" w:hAnsi="Arial" w:cs="Arial"/>
          <w:color w:val="000000"/>
          <w:sz w:val="22"/>
          <w:szCs w:val="22"/>
        </w:rPr>
      </w:pPr>
      <w:r w:rsidRPr="00F57C2C">
        <w:rPr>
          <w:rFonts w:ascii="Arial" w:hAnsi="Arial" w:cs="Arial"/>
          <w:b/>
          <w:sz w:val="22"/>
          <w:szCs w:val="22"/>
          <w:lang w:val="es-ES" w:eastAsia="es-MX"/>
        </w:rPr>
        <w:t>Memoria Social del Programa:</w:t>
      </w:r>
      <w:r w:rsidRPr="00F57C2C">
        <w:rPr>
          <w:rFonts w:ascii="Arial" w:hAnsi="Arial" w:cs="Arial"/>
          <w:sz w:val="22"/>
          <w:szCs w:val="22"/>
          <w:lang w:val="es-ES" w:eastAsia="es-MX"/>
        </w:rPr>
        <w:t xml:space="preserve"> </w:t>
      </w:r>
      <w:r w:rsidR="001E5950" w:rsidRPr="00F57C2C">
        <w:rPr>
          <w:rFonts w:ascii="Arial" w:hAnsi="Arial" w:cs="Arial"/>
          <w:sz w:val="22"/>
          <w:szCs w:val="22"/>
          <w:lang w:val="es-ES" w:eastAsia="es-MX"/>
        </w:rPr>
        <w:t>d</w:t>
      </w:r>
      <w:r w:rsidR="005A35B3" w:rsidRPr="00F57C2C">
        <w:rPr>
          <w:rFonts w:ascii="Arial" w:hAnsi="Arial" w:cs="Arial"/>
          <w:sz w:val="22"/>
          <w:szCs w:val="22"/>
          <w:lang w:val="es-ES" w:eastAsia="es-MX"/>
        </w:rPr>
        <w:t xml:space="preserve">e los diagnósticos efectivos aprobados para intervención, el profesional social del </w:t>
      </w:r>
      <w:r w:rsidR="00B23BA7" w:rsidRPr="00F57C2C">
        <w:rPr>
          <w:rFonts w:ascii="Arial" w:hAnsi="Arial" w:cs="Arial"/>
          <w:sz w:val="22"/>
          <w:szCs w:val="22"/>
          <w:lang w:val="es-ES" w:eastAsia="es-MX"/>
        </w:rPr>
        <w:t>ejecutor del proyecto</w:t>
      </w:r>
      <w:r w:rsidR="005A35B3" w:rsidRPr="00F57C2C">
        <w:rPr>
          <w:rFonts w:ascii="Arial" w:hAnsi="Arial" w:cs="Arial"/>
          <w:sz w:val="22"/>
          <w:szCs w:val="22"/>
          <w:lang w:val="es-ES" w:eastAsia="es-MX"/>
        </w:rPr>
        <w:t>, seleccionará</w:t>
      </w:r>
      <w:r w:rsidR="00163B4C" w:rsidRPr="00F57C2C">
        <w:rPr>
          <w:rFonts w:ascii="Arial" w:hAnsi="Arial" w:cs="Arial"/>
          <w:sz w:val="22"/>
          <w:szCs w:val="22"/>
          <w:lang w:val="es-ES" w:eastAsia="es-MX"/>
        </w:rPr>
        <w:t xml:space="preserve"> al menos</w:t>
      </w:r>
      <w:r w:rsidR="005A35B3" w:rsidRPr="00F57C2C">
        <w:rPr>
          <w:rFonts w:ascii="Arial" w:hAnsi="Arial" w:cs="Arial"/>
          <w:sz w:val="22"/>
          <w:szCs w:val="22"/>
          <w:lang w:val="es-ES" w:eastAsia="es-MX"/>
        </w:rPr>
        <w:t xml:space="preserve"> </w:t>
      </w:r>
      <w:r w:rsidR="005A35B3" w:rsidRPr="00F57C2C">
        <w:rPr>
          <w:rFonts w:ascii="Arial" w:hAnsi="Arial" w:cs="Arial"/>
          <w:sz w:val="22"/>
          <w:szCs w:val="22"/>
          <w:u w:val="single"/>
          <w:lang w:val="es-ES" w:eastAsia="es-MX"/>
        </w:rPr>
        <w:t>tres</w:t>
      </w:r>
      <w:r w:rsidR="005A35B3" w:rsidRPr="00F57C2C">
        <w:rPr>
          <w:rFonts w:ascii="Arial" w:hAnsi="Arial" w:cs="Arial"/>
          <w:sz w:val="22"/>
          <w:szCs w:val="22"/>
          <w:lang w:val="es-ES" w:eastAsia="es-MX"/>
        </w:rPr>
        <w:t xml:space="preserve"> viviendas </w:t>
      </w:r>
      <w:r w:rsidR="005A35B3" w:rsidRPr="00F57C2C">
        <w:rPr>
          <w:rFonts w:ascii="Arial" w:hAnsi="Arial" w:cs="Arial"/>
          <w:sz w:val="22"/>
          <w:szCs w:val="22"/>
          <w:lang w:val="es-ES"/>
        </w:rPr>
        <w:t xml:space="preserve">para el registro de la memoria social del programa, la cual tiene como propósito conocer y documentar la percepción de los beneficiarios respecto a los principales cambios en sus hábitos de higiene y cuidado personal luego de la intervención del PCI. Esto implica identificar condiciones del antes, durante y después de la intervención en las viviendas, por lo cual, se recomienda seleccionar viviendas </w:t>
      </w:r>
      <w:r w:rsidR="005A35B3" w:rsidRPr="00F57C2C">
        <w:rPr>
          <w:rFonts w:ascii="Arial" w:hAnsi="Arial" w:cs="Arial"/>
          <w:sz w:val="22"/>
          <w:szCs w:val="22"/>
          <w:lang w:val="es-ES"/>
        </w:rPr>
        <w:lastRenderedPageBreak/>
        <w:t xml:space="preserve">habitadas por propietarios (para evitar cambios de residentes durante el tiempo de ejecución de las obras), verificar la disposición de las personas para participar en la actividad, y se sugiere elegir intervenciones que incluyan la construcción o adecuación de unidades sanitarias. </w:t>
      </w:r>
      <w:r w:rsidR="005A35B3" w:rsidRPr="00F57C2C">
        <w:rPr>
          <w:rFonts w:ascii="Arial" w:hAnsi="Arial" w:cs="Arial"/>
          <w:sz w:val="22"/>
          <w:szCs w:val="22"/>
          <w:lang w:val="es-ES" w:bidi="en-US"/>
        </w:rPr>
        <w:t xml:space="preserve">Previo al cumplimiento del segundo mes de ejecución del proyecto, debe reportarse al ejecutor del PCI con copia a Minvivienda la información de al menos la primera vivienda seleccionada, y se buscará que las siguientes correspondan a barrios o sectores diferentes. Para el cumplimiento de esta actividad </w:t>
      </w:r>
      <w:r w:rsidR="00B23BA7" w:rsidRPr="00F57C2C">
        <w:rPr>
          <w:rFonts w:ascii="Arial" w:hAnsi="Arial" w:cs="Arial"/>
          <w:sz w:val="22"/>
          <w:szCs w:val="22"/>
          <w:lang w:val="es-ES" w:bidi="en-US"/>
        </w:rPr>
        <w:t xml:space="preserve">se tendrán en cuenta </w:t>
      </w:r>
      <w:r w:rsidR="005A35B3" w:rsidRPr="00F57C2C">
        <w:rPr>
          <w:rFonts w:ascii="Arial" w:hAnsi="Arial" w:cs="Arial"/>
          <w:sz w:val="22"/>
          <w:szCs w:val="22"/>
          <w:lang w:val="es-ES" w:bidi="en-US"/>
        </w:rPr>
        <w:t xml:space="preserve">los lineamientos concertados </w:t>
      </w:r>
      <w:r w:rsidR="00B23BA7" w:rsidRPr="00F57C2C">
        <w:rPr>
          <w:rFonts w:ascii="Arial" w:hAnsi="Arial" w:cs="Arial"/>
          <w:sz w:val="22"/>
          <w:szCs w:val="22"/>
          <w:lang w:val="es-ES" w:bidi="en-US"/>
        </w:rPr>
        <w:t>con el Ministerio</w:t>
      </w:r>
      <w:r w:rsidR="005A35B3" w:rsidRPr="00F57C2C">
        <w:rPr>
          <w:rFonts w:ascii="Arial" w:hAnsi="Arial" w:cs="Arial"/>
          <w:sz w:val="22"/>
          <w:szCs w:val="22"/>
          <w:lang w:val="es-ES" w:bidi="en-US"/>
        </w:rPr>
        <w:t xml:space="preserve">, los cuales serán socializados por el </w:t>
      </w:r>
      <w:r w:rsidR="00B23BA7" w:rsidRPr="00F57C2C">
        <w:rPr>
          <w:rFonts w:ascii="Arial" w:hAnsi="Arial" w:cs="Arial"/>
          <w:sz w:val="22"/>
          <w:szCs w:val="22"/>
          <w:lang w:val="es-ES" w:bidi="en-US"/>
        </w:rPr>
        <w:t>ejecutor del proyecto</w:t>
      </w:r>
      <w:r w:rsidR="005A35B3" w:rsidRPr="00F57C2C">
        <w:rPr>
          <w:rFonts w:ascii="Arial" w:hAnsi="Arial" w:cs="Arial"/>
          <w:sz w:val="22"/>
          <w:szCs w:val="22"/>
          <w:lang w:val="es-ES" w:bidi="en-US"/>
        </w:rPr>
        <w:t>.</w:t>
      </w:r>
      <w:r w:rsidR="001E5950" w:rsidRPr="00F57C2C">
        <w:rPr>
          <w:rFonts w:ascii="Arial" w:hAnsi="Arial" w:cs="Arial"/>
          <w:sz w:val="22"/>
          <w:szCs w:val="22"/>
          <w:lang w:val="es-ES" w:bidi="en-US"/>
        </w:rPr>
        <w:t xml:space="preserve"> </w:t>
      </w:r>
      <w:r w:rsidR="00A270EB" w:rsidRPr="00F57C2C">
        <w:rPr>
          <w:rFonts w:ascii="Arial" w:hAnsi="Arial" w:cs="Arial"/>
          <w:b/>
          <w:bCs/>
          <w:sz w:val="22"/>
          <w:szCs w:val="22"/>
          <w:lang w:val="es-MX" w:bidi="en-US"/>
        </w:rPr>
        <w:t>Responsable:</w:t>
      </w:r>
      <w:r w:rsidR="0081265C" w:rsidRPr="00F57C2C">
        <w:rPr>
          <w:rFonts w:ascii="Arial" w:hAnsi="Arial" w:cs="Arial"/>
          <w:b/>
          <w:sz w:val="22"/>
          <w:szCs w:val="22"/>
          <w:lang w:val="es-MX" w:bidi="en-US"/>
        </w:rPr>
        <w:t xml:space="preserve"> </w:t>
      </w:r>
      <w:r w:rsidR="00B23BA7" w:rsidRPr="00F57C2C">
        <w:rPr>
          <w:rFonts w:ascii="Arial" w:hAnsi="Arial" w:cs="Arial"/>
          <w:sz w:val="22"/>
          <w:szCs w:val="22"/>
          <w:lang w:val="es-MX" w:bidi="en-US"/>
        </w:rPr>
        <w:t xml:space="preserve">Ejecutor del proyecto </w:t>
      </w:r>
      <w:r w:rsidR="004632DE" w:rsidRPr="00F57C2C">
        <w:rPr>
          <w:rFonts w:ascii="Arial" w:hAnsi="Arial" w:cs="Arial"/>
          <w:sz w:val="22"/>
          <w:szCs w:val="22"/>
          <w:lang w:val="es-MX" w:bidi="en-US"/>
        </w:rPr>
        <w:t xml:space="preserve">con apoyo del Municipio, el prestador </w:t>
      </w:r>
      <w:r w:rsidR="007D3575" w:rsidRPr="00F57C2C">
        <w:rPr>
          <w:rFonts w:ascii="Arial" w:hAnsi="Arial" w:cs="Arial"/>
          <w:sz w:val="22"/>
          <w:szCs w:val="22"/>
          <w:lang w:val="es-MX" w:bidi="en-US"/>
        </w:rPr>
        <w:t>y Minvivienda.</w:t>
      </w:r>
    </w:p>
    <w:p w14:paraId="5869EDA7" w14:textId="77777777" w:rsidR="00A270EB" w:rsidRPr="00F57C2C" w:rsidRDefault="00A270EB" w:rsidP="00FC1546">
      <w:pPr>
        <w:autoSpaceDE w:val="0"/>
        <w:autoSpaceDN w:val="0"/>
        <w:adjustRightInd w:val="0"/>
        <w:spacing w:after="0" w:line="240" w:lineRule="auto"/>
        <w:jc w:val="both"/>
        <w:rPr>
          <w:rFonts w:ascii="Arial" w:hAnsi="Arial" w:cs="Arial"/>
          <w:color w:val="000000"/>
          <w:lang w:bidi="en-US"/>
        </w:rPr>
      </w:pPr>
    </w:p>
    <w:p w14:paraId="72CF1800" w14:textId="4FEC672C" w:rsidR="0081265C" w:rsidRPr="00F57C2C" w:rsidRDefault="3CC498E7" w:rsidP="00FC1546">
      <w:pPr>
        <w:pStyle w:val="Prrafodelista"/>
        <w:numPr>
          <w:ilvl w:val="0"/>
          <w:numId w:val="9"/>
        </w:numPr>
        <w:autoSpaceDE w:val="0"/>
        <w:autoSpaceDN w:val="0"/>
        <w:adjustRightInd w:val="0"/>
        <w:jc w:val="both"/>
        <w:rPr>
          <w:rFonts w:ascii="Arial" w:eastAsiaTheme="minorEastAsia" w:hAnsi="Arial" w:cs="Arial"/>
          <w:color w:val="000000" w:themeColor="text1"/>
          <w:sz w:val="22"/>
          <w:szCs w:val="22"/>
          <w:lang w:val="es-ES" w:eastAsia="en-US" w:bidi="en-US"/>
        </w:rPr>
      </w:pPr>
      <w:r w:rsidRPr="00F57C2C">
        <w:rPr>
          <w:rFonts w:ascii="Arial" w:eastAsia="Calibri" w:hAnsi="Arial" w:cs="Arial"/>
          <w:b/>
          <w:bCs/>
          <w:color w:val="000000" w:themeColor="text1"/>
          <w:sz w:val="22"/>
          <w:szCs w:val="22"/>
        </w:rPr>
        <w:t xml:space="preserve">Reuniones del Comité Social: </w:t>
      </w:r>
      <w:r w:rsidR="00376DB7">
        <w:rPr>
          <w:rFonts w:ascii="Arial" w:eastAsia="Calibri" w:hAnsi="Arial" w:cs="Arial"/>
          <w:color w:val="000000" w:themeColor="text1"/>
          <w:sz w:val="22"/>
          <w:szCs w:val="22"/>
        </w:rPr>
        <w:t>se</w:t>
      </w:r>
      <w:r w:rsidR="004F154A" w:rsidRPr="00F57C2C">
        <w:rPr>
          <w:rFonts w:ascii="Arial" w:eastAsia="Calibri" w:hAnsi="Arial" w:cs="Arial"/>
          <w:color w:val="000000" w:themeColor="text1"/>
          <w:sz w:val="22"/>
          <w:szCs w:val="22"/>
        </w:rPr>
        <w:t xml:space="preserve"> </w:t>
      </w:r>
      <w:r w:rsidRPr="00F57C2C">
        <w:rPr>
          <w:rFonts w:ascii="Arial" w:hAnsi="Arial" w:cs="Arial"/>
          <w:sz w:val="22"/>
          <w:szCs w:val="22"/>
          <w:lang w:val="es-ES" w:eastAsia="es-ES"/>
        </w:rPr>
        <w:t>deberá</w:t>
      </w:r>
      <w:r w:rsidR="00376DB7">
        <w:rPr>
          <w:rFonts w:ascii="Arial" w:hAnsi="Arial" w:cs="Arial"/>
          <w:sz w:val="22"/>
          <w:szCs w:val="22"/>
          <w:lang w:val="es-ES" w:eastAsia="es-ES"/>
        </w:rPr>
        <w:t>n</w:t>
      </w:r>
      <w:r w:rsidRPr="00F57C2C">
        <w:rPr>
          <w:rFonts w:ascii="Arial" w:hAnsi="Arial" w:cs="Arial"/>
          <w:sz w:val="22"/>
          <w:szCs w:val="22"/>
          <w:lang w:val="es-ES" w:eastAsia="es-ES"/>
        </w:rPr>
        <w:t xml:space="preserve"> coordinar reuniones </w:t>
      </w:r>
      <w:r w:rsidR="000A1E67" w:rsidRPr="00F57C2C">
        <w:rPr>
          <w:rFonts w:ascii="Arial" w:hAnsi="Arial" w:cs="Arial"/>
          <w:sz w:val="22"/>
          <w:szCs w:val="22"/>
          <w:lang w:val="es-ES" w:eastAsia="es-ES"/>
        </w:rPr>
        <w:t xml:space="preserve">entre </w:t>
      </w:r>
      <w:r w:rsidR="00BB0A9B" w:rsidRPr="00F57C2C">
        <w:rPr>
          <w:rFonts w:ascii="Arial" w:hAnsi="Arial" w:cs="Arial"/>
          <w:sz w:val="22"/>
          <w:szCs w:val="22"/>
          <w:lang w:val="es-ES" w:eastAsia="es-ES"/>
        </w:rPr>
        <w:t>el Municipio,</w:t>
      </w:r>
      <w:r w:rsidRPr="00F57C2C">
        <w:rPr>
          <w:rFonts w:ascii="Arial" w:hAnsi="Arial" w:cs="Arial"/>
          <w:sz w:val="22"/>
          <w:szCs w:val="22"/>
          <w:lang w:val="es-ES" w:eastAsia="es-ES"/>
        </w:rPr>
        <w:t xml:space="preserve"> </w:t>
      </w:r>
      <w:r w:rsidR="000A1E67" w:rsidRPr="00F57C2C">
        <w:rPr>
          <w:rFonts w:ascii="Arial" w:hAnsi="Arial" w:cs="Arial"/>
          <w:bCs/>
          <w:color w:val="000000" w:themeColor="text1"/>
          <w:sz w:val="22"/>
          <w:szCs w:val="22"/>
          <w:lang w:val="es-ES" w:bidi="en-US"/>
        </w:rPr>
        <w:t xml:space="preserve">el </w:t>
      </w:r>
      <w:r w:rsidR="00BB0A9B" w:rsidRPr="00F57C2C">
        <w:rPr>
          <w:rFonts w:ascii="Arial" w:hAnsi="Arial" w:cs="Arial"/>
          <w:bCs/>
          <w:color w:val="000000" w:themeColor="text1"/>
          <w:sz w:val="22"/>
          <w:szCs w:val="22"/>
          <w:lang w:val="es-ES" w:bidi="en-US"/>
        </w:rPr>
        <w:t>p</w:t>
      </w:r>
      <w:r w:rsidR="000A1E67" w:rsidRPr="00F57C2C">
        <w:rPr>
          <w:rFonts w:ascii="Arial" w:hAnsi="Arial" w:cs="Arial"/>
          <w:bCs/>
          <w:color w:val="000000" w:themeColor="text1"/>
          <w:sz w:val="22"/>
          <w:szCs w:val="22"/>
          <w:lang w:val="es-ES" w:bidi="en-US"/>
        </w:rPr>
        <w:t>restador</w:t>
      </w:r>
      <w:r w:rsidR="004F154A" w:rsidRPr="00F57C2C">
        <w:rPr>
          <w:rFonts w:ascii="Arial" w:hAnsi="Arial" w:cs="Arial"/>
          <w:sz w:val="22"/>
          <w:szCs w:val="22"/>
          <w:lang w:val="es-ES" w:eastAsia="es-ES"/>
        </w:rPr>
        <w:t xml:space="preserve">, ejecutor y </w:t>
      </w:r>
      <w:r w:rsidR="00793652" w:rsidRPr="00F57C2C">
        <w:rPr>
          <w:rFonts w:ascii="Arial" w:hAnsi="Arial" w:cs="Arial"/>
          <w:sz w:val="22"/>
          <w:szCs w:val="22"/>
          <w:lang w:val="es-ES" w:eastAsia="es-ES"/>
        </w:rPr>
        <w:t>M</w:t>
      </w:r>
      <w:r w:rsidR="004F154A" w:rsidRPr="00F57C2C">
        <w:rPr>
          <w:rFonts w:ascii="Arial" w:hAnsi="Arial" w:cs="Arial"/>
          <w:sz w:val="22"/>
          <w:szCs w:val="22"/>
          <w:lang w:val="es-ES" w:eastAsia="es-ES"/>
        </w:rPr>
        <w:t>inisterio</w:t>
      </w:r>
      <w:r w:rsidR="00793652" w:rsidRPr="00F57C2C">
        <w:rPr>
          <w:rFonts w:ascii="Arial" w:hAnsi="Arial" w:cs="Arial"/>
          <w:sz w:val="22"/>
          <w:szCs w:val="22"/>
          <w:lang w:val="es-ES" w:eastAsia="es-ES"/>
        </w:rPr>
        <w:t>, con un</w:t>
      </w:r>
      <w:r w:rsidR="00B23BA7" w:rsidRPr="00F57C2C">
        <w:rPr>
          <w:rFonts w:ascii="Arial" w:hAnsi="Arial" w:cs="Arial"/>
          <w:sz w:val="22"/>
          <w:szCs w:val="22"/>
          <w:lang w:val="es-ES" w:eastAsia="es-ES"/>
        </w:rPr>
        <w:t>a</w:t>
      </w:r>
      <w:r w:rsidR="00793652" w:rsidRPr="00F57C2C">
        <w:rPr>
          <w:rFonts w:ascii="Arial" w:hAnsi="Arial" w:cs="Arial"/>
          <w:sz w:val="22"/>
          <w:szCs w:val="22"/>
          <w:lang w:val="es-ES" w:eastAsia="es-ES"/>
        </w:rPr>
        <w:t xml:space="preserve"> periodicidad </w:t>
      </w:r>
      <w:r w:rsidR="00F57C2C" w:rsidRPr="00F57C2C">
        <w:rPr>
          <w:rFonts w:ascii="Arial" w:hAnsi="Arial" w:cs="Arial"/>
          <w:sz w:val="22"/>
          <w:szCs w:val="22"/>
          <w:lang w:val="es-ES" w:eastAsia="es-ES"/>
        </w:rPr>
        <w:t xml:space="preserve">mínima </w:t>
      </w:r>
      <w:r w:rsidR="00793652" w:rsidRPr="00F57C2C">
        <w:rPr>
          <w:rFonts w:ascii="Arial" w:hAnsi="Arial" w:cs="Arial"/>
          <w:sz w:val="22"/>
          <w:szCs w:val="22"/>
          <w:lang w:val="es-ES" w:eastAsia="es-ES"/>
        </w:rPr>
        <w:t xml:space="preserve">mensual, con el fin de hacer seguimiento, evaluación y planeación de </w:t>
      </w:r>
      <w:r w:rsidRPr="00F57C2C">
        <w:rPr>
          <w:rFonts w:ascii="Arial" w:hAnsi="Arial" w:cs="Arial"/>
          <w:sz w:val="22"/>
          <w:szCs w:val="22"/>
          <w:lang w:val="es-ES" w:eastAsia="es-ES"/>
        </w:rPr>
        <w:t xml:space="preserve">las actividades enmarcadas en el plan de </w:t>
      </w:r>
      <w:r w:rsidR="000A1E67" w:rsidRPr="00F57C2C">
        <w:rPr>
          <w:rFonts w:ascii="Arial" w:hAnsi="Arial" w:cs="Arial"/>
          <w:sz w:val="22"/>
          <w:szCs w:val="22"/>
          <w:lang w:val="es-ES" w:eastAsia="es-ES"/>
        </w:rPr>
        <w:t>gestión social</w:t>
      </w:r>
      <w:r w:rsidRPr="00F57C2C">
        <w:rPr>
          <w:rFonts w:ascii="Arial" w:hAnsi="Arial" w:cs="Arial"/>
          <w:sz w:val="22"/>
          <w:szCs w:val="22"/>
          <w:lang w:val="es-ES" w:eastAsia="es-ES"/>
        </w:rPr>
        <w:t>.</w:t>
      </w:r>
      <w:r w:rsidR="0081265C" w:rsidRPr="00F57C2C">
        <w:rPr>
          <w:rFonts w:ascii="Arial" w:hAnsi="Arial" w:cs="Arial"/>
          <w:sz w:val="22"/>
          <w:szCs w:val="22"/>
          <w:lang w:val="es-ES" w:eastAsia="es-ES"/>
        </w:rPr>
        <w:t xml:space="preserve"> </w:t>
      </w:r>
      <w:r w:rsidR="00A270EB" w:rsidRPr="00F57C2C">
        <w:rPr>
          <w:rFonts w:ascii="Arial" w:hAnsi="Arial" w:cs="Arial"/>
          <w:b/>
          <w:sz w:val="22"/>
          <w:szCs w:val="22"/>
          <w:lang w:val="es-ES" w:eastAsia="es-ES"/>
        </w:rPr>
        <w:t>Responsable</w:t>
      </w:r>
      <w:r w:rsidR="0081265C" w:rsidRPr="00F57C2C">
        <w:rPr>
          <w:rFonts w:ascii="Arial" w:hAnsi="Arial" w:cs="Arial"/>
          <w:b/>
          <w:sz w:val="22"/>
          <w:szCs w:val="22"/>
          <w:lang w:val="es-ES" w:eastAsia="es-ES"/>
        </w:rPr>
        <w:t xml:space="preserve">: </w:t>
      </w:r>
      <w:r w:rsidR="00B23BA7" w:rsidRPr="00F57C2C">
        <w:rPr>
          <w:rFonts w:ascii="Arial" w:hAnsi="Arial" w:cs="Arial"/>
          <w:sz w:val="22"/>
          <w:szCs w:val="22"/>
          <w:lang w:val="es-ES" w:eastAsia="es-ES"/>
        </w:rPr>
        <w:t>Ejecutor del proyecto</w:t>
      </w:r>
      <w:r w:rsidR="00A270EB" w:rsidRPr="00F57C2C">
        <w:rPr>
          <w:rFonts w:ascii="Arial" w:hAnsi="Arial" w:cs="Arial"/>
          <w:sz w:val="22"/>
          <w:szCs w:val="22"/>
          <w:lang w:val="es-ES" w:eastAsia="es-ES"/>
        </w:rPr>
        <w:t>.</w:t>
      </w:r>
    </w:p>
    <w:p w14:paraId="0DD8AD44" w14:textId="77777777" w:rsidR="00A270EB" w:rsidRPr="00F57C2C" w:rsidRDefault="00A270EB">
      <w:pPr>
        <w:pStyle w:val="Prrafodelista"/>
        <w:autoSpaceDE w:val="0"/>
        <w:autoSpaceDN w:val="0"/>
        <w:adjustRightInd w:val="0"/>
        <w:ind w:left="360"/>
        <w:jc w:val="both"/>
        <w:rPr>
          <w:rFonts w:ascii="Arial" w:eastAsiaTheme="minorEastAsia" w:hAnsi="Arial" w:cs="Arial"/>
          <w:color w:val="000000" w:themeColor="text1"/>
          <w:sz w:val="22"/>
          <w:szCs w:val="22"/>
          <w:lang w:val="es-ES" w:eastAsia="en-US" w:bidi="en-US"/>
        </w:rPr>
      </w:pPr>
    </w:p>
    <w:p w14:paraId="4C7BC785" w14:textId="0D29C2AA" w:rsidR="008B4A0E" w:rsidRPr="00F57C2C" w:rsidRDefault="00E623D3">
      <w:pPr>
        <w:pStyle w:val="Prrafodelista"/>
        <w:numPr>
          <w:ilvl w:val="0"/>
          <w:numId w:val="9"/>
        </w:numPr>
        <w:tabs>
          <w:tab w:val="left" w:pos="7344"/>
        </w:tabs>
        <w:jc w:val="both"/>
        <w:rPr>
          <w:rFonts w:ascii="Arial" w:hAnsi="Arial" w:cs="Arial"/>
          <w:sz w:val="22"/>
          <w:szCs w:val="22"/>
          <w:lang w:val="es-ES" w:eastAsia="es-ES"/>
        </w:rPr>
      </w:pPr>
      <w:r w:rsidRPr="00F57C2C">
        <w:rPr>
          <w:rFonts w:ascii="Arial" w:hAnsi="Arial" w:cs="Arial"/>
          <w:b/>
          <w:sz w:val="22"/>
          <w:szCs w:val="22"/>
          <w:lang w:val="es-ES" w:eastAsia="es-ES"/>
        </w:rPr>
        <w:t xml:space="preserve">Capacitación al </w:t>
      </w:r>
      <w:r w:rsidR="00793652" w:rsidRPr="00F57C2C">
        <w:rPr>
          <w:rFonts w:ascii="Arial" w:hAnsi="Arial" w:cs="Arial"/>
          <w:b/>
          <w:sz w:val="22"/>
          <w:szCs w:val="22"/>
          <w:lang w:val="es-ES" w:eastAsia="es-ES"/>
        </w:rPr>
        <w:t>p</w:t>
      </w:r>
      <w:r w:rsidRPr="00F57C2C">
        <w:rPr>
          <w:rFonts w:ascii="Arial" w:hAnsi="Arial" w:cs="Arial"/>
          <w:b/>
          <w:sz w:val="22"/>
          <w:szCs w:val="22"/>
          <w:lang w:val="es-ES" w:eastAsia="es-ES"/>
        </w:rPr>
        <w:t>ersonal:</w:t>
      </w:r>
      <w:r w:rsidR="004A4C8D" w:rsidRPr="00F57C2C">
        <w:rPr>
          <w:rFonts w:ascii="Arial" w:hAnsi="Arial" w:cs="Arial"/>
          <w:sz w:val="22"/>
          <w:szCs w:val="22"/>
          <w:lang w:val="es-ES" w:eastAsia="es-ES"/>
        </w:rPr>
        <w:t xml:space="preserve"> </w:t>
      </w:r>
      <w:r w:rsidR="00793652" w:rsidRPr="00F57C2C">
        <w:rPr>
          <w:rFonts w:ascii="Arial" w:hAnsi="Arial" w:cs="Arial"/>
          <w:sz w:val="22"/>
          <w:szCs w:val="22"/>
          <w:lang w:val="es-ES" w:eastAsia="es-ES"/>
        </w:rPr>
        <w:t xml:space="preserve">previo al </w:t>
      </w:r>
      <w:r w:rsidR="004A4C8D" w:rsidRPr="00F57C2C">
        <w:rPr>
          <w:rFonts w:ascii="Arial" w:hAnsi="Arial" w:cs="Arial"/>
          <w:sz w:val="22"/>
          <w:szCs w:val="22"/>
          <w:lang w:val="es-ES" w:eastAsia="es-ES"/>
        </w:rPr>
        <w:t xml:space="preserve">inicio </w:t>
      </w:r>
      <w:r w:rsidR="00793652" w:rsidRPr="00F57C2C">
        <w:rPr>
          <w:rFonts w:ascii="Arial" w:hAnsi="Arial" w:cs="Arial"/>
          <w:sz w:val="22"/>
          <w:szCs w:val="22"/>
          <w:lang w:val="es-ES" w:eastAsia="es-ES"/>
        </w:rPr>
        <w:t>de</w:t>
      </w:r>
      <w:r w:rsidR="004A4C8D" w:rsidRPr="00F57C2C">
        <w:rPr>
          <w:rFonts w:ascii="Arial" w:hAnsi="Arial" w:cs="Arial"/>
          <w:sz w:val="22"/>
          <w:szCs w:val="22"/>
          <w:lang w:val="es-ES" w:eastAsia="es-ES"/>
        </w:rPr>
        <w:t xml:space="preserve"> las obras</w:t>
      </w:r>
      <w:r w:rsidR="00B25E6B" w:rsidRPr="00F57C2C">
        <w:rPr>
          <w:rFonts w:ascii="Arial" w:hAnsi="Arial" w:cs="Arial"/>
          <w:sz w:val="22"/>
          <w:szCs w:val="22"/>
          <w:lang w:val="es-ES" w:eastAsia="es-ES"/>
        </w:rPr>
        <w:t>,</w:t>
      </w:r>
      <w:r w:rsidR="004A4C8D" w:rsidRPr="00F57C2C">
        <w:rPr>
          <w:rFonts w:ascii="Arial" w:hAnsi="Arial" w:cs="Arial"/>
          <w:sz w:val="22"/>
          <w:szCs w:val="22"/>
          <w:lang w:val="es-ES" w:eastAsia="es-ES"/>
        </w:rPr>
        <w:t xml:space="preserve"> se debe socializar al personal no calificado las generalidades técnicas y sociales del programa, así como, sus responsabilidades y </w:t>
      </w:r>
      <w:r w:rsidR="00793652" w:rsidRPr="00F57C2C">
        <w:rPr>
          <w:rFonts w:ascii="Arial" w:hAnsi="Arial" w:cs="Arial"/>
          <w:sz w:val="22"/>
          <w:szCs w:val="22"/>
          <w:lang w:val="es-ES" w:eastAsia="es-ES"/>
        </w:rPr>
        <w:t xml:space="preserve">recomendaciones para la comunicación y </w:t>
      </w:r>
      <w:r w:rsidR="00B25E6B" w:rsidRPr="00F57C2C">
        <w:rPr>
          <w:rFonts w:ascii="Arial" w:hAnsi="Arial" w:cs="Arial"/>
          <w:sz w:val="22"/>
          <w:szCs w:val="22"/>
          <w:lang w:val="es-ES" w:eastAsia="es-ES"/>
        </w:rPr>
        <w:t>relacionamiento</w:t>
      </w:r>
      <w:r w:rsidR="004A4C8D" w:rsidRPr="00F57C2C">
        <w:rPr>
          <w:rFonts w:ascii="Arial" w:hAnsi="Arial" w:cs="Arial"/>
          <w:sz w:val="22"/>
          <w:szCs w:val="22"/>
          <w:lang w:val="es-ES" w:eastAsia="es-ES"/>
        </w:rPr>
        <w:t xml:space="preserve"> con la comunidad.  </w:t>
      </w:r>
      <w:r w:rsidR="00A270EB" w:rsidRPr="00F57C2C">
        <w:rPr>
          <w:rFonts w:ascii="Arial" w:hAnsi="Arial" w:cs="Arial"/>
          <w:b/>
          <w:sz w:val="22"/>
          <w:szCs w:val="22"/>
          <w:lang w:val="es-ES" w:eastAsia="es-ES"/>
        </w:rPr>
        <w:t>Responsable:</w:t>
      </w:r>
      <w:r w:rsidR="0081265C" w:rsidRPr="00F57C2C">
        <w:rPr>
          <w:rFonts w:ascii="Arial" w:hAnsi="Arial" w:cs="Arial"/>
          <w:sz w:val="22"/>
          <w:szCs w:val="22"/>
          <w:lang w:val="es-ES" w:eastAsia="es-ES"/>
        </w:rPr>
        <w:t xml:space="preserve"> </w:t>
      </w:r>
      <w:r w:rsidR="00B23BA7" w:rsidRPr="00F57C2C">
        <w:rPr>
          <w:rFonts w:ascii="Arial" w:hAnsi="Arial" w:cs="Arial"/>
          <w:sz w:val="22"/>
          <w:szCs w:val="22"/>
          <w:lang w:val="es-ES" w:eastAsia="es-ES"/>
        </w:rPr>
        <w:t>Ejecutor del proyecto.</w:t>
      </w:r>
      <w:r w:rsidR="0081265C" w:rsidRPr="00F57C2C">
        <w:rPr>
          <w:rFonts w:ascii="Arial" w:hAnsi="Arial" w:cs="Arial"/>
          <w:sz w:val="22"/>
          <w:szCs w:val="22"/>
          <w:lang w:val="es-ES" w:eastAsia="es-ES"/>
        </w:rPr>
        <w:t xml:space="preserve"> </w:t>
      </w:r>
    </w:p>
    <w:p w14:paraId="43A20D89" w14:textId="77777777" w:rsidR="008B4A0E" w:rsidRPr="00F57C2C" w:rsidRDefault="008B4A0E">
      <w:pPr>
        <w:pStyle w:val="Prrafodelista"/>
        <w:rPr>
          <w:rFonts w:ascii="Arial" w:hAnsi="Arial" w:cs="Arial"/>
          <w:color w:val="000000" w:themeColor="text1"/>
          <w:sz w:val="22"/>
          <w:szCs w:val="22"/>
          <w:lang w:val="es-ES" w:eastAsia="es-ES"/>
        </w:rPr>
      </w:pPr>
    </w:p>
    <w:p w14:paraId="3AEE20E7" w14:textId="030D24A8" w:rsidR="003674C5" w:rsidRPr="00F57C2C" w:rsidRDefault="003674C5">
      <w:pPr>
        <w:pStyle w:val="Prrafodelista"/>
        <w:numPr>
          <w:ilvl w:val="0"/>
          <w:numId w:val="9"/>
        </w:numPr>
        <w:tabs>
          <w:tab w:val="left" w:pos="7344"/>
        </w:tabs>
        <w:jc w:val="both"/>
        <w:rPr>
          <w:rFonts w:ascii="Arial" w:hAnsi="Arial" w:cs="Arial"/>
          <w:color w:val="000000" w:themeColor="text1"/>
          <w:sz w:val="22"/>
          <w:szCs w:val="22"/>
          <w:lang w:val="es-ES" w:eastAsia="es-ES"/>
        </w:rPr>
      </w:pPr>
      <w:r w:rsidRPr="00F57C2C">
        <w:rPr>
          <w:rFonts w:ascii="Arial" w:hAnsi="Arial" w:cs="Arial"/>
          <w:b/>
          <w:color w:val="000000" w:themeColor="text1"/>
          <w:sz w:val="22"/>
          <w:szCs w:val="22"/>
          <w:lang w:val="es-ES" w:eastAsia="es-ES"/>
        </w:rPr>
        <w:t>Evaluación de resultados del PCI:</w:t>
      </w:r>
      <w:r w:rsidRPr="00F57C2C">
        <w:rPr>
          <w:rFonts w:ascii="Arial" w:hAnsi="Arial" w:cs="Arial"/>
          <w:color w:val="000000" w:themeColor="text1"/>
          <w:sz w:val="22"/>
          <w:szCs w:val="22"/>
          <w:lang w:val="es-ES" w:eastAsia="es-ES"/>
        </w:rPr>
        <w:t xml:space="preserve"> </w:t>
      </w:r>
      <w:r w:rsidR="00E4742E" w:rsidRPr="00F57C2C">
        <w:rPr>
          <w:rFonts w:ascii="Arial" w:hAnsi="Arial" w:cs="Arial"/>
          <w:color w:val="000000" w:themeColor="text1"/>
          <w:sz w:val="22"/>
          <w:szCs w:val="22"/>
          <w:lang w:val="es-ES"/>
        </w:rPr>
        <w:t>se realizará de</w:t>
      </w:r>
      <w:r w:rsidR="00E4742E" w:rsidRPr="00F57C2C">
        <w:rPr>
          <w:rFonts w:ascii="Arial" w:hAnsi="Arial" w:cs="Arial"/>
          <w:color w:val="000000" w:themeColor="text1"/>
          <w:sz w:val="22"/>
          <w:szCs w:val="22"/>
        </w:rPr>
        <w:t xml:space="preserve"> conformidad con </w:t>
      </w:r>
      <w:r w:rsidR="002B66D7" w:rsidRPr="00F57C2C">
        <w:rPr>
          <w:rFonts w:ascii="Arial" w:hAnsi="Arial" w:cs="Arial"/>
          <w:color w:val="000000" w:themeColor="text1"/>
          <w:sz w:val="22"/>
          <w:szCs w:val="22"/>
        </w:rPr>
        <w:t>l</w:t>
      </w:r>
      <w:r w:rsidR="00E4742E" w:rsidRPr="00F57C2C">
        <w:rPr>
          <w:rFonts w:ascii="Arial" w:hAnsi="Arial" w:cs="Arial"/>
          <w:color w:val="000000" w:themeColor="text1"/>
          <w:sz w:val="22"/>
          <w:szCs w:val="22"/>
        </w:rPr>
        <w:t>o establecido en el</w:t>
      </w:r>
      <w:r w:rsidR="002B66D7" w:rsidRPr="00F57C2C">
        <w:rPr>
          <w:rFonts w:ascii="Arial" w:hAnsi="Arial" w:cs="Arial"/>
          <w:color w:val="000000" w:themeColor="text1"/>
          <w:sz w:val="22"/>
          <w:szCs w:val="22"/>
        </w:rPr>
        <w:t xml:space="preserve"> Convenio Interadministrativo de Cooperación </w:t>
      </w:r>
      <w:r w:rsidR="007E0569" w:rsidRPr="00F57C2C">
        <w:rPr>
          <w:rFonts w:ascii="Arial" w:hAnsi="Arial" w:cs="Arial"/>
          <w:color w:val="000000" w:themeColor="text1"/>
          <w:sz w:val="22"/>
          <w:szCs w:val="22"/>
        </w:rPr>
        <w:t>s</w:t>
      </w:r>
      <w:r w:rsidR="002B66D7" w:rsidRPr="00F57C2C">
        <w:rPr>
          <w:rFonts w:ascii="Arial" w:hAnsi="Arial" w:cs="Arial"/>
          <w:color w:val="000000" w:themeColor="text1"/>
          <w:sz w:val="22"/>
          <w:szCs w:val="22"/>
        </w:rPr>
        <w:t>uscrito entre el Ministerio de V</w:t>
      </w:r>
      <w:r w:rsidR="004632DE" w:rsidRPr="00F57C2C">
        <w:rPr>
          <w:rFonts w:ascii="Arial" w:hAnsi="Arial" w:cs="Arial"/>
          <w:color w:val="000000" w:themeColor="text1"/>
          <w:sz w:val="22"/>
          <w:szCs w:val="22"/>
        </w:rPr>
        <w:t>ivienda, Ciudad y Territorio y e</w:t>
      </w:r>
      <w:r w:rsidR="002B66D7" w:rsidRPr="00F57C2C">
        <w:rPr>
          <w:rFonts w:ascii="Arial" w:hAnsi="Arial" w:cs="Arial"/>
          <w:color w:val="000000" w:themeColor="text1"/>
          <w:sz w:val="22"/>
          <w:szCs w:val="22"/>
        </w:rPr>
        <w:t>l Municipio,</w:t>
      </w:r>
      <w:r w:rsidR="007A545E" w:rsidRPr="00F57C2C">
        <w:rPr>
          <w:rFonts w:ascii="Arial" w:hAnsi="Arial" w:cs="Arial"/>
          <w:color w:val="000000" w:themeColor="text1"/>
          <w:sz w:val="22"/>
          <w:szCs w:val="22"/>
        </w:rPr>
        <w:t xml:space="preserve"> </w:t>
      </w:r>
      <w:r w:rsidR="002B66D7" w:rsidRPr="00F57C2C">
        <w:rPr>
          <w:rFonts w:ascii="Arial" w:hAnsi="Arial" w:cs="Arial"/>
          <w:color w:val="000000" w:themeColor="text1"/>
          <w:sz w:val="22"/>
          <w:szCs w:val="22"/>
        </w:rPr>
        <w:t xml:space="preserve">el cual </w:t>
      </w:r>
      <w:r w:rsidR="00D73003" w:rsidRPr="00F57C2C">
        <w:rPr>
          <w:rFonts w:ascii="Arial" w:hAnsi="Arial" w:cs="Arial"/>
          <w:color w:val="000000" w:themeColor="text1"/>
          <w:sz w:val="22"/>
          <w:szCs w:val="22"/>
        </w:rPr>
        <w:t>define</w:t>
      </w:r>
      <w:r w:rsidR="007A545E" w:rsidRPr="00F57C2C">
        <w:rPr>
          <w:rFonts w:ascii="Arial" w:hAnsi="Arial" w:cs="Arial"/>
          <w:color w:val="000000" w:themeColor="text1"/>
          <w:sz w:val="22"/>
          <w:szCs w:val="22"/>
        </w:rPr>
        <w:t xml:space="preserve"> entre las</w:t>
      </w:r>
      <w:r w:rsidR="002B66D7" w:rsidRPr="00F57C2C">
        <w:rPr>
          <w:rFonts w:ascii="Arial" w:hAnsi="Arial" w:cs="Arial"/>
          <w:color w:val="000000" w:themeColor="text1"/>
          <w:sz w:val="22"/>
          <w:szCs w:val="22"/>
        </w:rPr>
        <w:t xml:space="preserve"> obligaciones </w:t>
      </w:r>
      <w:r w:rsidR="007A545E" w:rsidRPr="00F57C2C">
        <w:rPr>
          <w:rFonts w:ascii="Arial" w:hAnsi="Arial" w:cs="Arial"/>
          <w:color w:val="000000" w:themeColor="text1"/>
          <w:sz w:val="22"/>
          <w:szCs w:val="22"/>
        </w:rPr>
        <w:t>d</w:t>
      </w:r>
      <w:r w:rsidR="002B66D7" w:rsidRPr="00F57C2C">
        <w:rPr>
          <w:rFonts w:ascii="Arial" w:hAnsi="Arial" w:cs="Arial"/>
          <w:color w:val="000000" w:themeColor="text1"/>
          <w:sz w:val="22"/>
          <w:szCs w:val="22"/>
        </w:rPr>
        <w:t xml:space="preserve">el Municipio </w:t>
      </w:r>
      <w:r w:rsidR="00B25E6B" w:rsidRPr="00F57C2C">
        <w:rPr>
          <w:rFonts w:ascii="Arial" w:hAnsi="Arial" w:cs="Arial"/>
          <w:color w:val="000000" w:themeColor="text1"/>
          <w:sz w:val="22"/>
          <w:szCs w:val="22"/>
        </w:rPr>
        <w:t>el desarrollo de</w:t>
      </w:r>
      <w:r w:rsidR="002B66D7" w:rsidRPr="00F57C2C">
        <w:rPr>
          <w:rFonts w:ascii="Arial" w:hAnsi="Arial" w:cs="Arial"/>
          <w:color w:val="000000" w:themeColor="text1"/>
          <w:sz w:val="22"/>
          <w:szCs w:val="22"/>
        </w:rPr>
        <w:t xml:space="preserve"> la evaluación </w:t>
      </w:r>
      <w:r w:rsidR="007A545E" w:rsidRPr="00F57C2C">
        <w:rPr>
          <w:rFonts w:ascii="Arial" w:hAnsi="Arial" w:cs="Arial"/>
          <w:color w:val="000000" w:themeColor="text1"/>
          <w:sz w:val="22"/>
          <w:szCs w:val="22"/>
        </w:rPr>
        <w:t xml:space="preserve">de resultados del proyecto, </w:t>
      </w:r>
      <w:r w:rsidR="002B66D7" w:rsidRPr="00F57C2C">
        <w:rPr>
          <w:rFonts w:ascii="Arial" w:hAnsi="Arial" w:cs="Arial"/>
          <w:color w:val="000000" w:themeColor="text1"/>
          <w:sz w:val="22"/>
          <w:szCs w:val="22"/>
        </w:rPr>
        <w:t>de acuerdo con el instrumento y lineamientos que para tal</w:t>
      </w:r>
      <w:r w:rsidR="007A545E" w:rsidRPr="00F57C2C">
        <w:rPr>
          <w:rFonts w:ascii="Arial" w:hAnsi="Arial" w:cs="Arial"/>
          <w:color w:val="000000" w:themeColor="text1"/>
          <w:sz w:val="22"/>
          <w:szCs w:val="22"/>
        </w:rPr>
        <w:t xml:space="preserve"> fin defina el Ministerio</w:t>
      </w:r>
      <w:r w:rsidR="007D3575" w:rsidRPr="00F57C2C">
        <w:rPr>
          <w:rFonts w:ascii="Arial" w:hAnsi="Arial" w:cs="Arial"/>
          <w:color w:val="000000" w:themeColor="text1"/>
          <w:sz w:val="22"/>
          <w:szCs w:val="22"/>
        </w:rPr>
        <w:t xml:space="preserve">. </w:t>
      </w:r>
      <w:r w:rsidR="007D3575" w:rsidRPr="00F57C2C">
        <w:rPr>
          <w:rFonts w:ascii="Arial" w:hAnsi="Arial" w:cs="Arial"/>
          <w:b/>
          <w:color w:val="000000" w:themeColor="text1"/>
          <w:sz w:val="22"/>
          <w:szCs w:val="22"/>
        </w:rPr>
        <w:t>Responsable:</w:t>
      </w:r>
      <w:r w:rsidR="004632DE" w:rsidRPr="00F57C2C">
        <w:rPr>
          <w:rFonts w:ascii="Arial" w:hAnsi="Arial" w:cs="Arial"/>
          <w:color w:val="000000" w:themeColor="text1"/>
          <w:sz w:val="22"/>
          <w:szCs w:val="22"/>
        </w:rPr>
        <w:t xml:space="preserve"> El Municipio</w:t>
      </w:r>
      <w:r w:rsidR="007D3575" w:rsidRPr="00F57C2C">
        <w:rPr>
          <w:rFonts w:ascii="Arial" w:hAnsi="Arial" w:cs="Arial"/>
          <w:color w:val="000000" w:themeColor="text1"/>
          <w:sz w:val="22"/>
          <w:szCs w:val="22"/>
        </w:rPr>
        <w:t xml:space="preserve"> y </w:t>
      </w:r>
      <w:r w:rsidR="004632DE" w:rsidRPr="00F57C2C">
        <w:rPr>
          <w:rFonts w:ascii="Arial" w:hAnsi="Arial" w:cs="Arial"/>
          <w:color w:val="000000" w:themeColor="text1"/>
          <w:sz w:val="22"/>
          <w:szCs w:val="22"/>
        </w:rPr>
        <w:t>el p</w:t>
      </w:r>
      <w:r w:rsidR="000A1E67" w:rsidRPr="00F57C2C">
        <w:rPr>
          <w:rFonts w:ascii="Arial" w:hAnsi="Arial" w:cs="Arial"/>
          <w:color w:val="000000" w:themeColor="text1"/>
          <w:sz w:val="22"/>
          <w:szCs w:val="22"/>
        </w:rPr>
        <w:t xml:space="preserve">restador </w:t>
      </w:r>
      <w:r w:rsidR="007D3575" w:rsidRPr="00F57C2C">
        <w:rPr>
          <w:rFonts w:ascii="Arial" w:hAnsi="Arial" w:cs="Arial"/>
          <w:color w:val="000000" w:themeColor="text1"/>
          <w:sz w:val="22"/>
          <w:szCs w:val="22"/>
        </w:rPr>
        <w:t>con apoyo de Minvivienda.</w:t>
      </w:r>
      <w:r w:rsidR="00DD788C" w:rsidRPr="00F57C2C">
        <w:rPr>
          <w:rFonts w:ascii="Arial" w:hAnsi="Arial" w:cs="Arial"/>
          <w:color w:val="000000" w:themeColor="text1"/>
          <w:sz w:val="22"/>
          <w:szCs w:val="22"/>
        </w:rPr>
        <w:tab/>
      </w:r>
    </w:p>
    <w:p w14:paraId="5C71197B" w14:textId="77777777" w:rsidR="003674C5" w:rsidRPr="00F57C2C" w:rsidRDefault="003674C5">
      <w:pPr>
        <w:pStyle w:val="Prrafodelista"/>
        <w:rPr>
          <w:rFonts w:ascii="Arial" w:hAnsi="Arial" w:cs="Arial"/>
          <w:b/>
          <w:sz w:val="22"/>
          <w:szCs w:val="22"/>
          <w:lang w:val="es-ES" w:eastAsia="es-ES"/>
        </w:rPr>
      </w:pPr>
    </w:p>
    <w:p w14:paraId="79EB5C2C" w14:textId="33BE873D" w:rsidR="003674C5" w:rsidRPr="00F57C2C" w:rsidRDefault="00B32465">
      <w:pPr>
        <w:pStyle w:val="Prrafodelista"/>
        <w:numPr>
          <w:ilvl w:val="0"/>
          <w:numId w:val="9"/>
        </w:numPr>
        <w:tabs>
          <w:tab w:val="left" w:pos="7344"/>
        </w:tabs>
        <w:jc w:val="both"/>
        <w:rPr>
          <w:rFonts w:ascii="Arial" w:hAnsi="Arial" w:cs="Arial"/>
          <w:sz w:val="22"/>
          <w:szCs w:val="22"/>
          <w:lang w:val="es-ES" w:eastAsia="es-ES"/>
        </w:rPr>
      </w:pPr>
      <w:r w:rsidRPr="00F57C2C">
        <w:rPr>
          <w:rFonts w:ascii="Arial" w:hAnsi="Arial" w:cs="Arial"/>
          <w:b/>
          <w:sz w:val="22"/>
          <w:szCs w:val="22"/>
          <w:lang w:val="es-ES" w:eastAsia="es-ES"/>
        </w:rPr>
        <w:t>Entrega de Informes</w:t>
      </w:r>
      <w:r w:rsidR="003674C5" w:rsidRPr="00F57C2C">
        <w:rPr>
          <w:rFonts w:ascii="Arial" w:hAnsi="Arial" w:cs="Arial"/>
          <w:b/>
          <w:sz w:val="22"/>
          <w:szCs w:val="22"/>
          <w:lang w:val="es-ES" w:eastAsia="es-ES"/>
        </w:rPr>
        <w:t xml:space="preserve">: </w:t>
      </w:r>
      <w:r w:rsidR="00B25E6B" w:rsidRPr="00F57C2C">
        <w:rPr>
          <w:rFonts w:ascii="Arial" w:hAnsi="Arial" w:cs="Arial"/>
          <w:bCs/>
          <w:sz w:val="22"/>
          <w:szCs w:val="22"/>
          <w:lang w:val="es-ES" w:eastAsia="es-ES"/>
        </w:rPr>
        <w:t xml:space="preserve">según </w:t>
      </w:r>
      <w:r w:rsidR="00D73003" w:rsidRPr="00F57C2C">
        <w:rPr>
          <w:rFonts w:ascii="Arial" w:hAnsi="Arial" w:cs="Arial"/>
          <w:bCs/>
          <w:sz w:val="22"/>
          <w:szCs w:val="22"/>
          <w:lang w:val="es-ES" w:eastAsia="es-ES"/>
        </w:rPr>
        <w:t xml:space="preserve">la periodicidad </w:t>
      </w:r>
      <w:r w:rsidR="00B25E6B" w:rsidRPr="00F57C2C">
        <w:rPr>
          <w:rFonts w:ascii="Arial" w:hAnsi="Arial" w:cs="Arial"/>
          <w:bCs/>
          <w:sz w:val="22"/>
          <w:szCs w:val="22"/>
          <w:lang w:val="es-ES" w:eastAsia="es-ES"/>
        </w:rPr>
        <w:t>concertada</w:t>
      </w:r>
      <w:r w:rsidR="00D73003" w:rsidRPr="00F57C2C">
        <w:rPr>
          <w:rFonts w:ascii="Arial" w:hAnsi="Arial" w:cs="Arial"/>
          <w:bCs/>
          <w:sz w:val="22"/>
          <w:szCs w:val="22"/>
          <w:lang w:val="es-ES" w:eastAsia="es-ES"/>
        </w:rPr>
        <w:t xml:space="preserve">, </w:t>
      </w:r>
      <w:r w:rsidR="00376DB7">
        <w:rPr>
          <w:rFonts w:ascii="Arial" w:hAnsi="Arial" w:cs="Arial"/>
          <w:bCs/>
          <w:sz w:val="22"/>
          <w:szCs w:val="22"/>
          <w:lang w:val="es-ES" w:eastAsia="es-ES"/>
        </w:rPr>
        <w:t>se</w:t>
      </w:r>
      <w:r w:rsidR="00E65D8D" w:rsidRPr="00F57C2C">
        <w:rPr>
          <w:rFonts w:ascii="Arial" w:hAnsi="Arial" w:cs="Arial"/>
          <w:bCs/>
          <w:sz w:val="22"/>
          <w:szCs w:val="22"/>
          <w:lang w:val="es-ES" w:eastAsia="es-ES"/>
        </w:rPr>
        <w:t xml:space="preserve"> </w:t>
      </w:r>
      <w:r w:rsidR="00376DB7">
        <w:rPr>
          <w:rFonts w:ascii="Arial" w:hAnsi="Arial" w:cs="Arial"/>
          <w:bCs/>
          <w:sz w:val="22"/>
          <w:szCs w:val="22"/>
          <w:lang w:val="es-ES" w:eastAsia="es-ES"/>
        </w:rPr>
        <w:t>entregarán informes</w:t>
      </w:r>
      <w:r w:rsidR="00E65D8D" w:rsidRPr="00F57C2C">
        <w:rPr>
          <w:rFonts w:ascii="Arial" w:hAnsi="Arial" w:cs="Arial"/>
          <w:bCs/>
          <w:sz w:val="22"/>
          <w:szCs w:val="22"/>
          <w:lang w:val="es-ES" w:eastAsia="es-ES"/>
        </w:rPr>
        <w:t xml:space="preserve"> en </w:t>
      </w:r>
      <w:r w:rsidR="00376DB7">
        <w:rPr>
          <w:rFonts w:ascii="Arial" w:hAnsi="Arial" w:cs="Arial"/>
          <w:bCs/>
          <w:sz w:val="22"/>
          <w:szCs w:val="22"/>
          <w:lang w:val="es-ES" w:eastAsia="es-ES"/>
        </w:rPr>
        <w:t>los cuales</w:t>
      </w:r>
      <w:r w:rsidR="00E65D8D" w:rsidRPr="00F57C2C">
        <w:rPr>
          <w:rFonts w:ascii="Arial" w:hAnsi="Arial" w:cs="Arial"/>
          <w:bCs/>
          <w:sz w:val="22"/>
          <w:szCs w:val="22"/>
          <w:lang w:val="es-ES" w:eastAsia="es-ES"/>
        </w:rPr>
        <w:t xml:space="preserve"> se reporte el cumplimiento de las actividades previstas en el PGS, consolidando la gestión del municipio, prestador y </w:t>
      </w:r>
      <w:r w:rsidR="00B23BA7" w:rsidRPr="00F57C2C">
        <w:rPr>
          <w:rFonts w:ascii="Arial" w:hAnsi="Arial" w:cs="Arial"/>
          <w:bCs/>
          <w:sz w:val="22"/>
          <w:szCs w:val="22"/>
          <w:lang w:val="es-ES" w:eastAsia="es-ES"/>
        </w:rPr>
        <w:t>ejecutor del proyecto</w:t>
      </w:r>
      <w:r w:rsidR="00FA3E59" w:rsidRPr="00F57C2C">
        <w:rPr>
          <w:rFonts w:ascii="Arial" w:hAnsi="Arial" w:cs="Arial"/>
          <w:bCs/>
          <w:sz w:val="22"/>
          <w:szCs w:val="22"/>
          <w:lang w:val="es-ES" w:eastAsia="es-ES"/>
        </w:rPr>
        <w:t>, indicando los logros, dificultades y compromisos, junto con las respectivas evidencias.</w:t>
      </w:r>
    </w:p>
    <w:p w14:paraId="553BF1AE" w14:textId="77777777" w:rsidR="003674C5" w:rsidRPr="00F57C2C" w:rsidRDefault="003674C5">
      <w:pPr>
        <w:pStyle w:val="Prrafodelista"/>
        <w:rPr>
          <w:rFonts w:ascii="Arial" w:hAnsi="Arial" w:cs="Arial"/>
          <w:sz w:val="22"/>
          <w:szCs w:val="22"/>
          <w:lang w:val="es-ES" w:eastAsia="es-ES"/>
        </w:rPr>
      </w:pPr>
    </w:p>
    <w:p w14:paraId="77B3770D" w14:textId="3823C0A1" w:rsidR="003674C5" w:rsidRPr="00F57C2C" w:rsidRDefault="004632DE">
      <w:pPr>
        <w:pStyle w:val="Prrafodelista"/>
        <w:tabs>
          <w:tab w:val="left" w:pos="7344"/>
        </w:tabs>
        <w:ind w:left="360"/>
        <w:jc w:val="both"/>
        <w:rPr>
          <w:rFonts w:ascii="Arial" w:hAnsi="Arial" w:cs="Arial"/>
          <w:sz w:val="22"/>
          <w:szCs w:val="22"/>
          <w:lang w:val="es-ES" w:eastAsia="es-ES"/>
        </w:rPr>
      </w:pPr>
      <w:r w:rsidRPr="00F57C2C">
        <w:rPr>
          <w:rFonts w:ascii="Arial" w:hAnsi="Arial" w:cs="Arial"/>
          <w:sz w:val="22"/>
          <w:szCs w:val="22"/>
          <w:lang w:val="es-ES" w:eastAsia="es-ES"/>
        </w:rPr>
        <w:t>El Municipio</w:t>
      </w:r>
      <w:r w:rsidR="00D87AFD" w:rsidRPr="00F57C2C">
        <w:rPr>
          <w:rFonts w:ascii="Arial" w:hAnsi="Arial" w:cs="Arial"/>
          <w:sz w:val="22"/>
          <w:szCs w:val="22"/>
          <w:lang w:val="es-ES" w:eastAsia="es-ES"/>
        </w:rPr>
        <w:t xml:space="preserve"> </w:t>
      </w:r>
      <w:r w:rsidR="00EC17E6" w:rsidRPr="00F57C2C">
        <w:rPr>
          <w:rFonts w:ascii="Arial" w:hAnsi="Arial" w:cs="Arial"/>
          <w:sz w:val="22"/>
          <w:szCs w:val="22"/>
          <w:lang w:val="es-ES" w:eastAsia="es-ES"/>
        </w:rPr>
        <w:t xml:space="preserve">en articulación </w:t>
      </w:r>
      <w:r w:rsidR="00D87AFD" w:rsidRPr="00F57C2C">
        <w:rPr>
          <w:rFonts w:ascii="Arial" w:hAnsi="Arial" w:cs="Arial"/>
          <w:sz w:val="22"/>
          <w:szCs w:val="22"/>
          <w:lang w:val="es-ES" w:eastAsia="es-ES"/>
        </w:rPr>
        <w:t xml:space="preserve">con </w:t>
      </w:r>
      <w:r w:rsidRPr="00F57C2C">
        <w:rPr>
          <w:rFonts w:ascii="Arial" w:hAnsi="Arial" w:cs="Arial"/>
          <w:sz w:val="22"/>
          <w:szCs w:val="22"/>
          <w:lang w:val="es-ES" w:eastAsia="es-ES"/>
        </w:rPr>
        <w:t>el p</w:t>
      </w:r>
      <w:r w:rsidR="000A1E67" w:rsidRPr="00F57C2C">
        <w:rPr>
          <w:rFonts w:ascii="Arial" w:hAnsi="Arial" w:cs="Arial"/>
          <w:sz w:val="22"/>
          <w:szCs w:val="22"/>
          <w:lang w:val="es-ES" w:eastAsia="es-ES"/>
        </w:rPr>
        <w:t>restador</w:t>
      </w:r>
      <w:r w:rsidR="00D87AFD" w:rsidRPr="00F57C2C">
        <w:rPr>
          <w:rFonts w:ascii="Arial" w:hAnsi="Arial" w:cs="Arial"/>
          <w:sz w:val="22"/>
          <w:szCs w:val="22"/>
          <w:lang w:val="es-ES" w:eastAsia="es-ES"/>
        </w:rPr>
        <w:t xml:space="preserve"> reportarán </w:t>
      </w:r>
      <w:r w:rsidR="002C284E" w:rsidRPr="00F57C2C">
        <w:rPr>
          <w:rFonts w:ascii="Arial" w:hAnsi="Arial" w:cs="Arial"/>
          <w:sz w:val="22"/>
          <w:szCs w:val="22"/>
          <w:lang w:val="es-ES" w:eastAsia="es-ES"/>
        </w:rPr>
        <w:t>mensualmente</w:t>
      </w:r>
      <w:r w:rsidR="00D87AFD" w:rsidRPr="00F57C2C">
        <w:rPr>
          <w:rFonts w:ascii="Arial" w:hAnsi="Arial" w:cs="Arial"/>
          <w:sz w:val="22"/>
          <w:szCs w:val="22"/>
          <w:lang w:val="es-ES" w:eastAsia="es-ES"/>
        </w:rPr>
        <w:t xml:space="preserve"> el desarrollo de las actividades </w:t>
      </w:r>
      <w:r w:rsidR="00E4742E" w:rsidRPr="00F57C2C">
        <w:rPr>
          <w:rFonts w:ascii="Arial" w:hAnsi="Arial" w:cs="Arial"/>
          <w:sz w:val="22"/>
          <w:szCs w:val="22"/>
          <w:lang w:val="es-ES" w:eastAsia="es-ES"/>
        </w:rPr>
        <w:t>de acuerdo con</w:t>
      </w:r>
      <w:r w:rsidR="00EC17E6" w:rsidRPr="00F57C2C">
        <w:rPr>
          <w:rFonts w:ascii="Arial" w:hAnsi="Arial" w:cs="Arial"/>
          <w:sz w:val="22"/>
          <w:szCs w:val="22"/>
          <w:lang w:val="es-ES" w:eastAsia="es-ES"/>
        </w:rPr>
        <w:t xml:space="preserve"> sus responsabilidades</w:t>
      </w:r>
      <w:r w:rsidR="00E4742E" w:rsidRPr="00F57C2C">
        <w:rPr>
          <w:rFonts w:ascii="Arial" w:hAnsi="Arial" w:cs="Arial"/>
          <w:sz w:val="22"/>
          <w:szCs w:val="22"/>
          <w:lang w:val="es-ES" w:eastAsia="es-ES"/>
        </w:rPr>
        <w:t>,</w:t>
      </w:r>
      <w:r w:rsidR="00D87AFD" w:rsidRPr="00F57C2C">
        <w:rPr>
          <w:rFonts w:ascii="Arial" w:hAnsi="Arial" w:cs="Arial"/>
          <w:sz w:val="22"/>
          <w:szCs w:val="22"/>
          <w:lang w:val="es-ES" w:eastAsia="es-ES"/>
        </w:rPr>
        <w:t xml:space="preserve"> así como aquellas en las que brinde apoyo, con las respectivas evidencias. </w:t>
      </w:r>
    </w:p>
    <w:p w14:paraId="3AEB1B91" w14:textId="77777777" w:rsidR="003674C5" w:rsidRPr="00F57C2C" w:rsidRDefault="003674C5">
      <w:pPr>
        <w:pStyle w:val="Prrafodelista"/>
        <w:tabs>
          <w:tab w:val="left" w:pos="7344"/>
        </w:tabs>
        <w:ind w:left="360"/>
        <w:jc w:val="both"/>
        <w:rPr>
          <w:rFonts w:ascii="Arial" w:hAnsi="Arial" w:cs="Arial"/>
          <w:sz w:val="22"/>
          <w:szCs w:val="22"/>
          <w:lang w:val="es-ES" w:eastAsia="es-ES"/>
        </w:rPr>
      </w:pPr>
    </w:p>
    <w:p w14:paraId="688D6E9A" w14:textId="311BB9E3" w:rsidR="00D56D9A" w:rsidRPr="00376DB7" w:rsidRDefault="00AE4A3E" w:rsidP="00376DB7">
      <w:pPr>
        <w:pStyle w:val="Prrafodelista"/>
        <w:tabs>
          <w:tab w:val="left" w:pos="7344"/>
        </w:tabs>
        <w:ind w:left="360"/>
        <w:jc w:val="both"/>
        <w:rPr>
          <w:rFonts w:ascii="Arial" w:hAnsi="Arial" w:cs="Arial"/>
          <w:sz w:val="22"/>
          <w:szCs w:val="22"/>
          <w:lang w:val="es-ES" w:eastAsia="es-ES"/>
        </w:rPr>
      </w:pPr>
      <w:r w:rsidRPr="00F57C2C">
        <w:rPr>
          <w:rFonts w:ascii="Arial" w:hAnsi="Arial" w:cs="Arial"/>
          <w:sz w:val="22"/>
          <w:szCs w:val="22"/>
          <w:lang w:val="es-ES" w:eastAsia="es-ES"/>
        </w:rPr>
        <w:t xml:space="preserve">Finalizadas las obras en cada proyecto, </w:t>
      </w:r>
      <w:r w:rsidR="00376DB7">
        <w:rPr>
          <w:rFonts w:ascii="Arial" w:hAnsi="Arial" w:cs="Arial"/>
          <w:sz w:val="22"/>
          <w:szCs w:val="22"/>
          <w:lang w:val="es-ES" w:eastAsia="es-ES"/>
        </w:rPr>
        <w:t>el ejecutor del proyecto elaborará u</w:t>
      </w:r>
      <w:r w:rsidRPr="00F57C2C">
        <w:rPr>
          <w:rFonts w:ascii="Arial" w:hAnsi="Arial" w:cs="Arial"/>
          <w:sz w:val="22"/>
          <w:szCs w:val="22"/>
          <w:lang w:val="es-ES" w:eastAsia="es-ES"/>
        </w:rPr>
        <w:t>n informe final que consolide la ejecución de las actividades desarrolladas</w:t>
      </w:r>
      <w:r w:rsidR="00E4742E" w:rsidRPr="00F57C2C">
        <w:rPr>
          <w:rFonts w:ascii="Arial" w:hAnsi="Arial" w:cs="Arial"/>
          <w:sz w:val="22"/>
          <w:szCs w:val="22"/>
          <w:lang w:val="es-ES" w:eastAsia="es-ES"/>
        </w:rPr>
        <w:t xml:space="preserve"> a lo largo del proyecto</w:t>
      </w:r>
      <w:r w:rsidRPr="00F57C2C">
        <w:rPr>
          <w:rFonts w:ascii="Arial" w:hAnsi="Arial" w:cs="Arial"/>
          <w:sz w:val="22"/>
          <w:szCs w:val="22"/>
          <w:lang w:val="es-ES" w:eastAsia="es-ES"/>
        </w:rPr>
        <w:t xml:space="preserve"> con</w:t>
      </w:r>
      <w:r w:rsidR="00376DB7">
        <w:rPr>
          <w:rFonts w:ascii="Arial" w:hAnsi="Arial" w:cs="Arial"/>
          <w:sz w:val="22"/>
          <w:szCs w:val="22"/>
          <w:lang w:val="es-ES" w:eastAsia="es-ES"/>
        </w:rPr>
        <w:t xml:space="preserve"> sus respectivas evidencias</w:t>
      </w:r>
      <w:r w:rsidRPr="00376DB7">
        <w:rPr>
          <w:rFonts w:ascii="Arial" w:hAnsi="Arial" w:cs="Arial"/>
          <w:sz w:val="22"/>
          <w:szCs w:val="22"/>
          <w:lang w:val="es-ES" w:eastAsia="es-ES"/>
        </w:rPr>
        <w:t>.</w:t>
      </w:r>
    </w:p>
    <w:p w14:paraId="14D8FD7D" w14:textId="77777777" w:rsidR="00AE4A3E" w:rsidRPr="00F57C2C" w:rsidRDefault="00AE4A3E">
      <w:pPr>
        <w:tabs>
          <w:tab w:val="left" w:pos="7344"/>
        </w:tabs>
        <w:spacing w:after="0" w:line="240" w:lineRule="auto"/>
        <w:jc w:val="both"/>
        <w:rPr>
          <w:rFonts w:ascii="Arial" w:hAnsi="Arial" w:cs="Arial"/>
          <w:lang w:val="es-ES" w:eastAsia="es-ES"/>
        </w:rPr>
      </w:pPr>
    </w:p>
    <w:p w14:paraId="46492C13" w14:textId="77777777" w:rsidR="00AE4A3E" w:rsidRPr="00F57C2C" w:rsidRDefault="008A0F42">
      <w:pPr>
        <w:tabs>
          <w:tab w:val="left" w:pos="7344"/>
        </w:tabs>
        <w:spacing w:after="0" w:line="240" w:lineRule="auto"/>
        <w:jc w:val="both"/>
        <w:rPr>
          <w:rFonts w:ascii="Arial" w:hAnsi="Arial" w:cs="Arial"/>
          <w:lang w:val="es-ES" w:eastAsia="es-ES"/>
        </w:rPr>
      </w:pPr>
      <w:r w:rsidRPr="00F57C2C">
        <w:rPr>
          <w:rFonts w:ascii="Arial" w:hAnsi="Arial" w:cs="Arial"/>
          <w:lang w:val="es-ES" w:eastAsia="es-ES"/>
        </w:rPr>
        <w:t xml:space="preserve">2.4.2. Productos actividades complementarias </w:t>
      </w:r>
    </w:p>
    <w:p w14:paraId="002CB471" w14:textId="77777777" w:rsidR="00D56D9A" w:rsidRPr="00F57C2C" w:rsidRDefault="00D56D9A" w:rsidP="00412FFF">
      <w:pPr>
        <w:tabs>
          <w:tab w:val="left" w:pos="7344"/>
        </w:tabs>
        <w:spacing w:after="0" w:line="240" w:lineRule="auto"/>
        <w:jc w:val="center"/>
        <w:rPr>
          <w:rFonts w:ascii="Arial" w:eastAsia="Verdana" w:hAnsi="Arial" w:cs="Arial"/>
        </w:rPr>
      </w:pPr>
    </w:p>
    <w:tbl>
      <w:tblPr>
        <w:tblStyle w:val="Tablaconcuadrcula"/>
        <w:tblW w:w="8864" w:type="dxa"/>
        <w:tblInd w:w="175" w:type="dxa"/>
        <w:tblLayout w:type="fixed"/>
        <w:tblLook w:val="04A0" w:firstRow="1" w:lastRow="0" w:firstColumn="1" w:lastColumn="0" w:noHBand="0" w:noVBand="1"/>
      </w:tblPr>
      <w:tblGrid>
        <w:gridCol w:w="2519"/>
        <w:gridCol w:w="6345"/>
      </w:tblGrid>
      <w:tr w:rsidR="008B4A0E" w:rsidRPr="00C62540" w14:paraId="28D2F31C" w14:textId="77777777" w:rsidTr="00F57C2C">
        <w:tc>
          <w:tcPr>
            <w:tcW w:w="2519" w:type="dxa"/>
            <w:shd w:val="clear" w:color="auto" w:fill="DBE5F1" w:themeFill="accent1" w:themeFillTint="33"/>
          </w:tcPr>
          <w:p w14:paraId="4E12F6DE" w14:textId="77777777" w:rsidR="008B4A0E" w:rsidRPr="00C62540" w:rsidRDefault="008B4A0E" w:rsidP="00FC1546">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Actividad</w:t>
            </w:r>
          </w:p>
        </w:tc>
        <w:tc>
          <w:tcPr>
            <w:tcW w:w="6345" w:type="dxa"/>
            <w:shd w:val="clear" w:color="auto" w:fill="DBE5F1" w:themeFill="accent1" w:themeFillTint="33"/>
          </w:tcPr>
          <w:p w14:paraId="4DA66583" w14:textId="77B01391" w:rsidR="008B4A0E" w:rsidRPr="00C62540" w:rsidRDefault="008B4A0E">
            <w:pPr>
              <w:tabs>
                <w:tab w:val="left" w:pos="7344"/>
              </w:tabs>
              <w:jc w:val="center"/>
              <w:rPr>
                <w:rFonts w:ascii="Arial" w:eastAsia="Times New Roman" w:hAnsi="Arial" w:cs="Arial"/>
                <w:b/>
                <w:sz w:val="18"/>
                <w:lang w:val="es-ES" w:eastAsia="es-ES"/>
              </w:rPr>
            </w:pPr>
            <w:r w:rsidRPr="00C62540">
              <w:rPr>
                <w:rFonts w:ascii="Arial" w:eastAsia="Times New Roman" w:hAnsi="Arial" w:cs="Arial"/>
                <w:b/>
                <w:sz w:val="18"/>
                <w:lang w:val="es-ES" w:eastAsia="es-ES"/>
              </w:rPr>
              <w:t>Productos</w:t>
            </w:r>
          </w:p>
          <w:p w14:paraId="489575BF" w14:textId="42804366" w:rsidR="0088238E" w:rsidRPr="00C62540" w:rsidRDefault="0088238E">
            <w:pPr>
              <w:tabs>
                <w:tab w:val="left" w:pos="7344"/>
              </w:tabs>
              <w:jc w:val="center"/>
              <w:rPr>
                <w:rFonts w:ascii="Arial" w:eastAsia="Times New Roman" w:hAnsi="Arial" w:cs="Arial"/>
                <w:b/>
                <w:sz w:val="18"/>
                <w:lang w:val="es-ES" w:eastAsia="es-ES"/>
              </w:rPr>
            </w:pPr>
          </w:p>
        </w:tc>
      </w:tr>
      <w:tr w:rsidR="008B4A0E" w:rsidRPr="00C62540" w14:paraId="5B12F30A" w14:textId="77777777" w:rsidTr="00F57C2C">
        <w:tc>
          <w:tcPr>
            <w:tcW w:w="2519" w:type="dxa"/>
            <w:vAlign w:val="center"/>
          </w:tcPr>
          <w:p w14:paraId="3FC54107" w14:textId="77777777" w:rsidR="008B4A0E" w:rsidRPr="00C62540" w:rsidRDefault="008B4A0E" w:rsidP="00FC1546">
            <w:pPr>
              <w:rPr>
                <w:rFonts w:ascii="Arial" w:hAnsi="Arial" w:cs="Arial"/>
                <w:color w:val="000000"/>
                <w:sz w:val="18"/>
                <w:lang w:val="es-MX" w:eastAsia="es-MX"/>
              </w:rPr>
            </w:pPr>
            <w:r w:rsidRPr="00C62540">
              <w:rPr>
                <w:rFonts w:ascii="Arial" w:hAnsi="Arial" w:cs="Arial"/>
                <w:color w:val="000000"/>
                <w:sz w:val="18"/>
                <w:lang w:val="es-MX" w:eastAsia="es-MX"/>
              </w:rPr>
              <w:t>Memoria Social del Programa</w:t>
            </w:r>
          </w:p>
          <w:p w14:paraId="0D5C8ACE" w14:textId="77777777" w:rsidR="008B4A0E" w:rsidRPr="00C62540" w:rsidRDefault="008B4A0E">
            <w:pPr>
              <w:rPr>
                <w:rFonts w:ascii="Arial" w:hAnsi="Arial" w:cs="Arial"/>
                <w:color w:val="000000"/>
                <w:sz w:val="18"/>
                <w:lang w:val="es-MX" w:eastAsia="es-MX"/>
              </w:rPr>
            </w:pPr>
          </w:p>
        </w:tc>
        <w:tc>
          <w:tcPr>
            <w:tcW w:w="6345" w:type="dxa"/>
          </w:tcPr>
          <w:p w14:paraId="1F2B493D" w14:textId="0069BFC8" w:rsidR="008A0F42" w:rsidRPr="00C62540" w:rsidRDefault="002C284E">
            <w:pPr>
              <w:pStyle w:val="Prrafodelista"/>
              <w:numPr>
                <w:ilvl w:val="0"/>
                <w:numId w:val="22"/>
              </w:numPr>
              <w:tabs>
                <w:tab w:val="left" w:pos="7344"/>
              </w:tabs>
              <w:jc w:val="both"/>
              <w:rPr>
                <w:rFonts w:ascii="Arial" w:hAnsi="Arial" w:cs="Arial"/>
                <w:sz w:val="18"/>
                <w:szCs w:val="22"/>
                <w:lang w:val="es-ES"/>
              </w:rPr>
            </w:pPr>
            <w:r w:rsidRPr="00C62540">
              <w:rPr>
                <w:rFonts w:ascii="Arial" w:hAnsi="Arial" w:cs="Arial"/>
                <w:sz w:val="18"/>
                <w:szCs w:val="22"/>
                <w:lang w:val="es-ES" w:eastAsia="es-ES"/>
              </w:rPr>
              <w:t>C</w:t>
            </w:r>
            <w:r w:rsidR="00FA3E59" w:rsidRPr="00C62540">
              <w:rPr>
                <w:rFonts w:ascii="Arial" w:hAnsi="Arial" w:cs="Arial"/>
                <w:sz w:val="18"/>
                <w:szCs w:val="22"/>
                <w:lang w:val="es-ES" w:eastAsia="es-ES"/>
              </w:rPr>
              <w:t xml:space="preserve">onsentimiento informado </w:t>
            </w:r>
            <w:r w:rsidR="008B4A0E" w:rsidRPr="00C62540">
              <w:rPr>
                <w:rFonts w:ascii="Arial" w:hAnsi="Arial" w:cs="Arial"/>
                <w:sz w:val="18"/>
                <w:szCs w:val="22"/>
                <w:lang w:val="es-ES" w:eastAsia="es-ES"/>
              </w:rPr>
              <w:t>de entrevista y grabación de contenido audiovisual.</w:t>
            </w:r>
          </w:p>
          <w:p w14:paraId="27D120AB" w14:textId="4B47B2A9" w:rsidR="00FA3E59" w:rsidRPr="00C62540" w:rsidRDefault="00FA3E59">
            <w:pPr>
              <w:pStyle w:val="Prrafodelista"/>
              <w:numPr>
                <w:ilvl w:val="0"/>
                <w:numId w:val="22"/>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Reporte de la</w:t>
            </w:r>
            <w:r w:rsidR="002C284E" w:rsidRPr="00C62540">
              <w:rPr>
                <w:rFonts w:ascii="Arial" w:hAnsi="Arial" w:cs="Arial"/>
                <w:sz w:val="18"/>
                <w:szCs w:val="22"/>
                <w:lang w:val="es-ES" w:eastAsia="es-ES"/>
              </w:rPr>
              <w:t>s</w:t>
            </w:r>
            <w:r w:rsidRPr="00C62540">
              <w:rPr>
                <w:rFonts w:ascii="Arial" w:hAnsi="Arial" w:cs="Arial"/>
                <w:sz w:val="18"/>
                <w:szCs w:val="22"/>
                <w:lang w:val="es-ES" w:eastAsia="es-ES"/>
              </w:rPr>
              <w:t xml:space="preserve"> visitas del antes, durante </w:t>
            </w:r>
            <w:r w:rsidR="002C284E" w:rsidRPr="00C62540">
              <w:rPr>
                <w:rFonts w:ascii="Arial" w:hAnsi="Arial" w:cs="Arial"/>
                <w:sz w:val="18"/>
                <w:szCs w:val="22"/>
                <w:lang w:val="es-ES" w:eastAsia="es-ES"/>
              </w:rPr>
              <w:t xml:space="preserve">y </w:t>
            </w:r>
            <w:r w:rsidRPr="00C62540">
              <w:rPr>
                <w:rFonts w:ascii="Arial" w:hAnsi="Arial" w:cs="Arial"/>
                <w:sz w:val="18"/>
                <w:szCs w:val="22"/>
                <w:lang w:val="es-ES" w:eastAsia="es-ES"/>
              </w:rPr>
              <w:t xml:space="preserve">después. </w:t>
            </w:r>
          </w:p>
          <w:p w14:paraId="5AA56E78" w14:textId="77777777" w:rsidR="008A0F42" w:rsidRPr="00C62540" w:rsidRDefault="008B4A0E">
            <w:pPr>
              <w:pStyle w:val="Prrafodelista"/>
              <w:numPr>
                <w:ilvl w:val="0"/>
                <w:numId w:val="22"/>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Registro fotográfico.</w:t>
            </w:r>
          </w:p>
          <w:p w14:paraId="178BCC1C" w14:textId="5E279A00" w:rsidR="008B4A0E" w:rsidRPr="00C62540" w:rsidRDefault="008B4A0E">
            <w:pPr>
              <w:pStyle w:val="Prrafodelista"/>
              <w:numPr>
                <w:ilvl w:val="0"/>
                <w:numId w:val="22"/>
              </w:numPr>
              <w:tabs>
                <w:tab w:val="left" w:pos="7344"/>
              </w:tabs>
              <w:jc w:val="both"/>
              <w:rPr>
                <w:rFonts w:ascii="Arial" w:hAnsi="Arial" w:cs="Arial"/>
                <w:sz w:val="18"/>
                <w:szCs w:val="22"/>
                <w:lang w:val="es-ES" w:eastAsia="es-ES"/>
              </w:rPr>
            </w:pPr>
            <w:r w:rsidRPr="00C62540">
              <w:rPr>
                <w:rFonts w:ascii="Arial" w:hAnsi="Arial" w:cs="Arial"/>
                <w:sz w:val="18"/>
                <w:szCs w:val="22"/>
                <w:lang w:val="es-ES" w:eastAsia="es-ES"/>
              </w:rPr>
              <w:t>Registro audiovisual del “Antes”</w:t>
            </w:r>
            <w:r w:rsidR="00F57C2C" w:rsidRPr="00C62540">
              <w:rPr>
                <w:rFonts w:ascii="Arial" w:hAnsi="Arial" w:cs="Arial"/>
                <w:sz w:val="18"/>
                <w:szCs w:val="22"/>
                <w:lang w:val="es-ES" w:eastAsia="es-ES"/>
              </w:rPr>
              <w:t xml:space="preserve">, “Durante” y Después”, de los inmuebles </w:t>
            </w:r>
            <w:r w:rsidRPr="00C62540">
              <w:rPr>
                <w:rFonts w:ascii="Arial" w:hAnsi="Arial" w:cs="Arial"/>
                <w:sz w:val="18"/>
                <w:szCs w:val="22"/>
                <w:lang w:val="es-ES" w:eastAsia="es-ES"/>
              </w:rPr>
              <w:t>beneficiarios.</w:t>
            </w:r>
          </w:p>
          <w:p w14:paraId="692211D4" w14:textId="5C9CFDD7" w:rsidR="00063BAE" w:rsidRPr="00C62540" w:rsidRDefault="00063BAE">
            <w:pPr>
              <w:pStyle w:val="Prrafodelista"/>
              <w:tabs>
                <w:tab w:val="left" w:pos="7344"/>
              </w:tabs>
              <w:ind w:left="360"/>
              <w:jc w:val="both"/>
              <w:rPr>
                <w:rFonts w:ascii="Arial" w:hAnsi="Arial" w:cs="Arial"/>
                <w:sz w:val="18"/>
                <w:szCs w:val="22"/>
                <w:lang w:val="es-ES" w:eastAsia="es-ES"/>
              </w:rPr>
            </w:pPr>
          </w:p>
        </w:tc>
      </w:tr>
      <w:tr w:rsidR="008B4A0E" w:rsidRPr="00C62540" w14:paraId="533728ED" w14:textId="77777777" w:rsidTr="00F57C2C">
        <w:tc>
          <w:tcPr>
            <w:tcW w:w="2519" w:type="dxa"/>
            <w:vAlign w:val="center"/>
          </w:tcPr>
          <w:p w14:paraId="0102BE99" w14:textId="77777777" w:rsidR="008B4A0E" w:rsidRPr="00C62540" w:rsidRDefault="008B4A0E" w:rsidP="00FC1546">
            <w:pPr>
              <w:rPr>
                <w:rFonts w:ascii="Arial" w:hAnsi="Arial" w:cs="Arial"/>
                <w:color w:val="000000"/>
                <w:sz w:val="18"/>
                <w:lang w:val="es-MX" w:eastAsia="es-MX"/>
              </w:rPr>
            </w:pPr>
            <w:r w:rsidRPr="00C62540">
              <w:rPr>
                <w:rFonts w:ascii="Arial" w:hAnsi="Arial" w:cs="Arial"/>
                <w:color w:val="000000"/>
                <w:sz w:val="18"/>
                <w:lang w:val="es-MX" w:eastAsia="es-MX"/>
              </w:rPr>
              <w:lastRenderedPageBreak/>
              <w:t>Reuniones del Comité Social</w:t>
            </w:r>
          </w:p>
        </w:tc>
        <w:tc>
          <w:tcPr>
            <w:tcW w:w="6345" w:type="dxa"/>
          </w:tcPr>
          <w:p w14:paraId="61569FA3" w14:textId="77777777" w:rsidR="008B4A0E" w:rsidRPr="00C62540" w:rsidRDefault="008B4A0E" w:rsidP="00FC1546">
            <w:pPr>
              <w:pStyle w:val="Prrafodelista"/>
              <w:numPr>
                <w:ilvl w:val="0"/>
                <w:numId w:val="23"/>
              </w:numPr>
              <w:rPr>
                <w:rFonts w:ascii="Arial" w:hAnsi="Arial" w:cs="Arial"/>
                <w:color w:val="000000"/>
                <w:sz w:val="18"/>
                <w:szCs w:val="22"/>
                <w:lang w:bidi="en-US"/>
              </w:rPr>
            </w:pPr>
            <w:r w:rsidRPr="00C62540">
              <w:rPr>
                <w:rFonts w:ascii="Arial" w:hAnsi="Arial" w:cs="Arial"/>
                <w:color w:val="000000"/>
                <w:sz w:val="18"/>
                <w:szCs w:val="22"/>
                <w:lang w:bidi="en-US"/>
              </w:rPr>
              <w:t>Actas de reunión y registro de asistencia</w:t>
            </w:r>
            <w:r w:rsidR="007D3575" w:rsidRPr="00C62540">
              <w:rPr>
                <w:rFonts w:ascii="Arial" w:hAnsi="Arial" w:cs="Arial"/>
                <w:color w:val="000000"/>
                <w:sz w:val="18"/>
                <w:szCs w:val="22"/>
                <w:lang w:bidi="en-US"/>
              </w:rPr>
              <w:t>.</w:t>
            </w:r>
          </w:p>
        </w:tc>
      </w:tr>
      <w:tr w:rsidR="008B4A0E" w:rsidRPr="00C62540" w14:paraId="30EAF0E0" w14:textId="77777777" w:rsidTr="00F57C2C">
        <w:tc>
          <w:tcPr>
            <w:tcW w:w="2519" w:type="dxa"/>
            <w:vAlign w:val="center"/>
          </w:tcPr>
          <w:p w14:paraId="0629E2F2" w14:textId="77777777" w:rsidR="008B4A0E" w:rsidRPr="00C62540" w:rsidRDefault="008B4A0E" w:rsidP="00FC1546">
            <w:pPr>
              <w:rPr>
                <w:rFonts w:ascii="Arial" w:hAnsi="Arial" w:cs="Arial"/>
                <w:color w:val="000000"/>
                <w:sz w:val="18"/>
                <w:lang w:val="es-MX" w:eastAsia="es-MX"/>
              </w:rPr>
            </w:pPr>
            <w:r w:rsidRPr="00C62540">
              <w:rPr>
                <w:rFonts w:ascii="Arial" w:hAnsi="Arial" w:cs="Arial"/>
                <w:color w:val="000000"/>
                <w:sz w:val="18"/>
                <w:lang w:val="es-MX" w:eastAsia="es-MX"/>
              </w:rPr>
              <w:t>Capacitación al Personal</w:t>
            </w:r>
          </w:p>
        </w:tc>
        <w:tc>
          <w:tcPr>
            <w:tcW w:w="6345" w:type="dxa"/>
          </w:tcPr>
          <w:p w14:paraId="0FF3FF09" w14:textId="77777777" w:rsidR="008A0F42" w:rsidRPr="00C62540" w:rsidRDefault="008B4A0E" w:rsidP="00FC1546">
            <w:pPr>
              <w:pStyle w:val="Prrafodelista"/>
              <w:numPr>
                <w:ilvl w:val="0"/>
                <w:numId w:val="23"/>
              </w:numPr>
              <w:rPr>
                <w:rFonts w:ascii="Arial" w:hAnsi="Arial" w:cs="Arial"/>
                <w:color w:val="000000"/>
                <w:sz w:val="18"/>
                <w:szCs w:val="22"/>
                <w:lang w:bidi="en-US"/>
              </w:rPr>
            </w:pPr>
            <w:r w:rsidRPr="00C62540">
              <w:rPr>
                <w:rFonts w:ascii="Arial" w:hAnsi="Arial" w:cs="Arial"/>
                <w:color w:val="000000"/>
                <w:sz w:val="18"/>
                <w:szCs w:val="22"/>
                <w:lang w:bidi="en-US"/>
              </w:rPr>
              <w:t>Actas de reunión.</w:t>
            </w:r>
          </w:p>
          <w:p w14:paraId="7185B12D" w14:textId="10F5EFFB" w:rsidR="008B4A0E" w:rsidRPr="00C62540" w:rsidRDefault="008B4A0E">
            <w:pPr>
              <w:pStyle w:val="Prrafodelista"/>
              <w:numPr>
                <w:ilvl w:val="0"/>
                <w:numId w:val="23"/>
              </w:numPr>
              <w:rPr>
                <w:rFonts w:ascii="Arial" w:hAnsi="Arial" w:cs="Arial"/>
                <w:color w:val="000000"/>
                <w:sz w:val="18"/>
                <w:szCs w:val="22"/>
                <w:lang w:bidi="en-US"/>
              </w:rPr>
            </w:pPr>
            <w:r w:rsidRPr="00C62540">
              <w:rPr>
                <w:rFonts w:ascii="Arial" w:hAnsi="Arial" w:cs="Arial"/>
                <w:color w:val="000000"/>
                <w:sz w:val="18"/>
                <w:szCs w:val="22"/>
                <w:lang w:bidi="en-US"/>
              </w:rPr>
              <w:t>Registro de asistencia.</w:t>
            </w:r>
          </w:p>
        </w:tc>
      </w:tr>
      <w:tr w:rsidR="008B4A0E" w:rsidRPr="00C62540" w14:paraId="67F5C4EF" w14:textId="77777777" w:rsidTr="00F57C2C">
        <w:trPr>
          <w:trHeight w:val="478"/>
        </w:trPr>
        <w:tc>
          <w:tcPr>
            <w:tcW w:w="2519" w:type="dxa"/>
            <w:vAlign w:val="center"/>
          </w:tcPr>
          <w:p w14:paraId="4027A002" w14:textId="77777777" w:rsidR="008B4A0E" w:rsidRPr="00C62540" w:rsidRDefault="008B4A0E" w:rsidP="00FC1546">
            <w:pPr>
              <w:rPr>
                <w:rFonts w:ascii="Arial" w:hAnsi="Arial" w:cs="Arial"/>
                <w:sz w:val="18"/>
                <w:lang w:val="es-MX" w:eastAsia="es-MX"/>
              </w:rPr>
            </w:pPr>
            <w:r w:rsidRPr="00C62540">
              <w:rPr>
                <w:rFonts w:ascii="Arial" w:hAnsi="Arial" w:cs="Arial"/>
                <w:sz w:val="18"/>
                <w:lang w:val="es-MX" w:eastAsia="es-MX"/>
              </w:rPr>
              <w:t>Evaluación de resultados</w:t>
            </w:r>
          </w:p>
        </w:tc>
        <w:tc>
          <w:tcPr>
            <w:tcW w:w="6345" w:type="dxa"/>
            <w:shd w:val="clear" w:color="auto" w:fill="auto"/>
          </w:tcPr>
          <w:p w14:paraId="4B325660" w14:textId="77777777" w:rsidR="008B4A0E" w:rsidRPr="00C62540" w:rsidRDefault="008A0F42" w:rsidP="00FC1546">
            <w:pPr>
              <w:pStyle w:val="Prrafodelista"/>
              <w:numPr>
                <w:ilvl w:val="0"/>
                <w:numId w:val="8"/>
              </w:numPr>
              <w:rPr>
                <w:rFonts w:ascii="Arial" w:hAnsi="Arial" w:cs="Arial"/>
                <w:sz w:val="18"/>
                <w:szCs w:val="22"/>
                <w:lang w:bidi="en-US"/>
              </w:rPr>
            </w:pPr>
            <w:r w:rsidRPr="00C62540">
              <w:rPr>
                <w:rFonts w:ascii="Arial" w:hAnsi="Arial" w:cs="Arial"/>
                <w:sz w:val="18"/>
                <w:szCs w:val="22"/>
                <w:lang w:bidi="en-US"/>
              </w:rPr>
              <w:t>Oficio de notificación remitido por Minvivienda.</w:t>
            </w:r>
          </w:p>
          <w:p w14:paraId="65287F0F" w14:textId="77777777" w:rsidR="008B4A0E" w:rsidRPr="00C62540" w:rsidRDefault="008A0F42">
            <w:pPr>
              <w:pStyle w:val="Prrafodelista"/>
              <w:numPr>
                <w:ilvl w:val="0"/>
                <w:numId w:val="8"/>
              </w:numPr>
              <w:rPr>
                <w:rFonts w:ascii="Arial" w:hAnsi="Arial" w:cs="Arial"/>
                <w:sz w:val="18"/>
                <w:szCs w:val="22"/>
                <w:lang w:bidi="en-US"/>
              </w:rPr>
            </w:pPr>
            <w:r w:rsidRPr="00C62540">
              <w:rPr>
                <w:rFonts w:ascii="Arial" w:hAnsi="Arial" w:cs="Arial"/>
                <w:sz w:val="18"/>
                <w:szCs w:val="22"/>
                <w:lang w:bidi="en-US"/>
              </w:rPr>
              <w:t xml:space="preserve">Oficios o cartas de </w:t>
            </w:r>
            <w:r w:rsidR="008B4A0E" w:rsidRPr="00C62540">
              <w:rPr>
                <w:rFonts w:ascii="Arial" w:hAnsi="Arial" w:cs="Arial"/>
                <w:sz w:val="18"/>
                <w:szCs w:val="22"/>
                <w:lang w:bidi="en-US"/>
              </w:rPr>
              <w:t>Invitación a veedores y beneficiarios</w:t>
            </w:r>
            <w:r w:rsidRPr="00C62540">
              <w:rPr>
                <w:rFonts w:ascii="Arial" w:hAnsi="Arial" w:cs="Arial"/>
                <w:sz w:val="18"/>
                <w:szCs w:val="22"/>
                <w:lang w:bidi="en-US"/>
              </w:rPr>
              <w:t>.</w:t>
            </w:r>
          </w:p>
          <w:p w14:paraId="5D9F48A6" w14:textId="77777777" w:rsidR="008B4A0E" w:rsidRPr="00C62540" w:rsidRDefault="008B4A0E">
            <w:pPr>
              <w:pStyle w:val="Prrafodelista"/>
              <w:numPr>
                <w:ilvl w:val="0"/>
                <w:numId w:val="8"/>
              </w:numPr>
              <w:rPr>
                <w:rFonts w:ascii="Arial" w:hAnsi="Arial" w:cs="Arial"/>
                <w:sz w:val="18"/>
                <w:szCs w:val="22"/>
                <w:lang w:bidi="en-US"/>
              </w:rPr>
            </w:pPr>
            <w:r w:rsidRPr="00C62540">
              <w:rPr>
                <w:rFonts w:ascii="Arial" w:hAnsi="Arial" w:cs="Arial"/>
                <w:sz w:val="18"/>
                <w:szCs w:val="22"/>
                <w:lang w:bidi="en-US"/>
              </w:rPr>
              <w:t>Registro de asistencia y fotográfico.</w:t>
            </w:r>
          </w:p>
          <w:p w14:paraId="42B2FF37" w14:textId="71C2A02A" w:rsidR="008B4A0E" w:rsidRPr="00C62540" w:rsidRDefault="008A0F42">
            <w:pPr>
              <w:pStyle w:val="Prrafodelista"/>
              <w:numPr>
                <w:ilvl w:val="0"/>
                <w:numId w:val="8"/>
              </w:numPr>
              <w:rPr>
                <w:rFonts w:ascii="Arial" w:hAnsi="Arial" w:cs="Arial"/>
                <w:sz w:val="18"/>
                <w:szCs w:val="22"/>
                <w:lang w:bidi="en-US"/>
              </w:rPr>
            </w:pPr>
            <w:r w:rsidRPr="00C62540">
              <w:rPr>
                <w:rFonts w:ascii="Arial" w:hAnsi="Arial" w:cs="Arial"/>
                <w:sz w:val="18"/>
                <w:szCs w:val="22"/>
                <w:lang w:bidi="en-US"/>
              </w:rPr>
              <w:t xml:space="preserve">Informe final </w:t>
            </w:r>
            <w:r w:rsidR="00FE541A" w:rsidRPr="00C62540">
              <w:rPr>
                <w:rFonts w:ascii="Arial" w:hAnsi="Arial" w:cs="Arial"/>
                <w:sz w:val="18"/>
                <w:szCs w:val="22"/>
                <w:lang w:bidi="en-US"/>
              </w:rPr>
              <w:t>con los resultados de la evaluación</w:t>
            </w:r>
            <w:r w:rsidR="001E5950" w:rsidRPr="00C62540">
              <w:rPr>
                <w:rFonts w:ascii="Arial" w:hAnsi="Arial" w:cs="Arial"/>
                <w:sz w:val="18"/>
                <w:szCs w:val="22"/>
                <w:lang w:bidi="en-US"/>
              </w:rPr>
              <w:t xml:space="preserve"> del proyecto</w:t>
            </w:r>
            <w:r w:rsidR="00063BAE" w:rsidRPr="00C62540">
              <w:rPr>
                <w:rFonts w:ascii="Arial" w:hAnsi="Arial" w:cs="Arial"/>
                <w:sz w:val="18"/>
                <w:szCs w:val="22"/>
                <w:lang w:bidi="en-US"/>
              </w:rPr>
              <w:t xml:space="preserve"> con soportes o evidencias del desarrollo del trabajo con la comunidad</w:t>
            </w:r>
            <w:r w:rsidRPr="00C62540">
              <w:rPr>
                <w:rFonts w:ascii="Arial" w:hAnsi="Arial" w:cs="Arial"/>
                <w:sz w:val="18"/>
                <w:szCs w:val="22"/>
                <w:lang w:bidi="en-US"/>
              </w:rPr>
              <w:t>.</w:t>
            </w:r>
          </w:p>
        </w:tc>
      </w:tr>
    </w:tbl>
    <w:p w14:paraId="5A90EA80" w14:textId="77777777" w:rsidR="00AF3EB4" w:rsidRPr="00F57C2C" w:rsidRDefault="00AF3EB4" w:rsidP="00FC1546">
      <w:pPr>
        <w:tabs>
          <w:tab w:val="left" w:pos="7344"/>
        </w:tabs>
        <w:spacing w:after="0" w:line="240" w:lineRule="auto"/>
        <w:jc w:val="both"/>
        <w:rPr>
          <w:rFonts w:ascii="Arial" w:eastAsia="Times New Roman" w:hAnsi="Arial" w:cs="Arial"/>
          <w:lang w:val="es-ES" w:eastAsia="es-ES"/>
        </w:rPr>
      </w:pPr>
      <w:r w:rsidRPr="00F57C2C">
        <w:rPr>
          <w:rFonts w:ascii="Arial" w:eastAsia="Times New Roman" w:hAnsi="Arial" w:cs="Arial"/>
          <w:lang w:val="es-ES" w:eastAsia="es-ES"/>
        </w:rPr>
        <w:tab/>
      </w:r>
    </w:p>
    <w:p w14:paraId="04811D00" w14:textId="0CCF56F5" w:rsidR="00AD38DF" w:rsidRPr="00C62540" w:rsidRDefault="00AD38DF"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r w:rsidRPr="00C62540">
        <w:rPr>
          <w:rFonts w:ascii="Arial" w:hAnsi="Arial" w:cs="Arial"/>
          <w:b/>
          <w:i/>
          <w:sz w:val="20"/>
          <w:shd w:val="clear" w:color="auto" w:fill="FAF9F8"/>
        </w:rPr>
        <w:t>N</w:t>
      </w:r>
      <w:r w:rsidR="00FC1546" w:rsidRPr="00C62540">
        <w:rPr>
          <w:rFonts w:ascii="Arial" w:hAnsi="Arial" w:cs="Arial"/>
          <w:b/>
          <w:i/>
          <w:sz w:val="20"/>
          <w:shd w:val="clear" w:color="auto" w:fill="FAF9F8"/>
        </w:rPr>
        <w:t>ota</w:t>
      </w:r>
      <w:r w:rsidR="00376DB7" w:rsidRPr="00C62540">
        <w:rPr>
          <w:rFonts w:ascii="Arial" w:hAnsi="Arial" w:cs="Arial"/>
          <w:b/>
          <w:i/>
          <w:sz w:val="20"/>
          <w:shd w:val="clear" w:color="auto" w:fill="FAF9F8"/>
        </w:rPr>
        <w:t xml:space="preserve"> 1</w:t>
      </w:r>
      <w:r w:rsidRPr="00C62540">
        <w:rPr>
          <w:rFonts w:ascii="Arial" w:hAnsi="Arial" w:cs="Arial"/>
          <w:b/>
          <w:i/>
          <w:sz w:val="20"/>
          <w:shd w:val="clear" w:color="auto" w:fill="FAF9F8"/>
        </w:rPr>
        <w:t>:</w:t>
      </w:r>
      <w:r w:rsidRPr="00C62540">
        <w:rPr>
          <w:rFonts w:ascii="Arial" w:hAnsi="Arial" w:cs="Arial"/>
          <w:i/>
          <w:sz w:val="20"/>
          <w:shd w:val="clear" w:color="auto" w:fill="FAF9F8"/>
        </w:rPr>
        <w:t xml:space="preserve">  En situaciones de emergencia sanitaria se deben tener en cuenta los protocolos de bioseguridad aprobados por las autoridades municipales, lo cual puede implicar la realización de eventos a través de medios virtuales o desarrollar estrategias que requieran la modificación de las actividades o aspectos definidos en cada una de las líneas de intervención, en tal caso estas deben ser concertadas previamente con el Ministerio y el </w:t>
      </w:r>
      <w:r w:rsidR="00B23BA7" w:rsidRPr="00C62540">
        <w:rPr>
          <w:rFonts w:ascii="Arial" w:hAnsi="Arial" w:cs="Arial"/>
          <w:i/>
          <w:sz w:val="20"/>
          <w:shd w:val="clear" w:color="auto" w:fill="FAF9F8"/>
        </w:rPr>
        <w:t>Ejecutor del proyecto</w:t>
      </w:r>
      <w:r w:rsidRPr="00C62540">
        <w:rPr>
          <w:rFonts w:ascii="Arial" w:hAnsi="Arial" w:cs="Arial"/>
          <w:i/>
          <w:sz w:val="20"/>
          <w:shd w:val="clear" w:color="auto" w:fill="FAF9F8"/>
        </w:rPr>
        <w:t>.</w:t>
      </w:r>
    </w:p>
    <w:p w14:paraId="68423D13" w14:textId="7A0B2730" w:rsidR="005804C3" w:rsidRDefault="00AD38DF"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r w:rsidRPr="00C62540">
        <w:rPr>
          <w:rFonts w:ascii="Arial" w:hAnsi="Arial" w:cs="Arial"/>
          <w:b/>
          <w:i/>
          <w:sz w:val="20"/>
          <w:shd w:val="clear" w:color="auto" w:fill="FAF9F8"/>
        </w:rPr>
        <w:t>N</w:t>
      </w:r>
      <w:r w:rsidR="00FC1546" w:rsidRPr="00C62540">
        <w:rPr>
          <w:rFonts w:ascii="Arial" w:hAnsi="Arial" w:cs="Arial"/>
          <w:b/>
          <w:i/>
          <w:sz w:val="20"/>
          <w:shd w:val="clear" w:color="auto" w:fill="FAF9F8"/>
        </w:rPr>
        <w:t>ota</w:t>
      </w:r>
      <w:r w:rsidR="00376DB7" w:rsidRPr="00C62540">
        <w:rPr>
          <w:rFonts w:ascii="Arial" w:hAnsi="Arial" w:cs="Arial"/>
          <w:b/>
          <w:i/>
          <w:sz w:val="20"/>
          <w:shd w:val="clear" w:color="auto" w:fill="FAF9F8"/>
        </w:rPr>
        <w:t xml:space="preserve"> 2</w:t>
      </w:r>
      <w:r w:rsidRPr="00C62540">
        <w:rPr>
          <w:rFonts w:ascii="Arial" w:hAnsi="Arial" w:cs="Arial"/>
          <w:b/>
          <w:i/>
          <w:sz w:val="20"/>
          <w:shd w:val="clear" w:color="auto" w:fill="FAF9F8"/>
        </w:rPr>
        <w:t>:</w:t>
      </w:r>
      <w:r w:rsidRPr="00C62540">
        <w:rPr>
          <w:rFonts w:ascii="Arial" w:hAnsi="Arial" w:cs="Arial"/>
          <w:i/>
          <w:sz w:val="20"/>
          <w:shd w:val="clear" w:color="auto" w:fill="FAF9F8"/>
        </w:rPr>
        <w:t xml:space="preserve"> En caso que los Planes Departamentales de Agua participen como apoyo en la ejecución del programa, estos brindarán el acompañamiento a través del profesional social designado, quien trabajará articuladamente con el equipo social </w:t>
      </w:r>
      <w:r w:rsidR="002C284E" w:rsidRPr="00C62540">
        <w:rPr>
          <w:rFonts w:ascii="Arial" w:hAnsi="Arial" w:cs="Arial"/>
          <w:i/>
          <w:sz w:val="20"/>
          <w:shd w:val="clear" w:color="auto" w:fill="FAF9F8"/>
        </w:rPr>
        <w:t xml:space="preserve">para el cumplimiento de las responsabilidades </w:t>
      </w:r>
      <w:r w:rsidRPr="00C62540">
        <w:rPr>
          <w:rFonts w:ascii="Arial" w:hAnsi="Arial" w:cs="Arial"/>
          <w:i/>
          <w:sz w:val="20"/>
          <w:shd w:val="clear" w:color="auto" w:fill="FAF9F8"/>
        </w:rPr>
        <w:t>del municipio y prestador para el desarrollo del Plan de Gestión Social -</w:t>
      </w:r>
      <w:r w:rsidR="00CA43E3" w:rsidRPr="00C62540">
        <w:rPr>
          <w:rFonts w:ascii="Arial" w:hAnsi="Arial" w:cs="Arial"/>
          <w:i/>
          <w:sz w:val="20"/>
          <w:shd w:val="clear" w:color="auto" w:fill="FAF9F8"/>
        </w:rPr>
        <w:t xml:space="preserve"> </w:t>
      </w:r>
      <w:r w:rsidRPr="00C62540">
        <w:rPr>
          <w:rFonts w:ascii="Arial" w:hAnsi="Arial" w:cs="Arial"/>
          <w:i/>
          <w:sz w:val="20"/>
          <w:shd w:val="clear" w:color="auto" w:fill="FAF9F8"/>
        </w:rPr>
        <w:t>PGS.</w:t>
      </w:r>
    </w:p>
    <w:p w14:paraId="18EB5F44" w14:textId="18B26CE0"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1007978F" w14:textId="0E4DF5AF"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5FD6FEE8" w14:textId="55FDFD4C"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0BEB1F7C" w14:textId="5623877A"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2C112C56" w14:textId="29DEB0FE"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5F38BA44" w14:textId="1E4EB32C"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4C3C6B1C" w14:textId="44E5FFFE"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469A7F8D" w14:textId="301C1A9E"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4135E36F" w14:textId="4B62F077"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2DAFE896" w14:textId="507A96C9"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09F78420" w14:textId="779470B3"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14B48242" w14:textId="6BF5E1EF"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52E9845C" w14:textId="6387A50C"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65D39F37" w14:textId="028FE35E"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65122D37" w14:textId="055D8D4C"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71025FD1" w14:textId="0322D282"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69F2892F" w14:textId="1885C69E"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5F214D26" w14:textId="1B999C06" w:rsidR="00711ED6" w:rsidRDefault="00711ED6" w:rsidP="00412FFF">
      <w:pPr>
        <w:keepNext/>
        <w:keepLines/>
        <w:suppressAutoHyphens/>
        <w:autoSpaceDN w:val="0"/>
        <w:spacing w:after="0" w:line="240" w:lineRule="auto"/>
        <w:jc w:val="both"/>
        <w:textAlignment w:val="baseline"/>
        <w:outlineLvl w:val="4"/>
        <w:rPr>
          <w:rFonts w:ascii="Arial" w:hAnsi="Arial" w:cs="Arial"/>
          <w:i/>
          <w:sz w:val="20"/>
          <w:shd w:val="clear" w:color="auto" w:fill="FAF9F8"/>
        </w:rPr>
      </w:pPr>
    </w:p>
    <w:p w14:paraId="6F035743" w14:textId="6E37914F" w:rsidR="00711ED6" w:rsidRPr="00711ED6" w:rsidRDefault="00711ED6" w:rsidP="00711ED6">
      <w:pPr>
        <w:pStyle w:val="Prrafodelista"/>
        <w:rPr>
          <w:rFonts w:ascii="Arial" w:hAnsi="Arial" w:cs="Arial"/>
          <w:sz w:val="22"/>
          <w:szCs w:val="22"/>
          <w:lang w:val="es-ES" w:eastAsia="es-ES"/>
        </w:rPr>
      </w:pPr>
    </w:p>
    <w:p w14:paraId="64CE7A29" w14:textId="6031577A" w:rsidR="00711ED6" w:rsidRPr="00711ED6" w:rsidRDefault="00711ED6" w:rsidP="00711ED6">
      <w:pPr>
        <w:pStyle w:val="Prrafodelista"/>
        <w:rPr>
          <w:rFonts w:ascii="Arial" w:hAnsi="Arial" w:cs="Arial"/>
          <w:sz w:val="22"/>
          <w:szCs w:val="22"/>
          <w:lang w:val="es-ES" w:eastAsia="es-ES"/>
        </w:rPr>
      </w:pPr>
    </w:p>
    <w:p w14:paraId="5FF5C254" w14:textId="722CF6A4" w:rsidR="00711ED6" w:rsidRPr="00711ED6" w:rsidRDefault="00711ED6" w:rsidP="00711ED6">
      <w:pPr>
        <w:pStyle w:val="Prrafodelista"/>
        <w:rPr>
          <w:rFonts w:ascii="Arial" w:hAnsi="Arial" w:cs="Arial"/>
          <w:sz w:val="22"/>
          <w:szCs w:val="22"/>
          <w:lang w:val="es-ES" w:eastAsia="es-ES"/>
        </w:rPr>
      </w:pPr>
    </w:p>
    <w:p w14:paraId="41FEE185" w14:textId="6A1E938A" w:rsidR="00711ED6" w:rsidRPr="00711ED6" w:rsidRDefault="00711ED6" w:rsidP="00711ED6">
      <w:pPr>
        <w:pStyle w:val="Prrafodelista"/>
        <w:rPr>
          <w:rFonts w:ascii="Arial" w:hAnsi="Arial" w:cs="Arial"/>
          <w:sz w:val="22"/>
          <w:szCs w:val="22"/>
          <w:lang w:val="es-ES" w:eastAsia="es-ES"/>
        </w:rPr>
      </w:pPr>
    </w:p>
    <w:p w14:paraId="320F0860" w14:textId="05C10C4B" w:rsidR="00711ED6" w:rsidRPr="00711ED6" w:rsidRDefault="00711ED6" w:rsidP="00711ED6">
      <w:pPr>
        <w:pStyle w:val="Prrafodelista"/>
        <w:rPr>
          <w:rFonts w:ascii="Arial" w:hAnsi="Arial" w:cs="Arial"/>
          <w:sz w:val="22"/>
          <w:szCs w:val="22"/>
          <w:lang w:val="es-ES" w:eastAsia="es-ES"/>
        </w:rPr>
      </w:pPr>
    </w:p>
    <w:p w14:paraId="5A013C50" w14:textId="7C73A333" w:rsidR="00711ED6" w:rsidRPr="00711ED6" w:rsidRDefault="00711ED6" w:rsidP="00711ED6">
      <w:pPr>
        <w:pStyle w:val="Prrafodelista"/>
        <w:rPr>
          <w:rFonts w:ascii="Arial" w:hAnsi="Arial" w:cs="Arial"/>
          <w:sz w:val="22"/>
          <w:szCs w:val="22"/>
          <w:lang w:val="es-ES" w:eastAsia="es-ES"/>
        </w:rPr>
      </w:pPr>
    </w:p>
    <w:p w14:paraId="7B48C912" w14:textId="3256A6F5" w:rsidR="00711ED6" w:rsidRPr="00711ED6" w:rsidRDefault="00711ED6" w:rsidP="00711ED6">
      <w:pPr>
        <w:pStyle w:val="Prrafodelista"/>
        <w:rPr>
          <w:rFonts w:ascii="Arial" w:hAnsi="Arial" w:cs="Arial"/>
          <w:sz w:val="22"/>
          <w:szCs w:val="22"/>
          <w:lang w:val="es-ES" w:eastAsia="es-ES"/>
        </w:rPr>
      </w:pPr>
    </w:p>
    <w:p w14:paraId="414FE2BD" w14:textId="7A5DA05C" w:rsidR="00711ED6" w:rsidRDefault="00711ED6" w:rsidP="00711ED6">
      <w:pPr>
        <w:pStyle w:val="Prrafodelista"/>
        <w:rPr>
          <w:rFonts w:ascii="Arial" w:hAnsi="Arial" w:cs="Arial"/>
          <w:sz w:val="22"/>
          <w:szCs w:val="22"/>
          <w:lang w:val="es-ES" w:eastAsia="es-ES"/>
        </w:rPr>
      </w:pPr>
    </w:p>
    <w:p w14:paraId="74DDE43A" w14:textId="7F897A2E" w:rsidR="00711ED6" w:rsidRDefault="00711ED6" w:rsidP="00711ED6">
      <w:pPr>
        <w:pStyle w:val="Prrafodelista"/>
        <w:rPr>
          <w:rFonts w:ascii="Arial" w:hAnsi="Arial" w:cs="Arial"/>
          <w:sz w:val="22"/>
          <w:szCs w:val="22"/>
          <w:lang w:val="es-ES" w:eastAsia="es-ES"/>
        </w:rPr>
      </w:pPr>
    </w:p>
    <w:p w14:paraId="58213351" w14:textId="0CBA86F7" w:rsidR="00711ED6" w:rsidRDefault="00711ED6" w:rsidP="00711ED6">
      <w:pPr>
        <w:pStyle w:val="Prrafodelista"/>
        <w:rPr>
          <w:rFonts w:ascii="Arial" w:hAnsi="Arial" w:cs="Arial"/>
          <w:sz w:val="22"/>
          <w:szCs w:val="22"/>
          <w:lang w:val="es-ES" w:eastAsia="es-ES"/>
        </w:rPr>
      </w:pPr>
    </w:p>
    <w:p w14:paraId="6AD871B8" w14:textId="0C8F7E55" w:rsidR="00711ED6" w:rsidRDefault="00711ED6" w:rsidP="00711ED6">
      <w:pPr>
        <w:pStyle w:val="Prrafodelista"/>
        <w:rPr>
          <w:rFonts w:ascii="Arial" w:hAnsi="Arial" w:cs="Arial"/>
          <w:sz w:val="22"/>
          <w:szCs w:val="22"/>
          <w:lang w:val="es-ES" w:eastAsia="es-ES"/>
        </w:rPr>
      </w:pPr>
    </w:p>
    <w:p w14:paraId="77EE384D" w14:textId="08F2CF5F" w:rsidR="00711ED6" w:rsidRDefault="00711ED6" w:rsidP="00711ED6">
      <w:pPr>
        <w:pStyle w:val="Prrafodelista"/>
        <w:rPr>
          <w:rFonts w:ascii="Arial" w:hAnsi="Arial" w:cs="Arial"/>
          <w:sz w:val="22"/>
          <w:szCs w:val="22"/>
          <w:lang w:val="es-ES" w:eastAsia="es-ES"/>
        </w:rPr>
      </w:pPr>
    </w:p>
    <w:p w14:paraId="660A2A7A" w14:textId="2F0C88A7" w:rsidR="00711ED6" w:rsidRDefault="00711ED6" w:rsidP="00711ED6">
      <w:pPr>
        <w:pStyle w:val="Prrafodelista"/>
        <w:rPr>
          <w:rFonts w:ascii="Arial" w:hAnsi="Arial" w:cs="Arial"/>
          <w:sz w:val="22"/>
          <w:szCs w:val="22"/>
          <w:lang w:val="es-ES" w:eastAsia="es-ES"/>
        </w:rPr>
      </w:pPr>
    </w:p>
    <w:p w14:paraId="0EE32B97" w14:textId="3C0BE6D2" w:rsidR="00711ED6" w:rsidRDefault="00711ED6" w:rsidP="00711ED6">
      <w:pPr>
        <w:pStyle w:val="Prrafodelista"/>
        <w:rPr>
          <w:rFonts w:ascii="Arial" w:hAnsi="Arial" w:cs="Arial"/>
          <w:sz w:val="22"/>
          <w:szCs w:val="22"/>
          <w:lang w:val="es-ES" w:eastAsia="es-ES"/>
        </w:rPr>
      </w:pPr>
    </w:p>
    <w:p w14:paraId="2FA2CB26" w14:textId="135847E0" w:rsidR="00711ED6" w:rsidRDefault="00711ED6" w:rsidP="00711ED6">
      <w:pPr>
        <w:pStyle w:val="Prrafodelista"/>
        <w:rPr>
          <w:rFonts w:ascii="Arial" w:hAnsi="Arial" w:cs="Arial"/>
          <w:sz w:val="22"/>
          <w:szCs w:val="22"/>
          <w:lang w:val="es-ES" w:eastAsia="es-ES"/>
        </w:rPr>
      </w:pPr>
    </w:p>
    <w:p w14:paraId="3CCA1266" w14:textId="2F30AB79" w:rsidR="00711ED6" w:rsidRDefault="00711ED6" w:rsidP="00711ED6">
      <w:pPr>
        <w:pStyle w:val="Prrafodelista"/>
        <w:rPr>
          <w:rFonts w:ascii="Arial" w:hAnsi="Arial" w:cs="Arial"/>
          <w:sz w:val="22"/>
          <w:szCs w:val="22"/>
          <w:lang w:val="es-ES" w:eastAsia="es-ES"/>
        </w:rPr>
      </w:pPr>
    </w:p>
    <w:p w14:paraId="792F0151" w14:textId="1B5281C1" w:rsidR="00711ED6" w:rsidRDefault="00711ED6" w:rsidP="00711ED6">
      <w:pPr>
        <w:pStyle w:val="Prrafodelista"/>
        <w:rPr>
          <w:rFonts w:ascii="Arial" w:hAnsi="Arial" w:cs="Arial"/>
          <w:sz w:val="22"/>
          <w:szCs w:val="22"/>
          <w:lang w:val="es-ES" w:eastAsia="es-ES"/>
        </w:rPr>
      </w:pPr>
    </w:p>
    <w:p w14:paraId="4748905F" w14:textId="446AEC72" w:rsidR="00711ED6" w:rsidRPr="00711ED6" w:rsidRDefault="00711ED6" w:rsidP="00711ED6">
      <w:pPr>
        <w:pStyle w:val="Prrafodelista"/>
        <w:jc w:val="center"/>
        <w:rPr>
          <w:rFonts w:ascii="Arial" w:hAnsi="Arial" w:cs="Arial"/>
          <w:b/>
          <w:sz w:val="22"/>
          <w:szCs w:val="22"/>
          <w:lang w:val="es-ES" w:eastAsia="es-ES"/>
        </w:rPr>
      </w:pPr>
      <w:r w:rsidRPr="00711ED6">
        <w:rPr>
          <w:rFonts w:ascii="Arial" w:hAnsi="Arial" w:cs="Arial"/>
          <w:b/>
          <w:sz w:val="22"/>
          <w:szCs w:val="22"/>
          <w:lang w:val="es-ES" w:eastAsia="es-ES"/>
        </w:rPr>
        <w:lastRenderedPageBreak/>
        <w:t>ANEXO. LINEAMIENTOS PARA LA INCLUSIÓN DE NUEVOS</w:t>
      </w:r>
      <w:r>
        <w:rPr>
          <w:rFonts w:ascii="Arial" w:hAnsi="Arial" w:cs="Arial"/>
          <w:b/>
          <w:sz w:val="22"/>
          <w:szCs w:val="22"/>
          <w:lang w:val="es-ES" w:eastAsia="es-ES"/>
        </w:rPr>
        <w:t xml:space="preserve"> INMUEBLES</w:t>
      </w:r>
      <w:r w:rsidRPr="00711ED6">
        <w:rPr>
          <w:rFonts w:ascii="Arial" w:hAnsi="Arial" w:cs="Arial"/>
          <w:b/>
          <w:sz w:val="22"/>
          <w:szCs w:val="22"/>
          <w:lang w:val="es-ES" w:eastAsia="es-ES"/>
        </w:rPr>
        <w:t xml:space="preserve"> POTENCIALES BENEFICIARIOS DEL PCI</w:t>
      </w:r>
    </w:p>
    <w:p w14:paraId="72000D91" w14:textId="07155815" w:rsidR="00711ED6" w:rsidRDefault="00711ED6" w:rsidP="00711ED6">
      <w:pPr>
        <w:pStyle w:val="Prrafodelista"/>
        <w:rPr>
          <w:rFonts w:ascii="Arial" w:hAnsi="Arial" w:cs="Arial"/>
          <w:sz w:val="22"/>
          <w:szCs w:val="22"/>
          <w:lang w:val="es-ES" w:eastAsia="es-ES"/>
        </w:rPr>
      </w:pPr>
    </w:p>
    <w:p w14:paraId="58E0E064" w14:textId="460D3019" w:rsidR="00711ED6" w:rsidRDefault="00711ED6" w:rsidP="00711ED6">
      <w:pPr>
        <w:pStyle w:val="Prrafodelista"/>
        <w:rPr>
          <w:rFonts w:ascii="Arial" w:hAnsi="Arial" w:cs="Arial"/>
          <w:sz w:val="22"/>
          <w:szCs w:val="22"/>
          <w:lang w:val="es-ES" w:eastAsia="es-ES"/>
        </w:rPr>
      </w:pPr>
    </w:p>
    <w:p w14:paraId="73E7AF1A" w14:textId="77777777" w:rsidR="00711ED6" w:rsidRPr="00711ED6" w:rsidRDefault="00711ED6" w:rsidP="00711ED6">
      <w:pPr>
        <w:pStyle w:val="Prrafodelista"/>
        <w:ind w:left="426"/>
        <w:jc w:val="both"/>
        <w:rPr>
          <w:rFonts w:ascii="Arial" w:hAnsi="Arial" w:cs="Arial"/>
          <w:sz w:val="22"/>
          <w:szCs w:val="22"/>
        </w:rPr>
      </w:pPr>
      <w:r w:rsidRPr="00711ED6">
        <w:rPr>
          <w:rFonts w:ascii="Arial" w:hAnsi="Arial" w:cs="Arial"/>
          <w:sz w:val="22"/>
          <w:szCs w:val="22"/>
        </w:rPr>
        <w:t xml:space="preserve">Durante la ejecución del programa, se podrán presentar </w:t>
      </w:r>
      <w:r w:rsidRPr="00711ED6">
        <w:rPr>
          <w:rFonts w:ascii="Arial" w:hAnsi="Arial" w:cs="Arial"/>
          <w:b/>
          <w:sz w:val="22"/>
          <w:szCs w:val="22"/>
        </w:rPr>
        <w:t>solicitudes de inclusión al proyecto</w:t>
      </w:r>
      <w:r w:rsidRPr="00711ED6">
        <w:rPr>
          <w:rFonts w:ascii="Arial" w:hAnsi="Arial" w:cs="Arial"/>
          <w:sz w:val="22"/>
          <w:szCs w:val="22"/>
        </w:rPr>
        <w:t xml:space="preserve"> por parte de la comunidad no encuestada en la etapa de estructuración del proyecto, dichas solicitudes se recibirán durante la ejecución del proyecto en cada barrio y/o centro poblado rural priorizado. Para la atención de dichas solicitudes se debe aplicar el siguiente procedimiento:</w:t>
      </w:r>
    </w:p>
    <w:p w14:paraId="1A356279" w14:textId="77777777" w:rsidR="00711ED6" w:rsidRPr="00711ED6" w:rsidRDefault="00711ED6" w:rsidP="00711ED6">
      <w:pPr>
        <w:pStyle w:val="Prrafodelista"/>
        <w:ind w:left="0"/>
        <w:jc w:val="both"/>
        <w:rPr>
          <w:rFonts w:ascii="Arial" w:hAnsi="Arial" w:cs="Arial"/>
          <w:sz w:val="22"/>
          <w:szCs w:val="22"/>
        </w:rPr>
      </w:pPr>
    </w:p>
    <w:p w14:paraId="0D0F7056" w14:textId="77777777" w:rsidR="00711ED6" w:rsidRPr="00711ED6" w:rsidRDefault="00711ED6" w:rsidP="00711ED6">
      <w:pPr>
        <w:pStyle w:val="Prrafodelista"/>
        <w:numPr>
          <w:ilvl w:val="0"/>
          <w:numId w:val="28"/>
        </w:numPr>
        <w:jc w:val="both"/>
        <w:rPr>
          <w:rFonts w:ascii="Arial" w:hAnsi="Arial" w:cs="Arial"/>
          <w:sz w:val="22"/>
          <w:szCs w:val="22"/>
        </w:rPr>
      </w:pPr>
      <w:r w:rsidRPr="00711ED6">
        <w:rPr>
          <w:rFonts w:ascii="Arial" w:hAnsi="Arial" w:cs="Arial"/>
          <w:sz w:val="22"/>
          <w:szCs w:val="22"/>
        </w:rPr>
        <w:t xml:space="preserve">En el punto de atención a la comunidad, el profesional social del ejecutor del proyecto </w:t>
      </w:r>
      <w:proofErr w:type="spellStart"/>
      <w:r w:rsidRPr="00711ED6">
        <w:rPr>
          <w:rFonts w:ascii="Arial" w:hAnsi="Arial" w:cs="Arial"/>
          <w:sz w:val="22"/>
          <w:szCs w:val="22"/>
        </w:rPr>
        <w:t>recepciona</w:t>
      </w:r>
      <w:proofErr w:type="spellEnd"/>
      <w:r w:rsidRPr="00711ED6">
        <w:rPr>
          <w:rFonts w:ascii="Arial" w:hAnsi="Arial" w:cs="Arial"/>
          <w:sz w:val="22"/>
          <w:szCs w:val="22"/>
        </w:rPr>
        <w:t xml:space="preserve"> y registra la solicitud mediante el formato definido para las PQR. </w:t>
      </w:r>
    </w:p>
    <w:p w14:paraId="24554572" w14:textId="77777777" w:rsidR="00711ED6" w:rsidRPr="00711ED6" w:rsidRDefault="00711ED6" w:rsidP="00711ED6">
      <w:pPr>
        <w:pStyle w:val="Prrafodelista"/>
        <w:jc w:val="both"/>
        <w:rPr>
          <w:rFonts w:ascii="Arial" w:hAnsi="Arial" w:cs="Arial"/>
          <w:sz w:val="22"/>
          <w:szCs w:val="22"/>
        </w:rPr>
      </w:pPr>
    </w:p>
    <w:p w14:paraId="7655F4B6" w14:textId="77777777" w:rsidR="00711ED6" w:rsidRPr="00711ED6" w:rsidRDefault="00711ED6" w:rsidP="00711ED6">
      <w:pPr>
        <w:pStyle w:val="Prrafodelista"/>
        <w:numPr>
          <w:ilvl w:val="0"/>
          <w:numId w:val="28"/>
        </w:numPr>
        <w:jc w:val="both"/>
        <w:rPr>
          <w:rFonts w:ascii="Arial" w:hAnsi="Arial" w:cs="Arial"/>
          <w:sz w:val="22"/>
          <w:szCs w:val="22"/>
        </w:rPr>
      </w:pPr>
      <w:r w:rsidRPr="00711ED6">
        <w:rPr>
          <w:rFonts w:ascii="Arial" w:hAnsi="Arial" w:cs="Arial"/>
          <w:sz w:val="22"/>
          <w:szCs w:val="22"/>
        </w:rPr>
        <w:t>Para definir la acción de solución de la solicitud, la cual debe quedar registrada en el formato antes mencionado, el ejecutor del proyecto verificará la matriz de inmuebles encuestados, y procederá según los siguientes casos:</w:t>
      </w:r>
    </w:p>
    <w:p w14:paraId="5A99E333" w14:textId="77777777" w:rsidR="00711ED6" w:rsidRPr="00711ED6" w:rsidRDefault="00711ED6" w:rsidP="00711ED6">
      <w:pPr>
        <w:pStyle w:val="Prrafodelista"/>
        <w:ind w:left="0"/>
        <w:jc w:val="both"/>
        <w:rPr>
          <w:rFonts w:ascii="Arial" w:hAnsi="Arial" w:cs="Arial"/>
          <w:sz w:val="22"/>
          <w:szCs w:val="22"/>
        </w:rPr>
      </w:pPr>
    </w:p>
    <w:p w14:paraId="5CAE09BF"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Si el inmueble se encuentra registrado en la matriz</w:t>
      </w:r>
      <w:r w:rsidRPr="00711ED6">
        <w:rPr>
          <w:rFonts w:ascii="Arial" w:hAnsi="Arial" w:cs="Arial"/>
          <w:b/>
          <w:sz w:val="22"/>
          <w:szCs w:val="22"/>
        </w:rPr>
        <w:t xml:space="preserve"> </w:t>
      </w:r>
      <w:r w:rsidRPr="00711ED6">
        <w:rPr>
          <w:rFonts w:ascii="Arial" w:hAnsi="Arial" w:cs="Arial"/>
          <w:sz w:val="22"/>
          <w:szCs w:val="22"/>
        </w:rPr>
        <w:t xml:space="preserve">con necesidad de intervención </w:t>
      </w:r>
      <w:r w:rsidRPr="00711ED6">
        <w:rPr>
          <w:rFonts w:ascii="Arial" w:hAnsi="Arial" w:cs="Arial"/>
          <w:i/>
          <w:sz w:val="22"/>
          <w:szCs w:val="22"/>
        </w:rPr>
        <w:t>(filtrar en pestaña “hoja de encuestas”, columna “Intervención”, opción “SI”)</w:t>
      </w:r>
      <w:r w:rsidRPr="00711ED6">
        <w:rPr>
          <w:rFonts w:ascii="Arial" w:hAnsi="Arial" w:cs="Arial"/>
          <w:sz w:val="22"/>
          <w:szCs w:val="22"/>
        </w:rPr>
        <w:t>, se dará respuesta al solicitante indicándole que se visitará según la programación del contratista, dando cierre a la solicitud por parte del profesional social.</w:t>
      </w:r>
    </w:p>
    <w:p w14:paraId="1BB8C5A5"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Si el inmueble está registrado en la matriz, pero no presenta la necesidad de intervención, se informará al solicitante que, según la encuesta levantada por el municipio, el inmueble no requiere ser intervenido dando cierre a la solicitud por parte del profesional social del contratista de obra.  En caso de que el peticionario requiera la visita a su vivienda, este deberá remitir su solicitud directamente al municipio.</w:t>
      </w:r>
    </w:p>
    <w:p w14:paraId="1A831BF1"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Si el inmueble está registrado en la matriz, pero no presenta información que determine si requiere o no la intervención, se implementará el protocolo de inclusión de nuevos beneficiarios detallado en el numeral 3.</w:t>
      </w:r>
    </w:p>
    <w:p w14:paraId="32D3AD97"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Si el inmueble no está registrado en la matriz se implementará el protocolo de inclusión de nuevos beneficiarios detallado en el numeral 3.</w:t>
      </w:r>
    </w:p>
    <w:p w14:paraId="7DB746CE" w14:textId="77777777" w:rsidR="00711ED6" w:rsidRPr="00711ED6" w:rsidRDefault="00711ED6" w:rsidP="00711ED6">
      <w:pPr>
        <w:pStyle w:val="Prrafodelista"/>
        <w:jc w:val="both"/>
        <w:rPr>
          <w:rFonts w:ascii="Arial" w:hAnsi="Arial" w:cs="Arial"/>
          <w:sz w:val="22"/>
          <w:szCs w:val="22"/>
        </w:rPr>
      </w:pPr>
    </w:p>
    <w:p w14:paraId="7B243B94" w14:textId="7B76108E" w:rsidR="00711ED6" w:rsidRPr="00711ED6" w:rsidRDefault="00711ED6" w:rsidP="00711ED6">
      <w:pPr>
        <w:pStyle w:val="Prrafodelista"/>
        <w:numPr>
          <w:ilvl w:val="0"/>
          <w:numId w:val="28"/>
        </w:numPr>
        <w:jc w:val="both"/>
        <w:rPr>
          <w:rFonts w:ascii="Arial" w:hAnsi="Arial" w:cs="Arial"/>
          <w:sz w:val="22"/>
          <w:szCs w:val="22"/>
        </w:rPr>
      </w:pPr>
      <w:r w:rsidRPr="00711ED6">
        <w:rPr>
          <w:rFonts w:ascii="Arial" w:hAnsi="Arial" w:cs="Arial"/>
          <w:b/>
          <w:sz w:val="22"/>
          <w:szCs w:val="22"/>
        </w:rPr>
        <w:t>Protocolo de inclusión de nuevos</w:t>
      </w:r>
      <w:r>
        <w:rPr>
          <w:rFonts w:ascii="Arial" w:hAnsi="Arial" w:cs="Arial"/>
          <w:b/>
          <w:sz w:val="22"/>
          <w:szCs w:val="22"/>
        </w:rPr>
        <w:t xml:space="preserve"> inmuebles potenciales</w:t>
      </w:r>
      <w:r w:rsidRPr="00711ED6">
        <w:rPr>
          <w:rFonts w:ascii="Arial" w:hAnsi="Arial" w:cs="Arial"/>
          <w:b/>
          <w:sz w:val="22"/>
          <w:szCs w:val="22"/>
        </w:rPr>
        <w:t xml:space="preserve"> beneficiarios</w:t>
      </w:r>
      <w:r w:rsidRPr="00711ED6">
        <w:rPr>
          <w:rFonts w:ascii="Arial" w:hAnsi="Arial" w:cs="Arial"/>
          <w:sz w:val="22"/>
          <w:szCs w:val="22"/>
        </w:rPr>
        <w:t xml:space="preserve">: </w:t>
      </w:r>
    </w:p>
    <w:p w14:paraId="380E8897" w14:textId="77777777" w:rsidR="00711ED6" w:rsidRPr="00711ED6" w:rsidRDefault="00711ED6" w:rsidP="00711ED6">
      <w:pPr>
        <w:pStyle w:val="Prrafodelista"/>
        <w:jc w:val="both"/>
        <w:rPr>
          <w:rFonts w:ascii="Arial" w:hAnsi="Arial" w:cs="Arial"/>
          <w:sz w:val="22"/>
          <w:szCs w:val="22"/>
        </w:rPr>
      </w:pPr>
    </w:p>
    <w:p w14:paraId="209ACB05"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El ejecutor del proyecto reportará semanalmente las solicitudes de inclusión de nuevos potenciales (literal c. y d. del numeral 2).</w:t>
      </w:r>
    </w:p>
    <w:p w14:paraId="6D6B4133"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 xml:space="preserve">Las solicitudes serán remitidas para el trámite con el municipio y el prestador, en un </w:t>
      </w:r>
      <w:r w:rsidRPr="00711ED6">
        <w:rPr>
          <w:rFonts w:ascii="Arial" w:hAnsi="Arial" w:cs="Arial"/>
          <w:b/>
          <w:sz w:val="22"/>
          <w:szCs w:val="22"/>
          <w:u w:val="single"/>
        </w:rPr>
        <w:t>término máximo de tres (3) días calendario</w:t>
      </w:r>
      <w:r w:rsidRPr="00711ED6">
        <w:rPr>
          <w:rFonts w:ascii="Arial" w:hAnsi="Arial" w:cs="Arial"/>
          <w:sz w:val="22"/>
          <w:szCs w:val="22"/>
        </w:rPr>
        <w:t>.</w:t>
      </w:r>
    </w:p>
    <w:p w14:paraId="46B13F2F" w14:textId="77777777" w:rsidR="00711ED6" w:rsidRP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 xml:space="preserve">El municipio verificará el cumplimiento de los criterios de focalización de su competencia establecidos en el artículo 2.3.4.4.4. del Decreto 1077 de 2015 (incluyendo el levantamiento de la “Encuesta de potenciales beneficiarios del PCI” para identificar si los inmuebles tienen necesidad de intervención), tramitará con el prestador de los servicios de acueducto y alcantarillado la certificación de los criterios correspondientes y emitirá un concepto favorable o desfavorable de cada solicitud. El concepto deberá ser notificado al ejecutor del proyecto (con copia al Ministerio) </w:t>
      </w:r>
      <w:r w:rsidRPr="00711ED6">
        <w:rPr>
          <w:rFonts w:ascii="Arial" w:hAnsi="Arial" w:cs="Arial"/>
          <w:b/>
          <w:sz w:val="22"/>
          <w:szCs w:val="22"/>
          <w:u w:val="single"/>
        </w:rPr>
        <w:t xml:space="preserve">en un término máximo de </w:t>
      </w:r>
      <w:r w:rsidRPr="00711ED6">
        <w:rPr>
          <w:rFonts w:ascii="Arial" w:hAnsi="Arial" w:cs="Arial"/>
          <w:b/>
          <w:sz w:val="22"/>
          <w:szCs w:val="22"/>
          <w:u w:val="single"/>
        </w:rPr>
        <w:lastRenderedPageBreak/>
        <w:t>cinco (5) días hábiles</w:t>
      </w:r>
      <w:r w:rsidRPr="00711ED6">
        <w:rPr>
          <w:rFonts w:ascii="Arial" w:hAnsi="Arial" w:cs="Arial"/>
          <w:sz w:val="22"/>
          <w:szCs w:val="22"/>
        </w:rPr>
        <w:t xml:space="preserve"> posteriores al recibo de la comunicación referida en el literal b.</w:t>
      </w:r>
    </w:p>
    <w:p w14:paraId="18D1B915" w14:textId="7B660D98" w:rsidR="00711ED6" w:rsidRDefault="00711ED6" w:rsidP="00711ED6">
      <w:pPr>
        <w:pStyle w:val="Prrafodelista"/>
        <w:numPr>
          <w:ilvl w:val="1"/>
          <w:numId w:val="28"/>
        </w:numPr>
        <w:jc w:val="both"/>
        <w:rPr>
          <w:rFonts w:ascii="Arial" w:hAnsi="Arial" w:cs="Arial"/>
          <w:sz w:val="22"/>
          <w:szCs w:val="22"/>
        </w:rPr>
      </w:pPr>
      <w:r w:rsidRPr="00711ED6">
        <w:rPr>
          <w:rFonts w:ascii="Arial" w:hAnsi="Arial" w:cs="Arial"/>
          <w:sz w:val="22"/>
          <w:szCs w:val="22"/>
        </w:rPr>
        <w:t xml:space="preserve"> El ejecutor del proyecto notificará oficialmente al solicitante el concepto emitido por el municipio. Si el concepto es favorable, se procederá a actualizar la matriz de inmuebles encuestados</w:t>
      </w:r>
      <w:r w:rsidRPr="00711ED6">
        <w:rPr>
          <w:rFonts w:ascii="Arial" w:hAnsi="Arial" w:cs="Arial"/>
          <w:b/>
          <w:sz w:val="22"/>
          <w:szCs w:val="22"/>
        </w:rPr>
        <w:t xml:space="preserve"> </w:t>
      </w:r>
      <w:r w:rsidRPr="00711ED6">
        <w:rPr>
          <w:rFonts w:ascii="Arial" w:hAnsi="Arial" w:cs="Arial"/>
          <w:sz w:val="22"/>
          <w:szCs w:val="22"/>
        </w:rPr>
        <w:t>e incluir la solicitud en la programación de obras, cuya intervención estará condicionada al balance financiero del proyecto.</w:t>
      </w:r>
    </w:p>
    <w:p w14:paraId="152483B9" w14:textId="77777777" w:rsidR="00711ED6" w:rsidRPr="00711ED6" w:rsidRDefault="00711ED6" w:rsidP="00711ED6">
      <w:pPr>
        <w:pStyle w:val="Prrafodelista"/>
        <w:ind w:left="1440"/>
        <w:jc w:val="both"/>
        <w:rPr>
          <w:rFonts w:ascii="Arial" w:hAnsi="Arial" w:cs="Arial"/>
          <w:sz w:val="22"/>
          <w:szCs w:val="22"/>
        </w:rPr>
      </w:pPr>
    </w:p>
    <w:p w14:paraId="0CD4DB67" w14:textId="77777777" w:rsidR="00711ED6" w:rsidRPr="00711ED6" w:rsidRDefault="00711ED6" w:rsidP="00711ED6">
      <w:pPr>
        <w:pStyle w:val="Prrafodelista"/>
        <w:numPr>
          <w:ilvl w:val="0"/>
          <w:numId w:val="28"/>
        </w:numPr>
        <w:jc w:val="both"/>
        <w:rPr>
          <w:rFonts w:ascii="Arial" w:hAnsi="Arial" w:cs="Arial"/>
          <w:sz w:val="22"/>
          <w:szCs w:val="22"/>
        </w:rPr>
      </w:pPr>
      <w:r w:rsidRPr="00711ED6">
        <w:rPr>
          <w:rFonts w:ascii="Arial" w:hAnsi="Arial" w:cs="Arial"/>
          <w:sz w:val="22"/>
          <w:szCs w:val="22"/>
        </w:rPr>
        <w:t xml:space="preserve">Con el fin de procurar que la comunidad esté informada sobre la posibilidad de inclusión en el proyecto, el municipio en conjunto con el ejecutor del proyecto deberá desarrollar una estrategia de divulgación que pondrá en marcha una vez se hace la apertura de un barrio o centro poblado rural, lo cual debe efectuar teniendo en cuenta los términos establecidos a continuación: </w:t>
      </w:r>
    </w:p>
    <w:p w14:paraId="5CF1B0B2" w14:textId="77777777" w:rsidR="00711ED6" w:rsidRPr="00711ED6" w:rsidRDefault="00711ED6" w:rsidP="00711ED6">
      <w:pPr>
        <w:pStyle w:val="Prrafodelista"/>
        <w:jc w:val="both"/>
        <w:rPr>
          <w:rFonts w:ascii="Arial" w:hAnsi="Arial" w:cs="Arial"/>
          <w:sz w:val="22"/>
          <w:szCs w:val="22"/>
        </w:rPr>
      </w:pPr>
    </w:p>
    <w:p w14:paraId="3F1471EF" w14:textId="77777777" w:rsidR="00711ED6" w:rsidRPr="00711ED6" w:rsidRDefault="00711ED6" w:rsidP="00711ED6">
      <w:pPr>
        <w:pStyle w:val="Prrafodelista"/>
        <w:jc w:val="both"/>
        <w:rPr>
          <w:rFonts w:ascii="Arial" w:hAnsi="Arial" w:cs="Arial"/>
          <w:sz w:val="22"/>
          <w:szCs w:val="22"/>
        </w:rPr>
      </w:pPr>
      <w:r w:rsidRPr="00711ED6">
        <w:rPr>
          <w:rFonts w:ascii="Arial" w:hAnsi="Arial" w:cs="Arial"/>
          <w:b/>
          <w:sz w:val="22"/>
          <w:szCs w:val="22"/>
        </w:rPr>
        <w:t>Para el primer barrio priorizado:</w:t>
      </w:r>
      <w:r w:rsidRPr="00711ED6">
        <w:rPr>
          <w:rFonts w:ascii="Arial" w:hAnsi="Arial" w:cs="Arial"/>
          <w:sz w:val="22"/>
          <w:szCs w:val="22"/>
        </w:rPr>
        <w:t xml:space="preserve"> 30 días calendario contados a partir de la apertura.</w:t>
      </w:r>
    </w:p>
    <w:p w14:paraId="0E63AC6D" w14:textId="77777777" w:rsidR="00711ED6" w:rsidRPr="00711ED6" w:rsidRDefault="00711ED6" w:rsidP="00711ED6">
      <w:pPr>
        <w:pStyle w:val="Prrafodelista"/>
        <w:jc w:val="both"/>
        <w:rPr>
          <w:rFonts w:ascii="Arial" w:hAnsi="Arial" w:cs="Arial"/>
          <w:sz w:val="22"/>
          <w:szCs w:val="22"/>
        </w:rPr>
      </w:pPr>
      <w:r w:rsidRPr="00711ED6">
        <w:rPr>
          <w:rFonts w:ascii="Arial" w:hAnsi="Arial" w:cs="Arial"/>
          <w:b/>
          <w:sz w:val="22"/>
          <w:szCs w:val="22"/>
        </w:rPr>
        <w:t>Para los siguientes barrios:</w:t>
      </w:r>
      <w:r w:rsidRPr="00711ED6">
        <w:rPr>
          <w:rFonts w:ascii="Arial" w:hAnsi="Arial" w:cs="Arial"/>
          <w:sz w:val="22"/>
          <w:szCs w:val="22"/>
        </w:rPr>
        <w:t xml:space="preserve"> 15 días calendario contados a partir de la apertura. </w:t>
      </w:r>
    </w:p>
    <w:p w14:paraId="20DA99D5" w14:textId="77777777" w:rsidR="00711ED6" w:rsidRPr="00711ED6" w:rsidRDefault="00711ED6" w:rsidP="00711ED6">
      <w:pPr>
        <w:pStyle w:val="Prrafodelista"/>
        <w:jc w:val="both"/>
        <w:rPr>
          <w:rFonts w:ascii="Arial" w:hAnsi="Arial" w:cs="Arial"/>
          <w:sz w:val="22"/>
          <w:szCs w:val="22"/>
        </w:rPr>
      </w:pPr>
    </w:p>
    <w:p w14:paraId="7D4C37BF" w14:textId="77777777" w:rsidR="00711ED6" w:rsidRPr="00711ED6" w:rsidRDefault="00711ED6" w:rsidP="00711ED6">
      <w:pPr>
        <w:spacing w:after="0" w:line="240" w:lineRule="auto"/>
        <w:ind w:left="720"/>
        <w:jc w:val="both"/>
        <w:rPr>
          <w:rFonts w:ascii="Arial" w:hAnsi="Arial" w:cs="Arial"/>
          <w:b/>
        </w:rPr>
      </w:pPr>
      <w:r w:rsidRPr="00711ED6">
        <w:rPr>
          <w:rFonts w:ascii="Arial" w:hAnsi="Arial" w:cs="Arial"/>
        </w:rPr>
        <w:t xml:space="preserve">El ejecutor del proyecto notificará por escrito al municipio las fechas establecidas para las solicitudes de inclusión, para que dicha entidad realice las acciones correspondientes para lograr la inclusión de las viviendas que lo requieran. </w:t>
      </w:r>
    </w:p>
    <w:p w14:paraId="7003A381" w14:textId="77777777" w:rsidR="00711ED6" w:rsidRPr="00711ED6" w:rsidRDefault="00711ED6" w:rsidP="00711ED6">
      <w:pPr>
        <w:pStyle w:val="Prrafodelista"/>
        <w:jc w:val="both"/>
        <w:rPr>
          <w:rFonts w:ascii="Arial" w:hAnsi="Arial" w:cs="Arial"/>
          <w:sz w:val="22"/>
          <w:szCs w:val="22"/>
        </w:rPr>
      </w:pPr>
    </w:p>
    <w:p w14:paraId="56A47549" w14:textId="77777777" w:rsidR="00711ED6" w:rsidRPr="00711ED6" w:rsidRDefault="00711ED6" w:rsidP="00711ED6">
      <w:pPr>
        <w:pStyle w:val="Prrafodelista"/>
        <w:jc w:val="both"/>
        <w:rPr>
          <w:rFonts w:ascii="Arial" w:hAnsi="Arial" w:cs="Arial"/>
          <w:sz w:val="22"/>
          <w:szCs w:val="22"/>
        </w:rPr>
      </w:pPr>
      <w:r w:rsidRPr="00711ED6">
        <w:rPr>
          <w:rFonts w:ascii="Arial" w:hAnsi="Arial" w:cs="Arial"/>
          <w:sz w:val="22"/>
          <w:szCs w:val="22"/>
        </w:rPr>
        <w:t xml:space="preserve">El trámite de las solicitudes que se radiquen posterior a este periodo estará sujeto a las condiciones de ejecución técnica y financiera del proyecto.  </w:t>
      </w:r>
    </w:p>
    <w:p w14:paraId="7E34613C" w14:textId="77777777" w:rsidR="00711ED6" w:rsidRPr="00711ED6" w:rsidRDefault="00711ED6" w:rsidP="00711ED6">
      <w:pPr>
        <w:spacing w:after="0" w:line="240" w:lineRule="auto"/>
        <w:ind w:left="720"/>
        <w:jc w:val="both"/>
        <w:rPr>
          <w:rFonts w:ascii="Arial" w:hAnsi="Arial" w:cs="Arial"/>
        </w:rPr>
      </w:pPr>
    </w:p>
    <w:p w14:paraId="3A833455" w14:textId="77777777" w:rsidR="00711ED6" w:rsidRPr="00711ED6" w:rsidRDefault="00711ED6" w:rsidP="00711ED6">
      <w:pPr>
        <w:spacing w:after="0" w:line="240" w:lineRule="auto"/>
        <w:ind w:left="720"/>
        <w:jc w:val="both"/>
        <w:rPr>
          <w:rFonts w:ascii="Arial" w:hAnsi="Arial" w:cs="Arial"/>
        </w:rPr>
      </w:pPr>
      <w:r w:rsidRPr="00711ED6">
        <w:rPr>
          <w:rFonts w:ascii="Arial" w:hAnsi="Arial" w:cs="Arial"/>
        </w:rPr>
        <w:t xml:space="preserve">Para las solicitudes de inclusión que se presenten posterior a los términos establecidos, la respuesta formal al peticionario será dada por el contratista de obra, cuando se tengan claras las condiciones de terminación del proyecto en cuanto al número de viviendas a atender conforme a la disponibilidad de recursos y tiempo de ejecución del proyecto. En todo caso, la atención de inmuebles incluidos en el proyecto se realizará teniendo en cuenta la fecha de radicación de la solicitud. </w:t>
      </w:r>
    </w:p>
    <w:p w14:paraId="567B6C55" w14:textId="77777777" w:rsidR="00711ED6" w:rsidRPr="00711ED6" w:rsidRDefault="00711ED6" w:rsidP="00711ED6">
      <w:pPr>
        <w:spacing w:after="0" w:line="240" w:lineRule="auto"/>
        <w:jc w:val="both"/>
        <w:rPr>
          <w:rFonts w:ascii="Arial" w:hAnsi="Arial" w:cs="Arial"/>
        </w:rPr>
      </w:pPr>
    </w:p>
    <w:p w14:paraId="57F7CF58" w14:textId="77777777" w:rsidR="00711ED6" w:rsidRPr="00711ED6" w:rsidRDefault="00711ED6" w:rsidP="00711ED6">
      <w:pPr>
        <w:spacing w:after="0" w:line="240" w:lineRule="auto"/>
        <w:ind w:left="720"/>
        <w:jc w:val="both"/>
        <w:rPr>
          <w:rFonts w:ascii="Arial" w:hAnsi="Arial" w:cs="Arial"/>
          <w:b/>
        </w:rPr>
      </w:pPr>
      <w:r w:rsidRPr="00711ED6">
        <w:rPr>
          <w:rFonts w:ascii="Arial" w:hAnsi="Arial" w:cs="Arial"/>
          <w:b/>
        </w:rPr>
        <w:t xml:space="preserve">Nota: </w:t>
      </w:r>
      <w:r w:rsidRPr="00711ED6">
        <w:rPr>
          <w:rFonts w:ascii="Arial" w:hAnsi="Arial" w:cs="Arial"/>
        </w:rPr>
        <w:t>Las demás PQR, diferentes a solicitudes de inclusión, serán atendidas conforme a los términos de ley.</w:t>
      </w:r>
    </w:p>
    <w:p w14:paraId="58DA5456" w14:textId="77777777" w:rsidR="00711ED6" w:rsidRPr="00FF02CE" w:rsidRDefault="00711ED6" w:rsidP="00711ED6">
      <w:pPr>
        <w:spacing w:after="0" w:line="240" w:lineRule="auto"/>
        <w:ind w:left="720"/>
        <w:jc w:val="both"/>
        <w:rPr>
          <w:rFonts w:ascii="Arial" w:hAnsi="Arial" w:cs="Arial"/>
        </w:rPr>
      </w:pPr>
    </w:p>
    <w:p w14:paraId="02FB0BC6" w14:textId="73FF527D" w:rsidR="00711ED6" w:rsidRPr="00711ED6" w:rsidRDefault="00711ED6" w:rsidP="00711ED6">
      <w:pPr>
        <w:pStyle w:val="Prrafodelista"/>
        <w:rPr>
          <w:rFonts w:ascii="Arial" w:hAnsi="Arial" w:cs="Arial"/>
          <w:sz w:val="22"/>
          <w:szCs w:val="22"/>
          <w:lang w:eastAsia="es-ES"/>
        </w:rPr>
      </w:pPr>
    </w:p>
    <w:p w14:paraId="250C8205" w14:textId="6BE4C6EA" w:rsidR="00711ED6" w:rsidRDefault="00711ED6" w:rsidP="00711ED6">
      <w:pPr>
        <w:pStyle w:val="Prrafodelista"/>
        <w:rPr>
          <w:rFonts w:ascii="Arial" w:hAnsi="Arial" w:cs="Arial"/>
          <w:sz w:val="22"/>
          <w:szCs w:val="22"/>
          <w:lang w:val="es-ES" w:eastAsia="es-ES"/>
        </w:rPr>
      </w:pPr>
    </w:p>
    <w:p w14:paraId="42AFFBB0" w14:textId="7457725D" w:rsidR="00711ED6" w:rsidRDefault="00711ED6" w:rsidP="00711ED6">
      <w:pPr>
        <w:pStyle w:val="Prrafodelista"/>
        <w:rPr>
          <w:rFonts w:ascii="Arial" w:hAnsi="Arial" w:cs="Arial"/>
          <w:sz w:val="22"/>
          <w:szCs w:val="22"/>
          <w:lang w:val="es-ES" w:eastAsia="es-ES"/>
        </w:rPr>
      </w:pPr>
    </w:p>
    <w:p w14:paraId="59CB5B69" w14:textId="77777777" w:rsidR="00711ED6" w:rsidRPr="00711ED6" w:rsidRDefault="00711ED6" w:rsidP="00711ED6">
      <w:pPr>
        <w:pStyle w:val="Prrafodelista"/>
        <w:rPr>
          <w:rFonts w:ascii="Arial" w:hAnsi="Arial" w:cs="Arial"/>
          <w:sz w:val="22"/>
          <w:szCs w:val="22"/>
          <w:lang w:val="es-ES" w:eastAsia="es-ES"/>
        </w:rPr>
      </w:pPr>
    </w:p>
    <w:sectPr w:rsidR="00711ED6" w:rsidRPr="00711ED6">
      <w:headerReference w:type="default" r:id="rId19"/>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92456" w16cex:dateUtc="2022-02-17T18:45:00Z"/>
  <w16cex:commentExtensible w16cex:durableId="25B925A4" w16cex:dateUtc="2022-02-17T18:51:00Z"/>
  <w16cex:commentExtensible w16cex:durableId="25B91A6D" w16cex:dateUtc="2022-02-17T07:46:00Z"/>
  <w16cex:commentExtensible w16cex:durableId="25B92DF0" w16cex:dateUtc="2022-02-17T19:26:00Z"/>
  <w16cex:commentExtensible w16cex:durableId="25B91A6E" w16cex:dateUtc="2022-02-17T07:47:00Z"/>
  <w16cex:commentExtensible w16cex:durableId="25B93732" w16cex:dateUtc="2022-02-17T20:05:00Z"/>
  <w16cex:commentExtensible w16cex:durableId="25B91A70" w16cex:dateUtc="2022-02-17T07:54:00Z"/>
  <w16cex:commentExtensible w16cex:durableId="25B93DBE" w16cex:dateUtc="2022-02-17T20:33:00Z"/>
  <w16cex:commentExtensible w16cex:durableId="25B95344" w16cex:dateUtc="2022-02-17T22:05:00Z"/>
  <w16cex:commentExtensible w16cex:durableId="25B91A71" w16cex:dateUtc="2022-02-17T08:02:00Z"/>
  <w16cex:commentExtensible w16cex:durableId="25B955D7" w16cex:dateUtc="2022-02-17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01AA09" w16cid:durableId="262D85D3"/>
  <w16cid:commentId w16cid:paraId="4FE093AB" w16cid:durableId="262D869C"/>
  <w16cid:commentId w16cid:paraId="16C5D17C" w16cid:durableId="262D80F9"/>
  <w16cid:commentId w16cid:paraId="08A4B6C9" w16cid:durableId="25B925A4"/>
  <w16cid:commentId w16cid:paraId="6CA33802" w16cid:durableId="25B91A6E"/>
  <w16cid:commentId w16cid:paraId="7BE05ACF" w16cid:durableId="25B91A70"/>
  <w16cid:commentId w16cid:paraId="67867B60" w16cid:durableId="25B93DBE"/>
  <w16cid:commentId w16cid:paraId="4D15DA25" w16cid:durableId="262D80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3B3F8" w14:textId="77777777" w:rsidR="006403F8" w:rsidRDefault="006403F8" w:rsidP="00A774EF">
      <w:pPr>
        <w:spacing w:after="0" w:line="240" w:lineRule="auto"/>
      </w:pPr>
      <w:r>
        <w:separator/>
      </w:r>
    </w:p>
  </w:endnote>
  <w:endnote w:type="continuationSeparator" w:id="0">
    <w:p w14:paraId="5160F4C6" w14:textId="77777777" w:rsidR="006403F8" w:rsidRDefault="006403F8" w:rsidP="00A7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ADD1F" w14:textId="77777777" w:rsidR="006403F8" w:rsidRDefault="006403F8" w:rsidP="00A774EF">
      <w:pPr>
        <w:spacing w:after="0" w:line="240" w:lineRule="auto"/>
      </w:pPr>
      <w:r>
        <w:separator/>
      </w:r>
    </w:p>
  </w:footnote>
  <w:footnote w:type="continuationSeparator" w:id="0">
    <w:p w14:paraId="2FE9285C" w14:textId="77777777" w:rsidR="006403F8" w:rsidRDefault="006403F8" w:rsidP="00A774EF">
      <w:pPr>
        <w:spacing w:after="0" w:line="240" w:lineRule="auto"/>
      </w:pPr>
      <w:r>
        <w:continuationSeparator/>
      </w:r>
    </w:p>
  </w:footnote>
  <w:footnote w:id="1">
    <w:p w14:paraId="59A4DD73" w14:textId="77777777" w:rsidR="00CA7F88" w:rsidRDefault="00CA7F88" w:rsidP="00CA7F88">
      <w:pPr>
        <w:pStyle w:val="Textonotapie"/>
        <w:jc w:val="both"/>
        <w:rPr>
          <w:sz w:val="16"/>
        </w:rPr>
      </w:pPr>
      <w:r>
        <w:rPr>
          <w:rStyle w:val="Refdenotaalpie"/>
          <w:sz w:val="16"/>
        </w:rPr>
        <w:footnoteRef/>
      </w:r>
      <w:r>
        <w:rPr>
          <w:sz w:val="16"/>
        </w:rPr>
        <w:t xml:space="preserve"> </w:t>
      </w:r>
      <w:r w:rsidR="00A7076C">
        <w:rPr>
          <w:rFonts w:ascii="Verdana" w:eastAsia="Times New Roman" w:hAnsi="Verdana"/>
          <w:b/>
          <w:sz w:val="16"/>
          <w:lang w:val="es-ES" w:eastAsia="es-ES"/>
        </w:rPr>
        <w:t xml:space="preserve">DECRETO 1077 DE 2015, </w:t>
      </w:r>
      <w:r w:rsidR="00A7076C" w:rsidRPr="00A7076C">
        <w:rPr>
          <w:rFonts w:ascii="Verdana" w:eastAsia="Times New Roman" w:hAnsi="Verdana"/>
          <w:b/>
          <w:i/>
          <w:sz w:val="16"/>
          <w:lang w:val="es-ES" w:eastAsia="es-ES"/>
        </w:rPr>
        <w:t>A</w:t>
      </w:r>
      <w:r w:rsidRPr="00A7076C">
        <w:rPr>
          <w:rFonts w:ascii="Verdana" w:eastAsia="Times New Roman" w:hAnsi="Verdana"/>
          <w:b/>
          <w:i/>
          <w:sz w:val="16"/>
          <w:lang w:val="es-ES" w:eastAsia="es-ES"/>
        </w:rPr>
        <w:t xml:space="preserve">RTÍCULO 2.3.4.4.8. Contrapartida de las Entidades Territoriales. </w:t>
      </w:r>
      <w:r w:rsidRPr="00A7076C">
        <w:rPr>
          <w:rFonts w:ascii="Arial" w:hAnsi="Arial" w:cs="Arial"/>
          <w:i/>
          <w:sz w:val="16"/>
          <w:szCs w:val="16"/>
          <w:lang w:val="es-ES" w:eastAsia="es-MX"/>
        </w:rPr>
        <w:t>P</w:t>
      </w:r>
      <w:r w:rsidRPr="00A7076C">
        <w:rPr>
          <w:rFonts w:ascii="Arial" w:hAnsi="Arial" w:cs="Arial"/>
          <w:i/>
          <w:sz w:val="16"/>
          <w:szCs w:val="16"/>
          <w:lang w:val="es-MX" w:eastAsia="es-MX"/>
        </w:rPr>
        <w:t>ara acceder a los programas de conexiones intradomiciliarias de la Nación, las entidades territoriales, deberán contribuir a los mismos, en dinero o en especie, como mínimo con los costos de socialización del programa en los términos y condiciones que defina el MVCT</w:t>
      </w:r>
      <w:r w:rsidRPr="00A7076C">
        <w:rPr>
          <w:rFonts w:ascii="Verdana" w:eastAsia="Times New Roman" w:hAnsi="Verdana"/>
          <w:i/>
          <w:sz w:val="16"/>
          <w:lang w:val="es-ES" w:eastAsia="es-E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7605" w14:textId="77777777" w:rsidR="00D56AAE" w:rsidRDefault="0034706A" w:rsidP="0034706A">
    <w:pPr>
      <w:pStyle w:val="Encabezado"/>
      <w:tabs>
        <w:tab w:val="clear" w:pos="4419"/>
        <w:tab w:val="clear" w:pos="8838"/>
        <w:tab w:val="left" w:pos="7889"/>
      </w:tabs>
    </w:pPr>
    <w:r>
      <w:rPr>
        <w:noProof/>
        <w:lang w:val="en-US"/>
      </w:rPr>
      <w:drawing>
        <wp:anchor distT="0" distB="0" distL="114300" distR="114300" simplePos="0" relativeHeight="251659264" behindDoc="1" locked="0" layoutInCell="1" allowOverlap="1" wp14:anchorId="15AB475D" wp14:editId="66DD7A2C">
          <wp:simplePos x="0" y="0"/>
          <wp:positionH relativeFrom="column">
            <wp:posOffset>-243840</wp:posOffset>
          </wp:positionH>
          <wp:positionV relativeFrom="paragraph">
            <wp:posOffset>-32385</wp:posOffset>
          </wp:positionV>
          <wp:extent cx="3247390" cy="514350"/>
          <wp:effectExtent l="0" t="0" r="0" b="0"/>
          <wp:wrapThrough wrapText="bothSides">
            <wp:wrapPolygon edited="0">
              <wp:start x="0" y="0"/>
              <wp:lineTo x="0" y="20800"/>
              <wp:lineTo x="21414" y="20800"/>
              <wp:lineTo x="2141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7390" cy="514350"/>
                  </a:xfrm>
                  <a:prstGeom prst="rect">
                    <a:avLst/>
                  </a:prstGeom>
                  <a:noFill/>
                </pic:spPr>
              </pic:pic>
            </a:graphicData>
          </a:graphic>
          <wp14:sizeRelH relativeFrom="page">
            <wp14:pctWidth>0</wp14:pctWidth>
          </wp14:sizeRelH>
          <wp14:sizeRelV relativeFrom="page">
            <wp14:pctHeight>0</wp14:pctHeight>
          </wp14:sizeRelV>
        </wp:anchor>
      </w:drawing>
    </w:r>
  </w:p>
  <w:p w14:paraId="59FC4BE5" w14:textId="77777777" w:rsidR="0034706A" w:rsidRDefault="0034706A" w:rsidP="0034706A">
    <w:pPr>
      <w:pStyle w:val="Encabezado"/>
      <w:tabs>
        <w:tab w:val="clear" w:pos="4419"/>
        <w:tab w:val="clear" w:pos="8838"/>
        <w:tab w:val="left" w:pos="7889"/>
      </w:tabs>
      <w:ind w:firstLine="708"/>
    </w:pPr>
  </w:p>
  <w:p w14:paraId="3EF8853B" w14:textId="77777777" w:rsidR="0034706A" w:rsidRDefault="0034706A" w:rsidP="0034706A">
    <w:pPr>
      <w:pStyle w:val="Encabezado"/>
      <w:tabs>
        <w:tab w:val="clear" w:pos="4419"/>
        <w:tab w:val="clear" w:pos="8838"/>
        <w:tab w:val="left" w:pos="788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7B9"/>
    <w:multiLevelType w:val="hybridMultilevel"/>
    <w:tmpl w:val="717AE266"/>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76849FE"/>
    <w:multiLevelType w:val="hybridMultilevel"/>
    <w:tmpl w:val="B46639BA"/>
    <w:lvl w:ilvl="0" w:tplc="E15E8D70">
      <w:start w:val="1"/>
      <w:numFmt w:val="decimal"/>
      <w:lvlText w:val="%1."/>
      <w:lvlJc w:val="left"/>
      <w:pPr>
        <w:ind w:left="720" w:hanging="360"/>
      </w:pPr>
      <w:rPr>
        <w:rFonts w:ascii="Calibri" w:eastAsia="Calibri" w:hAnsi="Calibri" w:cs="Times New Roman"/>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84E516D"/>
    <w:multiLevelType w:val="hybridMultilevel"/>
    <w:tmpl w:val="8D02F5F8"/>
    <w:lvl w:ilvl="0" w:tplc="240A0001">
      <w:start w:val="1"/>
      <w:numFmt w:val="bullet"/>
      <w:lvlText w:val=""/>
      <w:lvlJc w:val="left"/>
      <w:pPr>
        <w:ind w:left="360" w:hanging="360"/>
      </w:pPr>
      <w:rPr>
        <w:rFonts w:ascii="Symbol" w:hAnsi="Symbol" w:hint="default"/>
      </w:rPr>
    </w:lvl>
    <w:lvl w:ilvl="1" w:tplc="C9123DBA">
      <w:start w:val="1"/>
      <w:numFmt w:val="lowerLetter"/>
      <w:lvlText w:val="%2)"/>
      <w:lvlJc w:val="left"/>
      <w:pPr>
        <w:ind w:left="1080" w:hanging="360"/>
      </w:pPr>
      <w:rPr>
        <w:rFonts w:ascii="Arial" w:eastAsia="Times New Roman" w:hAnsi="Arial" w:cs="Arial"/>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9470D96"/>
    <w:multiLevelType w:val="hybridMultilevel"/>
    <w:tmpl w:val="E092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12D6F"/>
    <w:multiLevelType w:val="hybridMultilevel"/>
    <w:tmpl w:val="65329E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C95491"/>
    <w:multiLevelType w:val="hybridMultilevel"/>
    <w:tmpl w:val="66D6A0E6"/>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0BD1A3F"/>
    <w:multiLevelType w:val="hybridMultilevel"/>
    <w:tmpl w:val="14822C28"/>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3D551F7"/>
    <w:multiLevelType w:val="multilevel"/>
    <w:tmpl w:val="76C03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74048A"/>
    <w:multiLevelType w:val="hybridMultilevel"/>
    <w:tmpl w:val="8D78D53E"/>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6FE257F"/>
    <w:multiLevelType w:val="hybridMultilevel"/>
    <w:tmpl w:val="910E4ADE"/>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85035A8"/>
    <w:multiLevelType w:val="hybridMultilevel"/>
    <w:tmpl w:val="5AC220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8B14DFE"/>
    <w:multiLevelType w:val="hybridMultilevel"/>
    <w:tmpl w:val="EEC457D6"/>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0CE1893"/>
    <w:multiLevelType w:val="hybridMultilevel"/>
    <w:tmpl w:val="417CB2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317D11"/>
    <w:multiLevelType w:val="hybridMultilevel"/>
    <w:tmpl w:val="1BAAD0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15427D"/>
    <w:multiLevelType w:val="hybridMultilevel"/>
    <w:tmpl w:val="08144FFC"/>
    <w:lvl w:ilvl="0" w:tplc="48F411F2">
      <w:start w:val="1"/>
      <w:numFmt w:val="lowerLetter"/>
      <w:lvlText w:val="%1)"/>
      <w:lvlJc w:val="left"/>
      <w:pPr>
        <w:ind w:left="1068" w:hanging="360"/>
      </w:pPr>
      <w:rPr>
        <w:rFonts w:ascii="Arial" w:eastAsiaTheme="minorHAnsi" w:hAnsi="Arial" w:cs="Arial"/>
      </w:rPr>
    </w:lvl>
    <w:lvl w:ilvl="1" w:tplc="D86E8C32">
      <w:numFmt w:val="bullet"/>
      <w:lvlText w:val="-"/>
      <w:lvlJc w:val="left"/>
      <w:pPr>
        <w:ind w:left="1788" w:hanging="360"/>
      </w:pPr>
      <w:rPr>
        <w:rFonts w:ascii="Arial" w:eastAsiaTheme="minorHAnsi" w:hAnsi="Arial" w:cs="Arial"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39CC78CB"/>
    <w:multiLevelType w:val="hybridMultilevel"/>
    <w:tmpl w:val="E4E6D8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CE905EC"/>
    <w:multiLevelType w:val="hybridMultilevel"/>
    <w:tmpl w:val="C91A61D8"/>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53712DE"/>
    <w:multiLevelType w:val="hybridMultilevel"/>
    <w:tmpl w:val="F5CE8B9A"/>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D95173C"/>
    <w:multiLevelType w:val="hybridMultilevel"/>
    <w:tmpl w:val="1F0C5A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48A003D"/>
    <w:multiLevelType w:val="hybridMultilevel"/>
    <w:tmpl w:val="73DAE78C"/>
    <w:lvl w:ilvl="0" w:tplc="A0F2D826">
      <w:start w:val="1"/>
      <w:numFmt w:val="bullet"/>
      <w:lvlText w:val="-"/>
      <w:lvlJc w:val="left"/>
      <w:pPr>
        <w:ind w:left="360" w:hanging="360"/>
      </w:pPr>
      <w:rPr>
        <w:rFonts w:ascii="Verdana" w:eastAsia="Times New Roman" w:hAnsi="Verdana" w:cs="Arial" w:hint="default"/>
      </w:rPr>
    </w:lvl>
    <w:lvl w:ilvl="1" w:tplc="D86E8C3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68F73A0"/>
    <w:multiLevelType w:val="multilevel"/>
    <w:tmpl w:val="0F7C81D4"/>
    <w:lvl w:ilvl="0">
      <w:start w:val="2"/>
      <w:numFmt w:val="decimal"/>
      <w:lvlText w:val="%1"/>
      <w:lvlJc w:val="left"/>
      <w:pPr>
        <w:ind w:left="480" w:hanging="480"/>
      </w:pPr>
      <w:rPr>
        <w:rFonts w:eastAsia="Times New Roman" w:hint="default"/>
      </w:rPr>
    </w:lvl>
    <w:lvl w:ilvl="1">
      <w:start w:val="2"/>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1" w15:restartNumberingAfterBreak="0">
    <w:nsid w:val="59C116A6"/>
    <w:multiLevelType w:val="multilevel"/>
    <w:tmpl w:val="24BE1A3C"/>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5EA24755"/>
    <w:multiLevelType w:val="hybridMultilevel"/>
    <w:tmpl w:val="D1A67B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5AB104D"/>
    <w:multiLevelType w:val="hybridMultilevel"/>
    <w:tmpl w:val="07689B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7B07FEA"/>
    <w:multiLevelType w:val="hybridMultilevel"/>
    <w:tmpl w:val="2F6224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8AD5284"/>
    <w:multiLevelType w:val="hybridMultilevel"/>
    <w:tmpl w:val="D7A45040"/>
    <w:lvl w:ilvl="0" w:tplc="3A5AF7E6">
      <w:start w:val="1"/>
      <w:numFmt w:val="bullet"/>
      <w:lvlText w:val="•"/>
      <w:lvlJc w:val="left"/>
      <w:pPr>
        <w:tabs>
          <w:tab w:val="num" w:pos="720"/>
        </w:tabs>
        <w:ind w:left="720" w:hanging="360"/>
      </w:pPr>
      <w:rPr>
        <w:rFonts w:ascii="Times New Roman" w:hAnsi="Times New Roman" w:hint="default"/>
      </w:rPr>
    </w:lvl>
    <w:lvl w:ilvl="1" w:tplc="EC38A672" w:tentative="1">
      <w:start w:val="1"/>
      <w:numFmt w:val="bullet"/>
      <w:lvlText w:val="•"/>
      <w:lvlJc w:val="left"/>
      <w:pPr>
        <w:tabs>
          <w:tab w:val="num" w:pos="1440"/>
        </w:tabs>
        <w:ind w:left="1440" w:hanging="360"/>
      </w:pPr>
      <w:rPr>
        <w:rFonts w:ascii="Times New Roman" w:hAnsi="Times New Roman" w:hint="default"/>
      </w:rPr>
    </w:lvl>
    <w:lvl w:ilvl="2" w:tplc="FD6A9530" w:tentative="1">
      <w:start w:val="1"/>
      <w:numFmt w:val="bullet"/>
      <w:lvlText w:val="•"/>
      <w:lvlJc w:val="left"/>
      <w:pPr>
        <w:tabs>
          <w:tab w:val="num" w:pos="2160"/>
        </w:tabs>
        <w:ind w:left="2160" w:hanging="360"/>
      </w:pPr>
      <w:rPr>
        <w:rFonts w:ascii="Times New Roman" w:hAnsi="Times New Roman" w:hint="default"/>
      </w:rPr>
    </w:lvl>
    <w:lvl w:ilvl="3" w:tplc="E7BA6404" w:tentative="1">
      <w:start w:val="1"/>
      <w:numFmt w:val="bullet"/>
      <w:lvlText w:val="•"/>
      <w:lvlJc w:val="left"/>
      <w:pPr>
        <w:tabs>
          <w:tab w:val="num" w:pos="2880"/>
        </w:tabs>
        <w:ind w:left="2880" w:hanging="360"/>
      </w:pPr>
      <w:rPr>
        <w:rFonts w:ascii="Times New Roman" w:hAnsi="Times New Roman" w:hint="default"/>
      </w:rPr>
    </w:lvl>
    <w:lvl w:ilvl="4" w:tplc="64D8364E" w:tentative="1">
      <w:start w:val="1"/>
      <w:numFmt w:val="bullet"/>
      <w:lvlText w:val="•"/>
      <w:lvlJc w:val="left"/>
      <w:pPr>
        <w:tabs>
          <w:tab w:val="num" w:pos="3600"/>
        </w:tabs>
        <w:ind w:left="3600" w:hanging="360"/>
      </w:pPr>
      <w:rPr>
        <w:rFonts w:ascii="Times New Roman" w:hAnsi="Times New Roman" w:hint="default"/>
      </w:rPr>
    </w:lvl>
    <w:lvl w:ilvl="5" w:tplc="956A6F80" w:tentative="1">
      <w:start w:val="1"/>
      <w:numFmt w:val="bullet"/>
      <w:lvlText w:val="•"/>
      <w:lvlJc w:val="left"/>
      <w:pPr>
        <w:tabs>
          <w:tab w:val="num" w:pos="4320"/>
        </w:tabs>
        <w:ind w:left="4320" w:hanging="360"/>
      </w:pPr>
      <w:rPr>
        <w:rFonts w:ascii="Times New Roman" w:hAnsi="Times New Roman" w:hint="default"/>
      </w:rPr>
    </w:lvl>
    <w:lvl w:ilvl="6" w:tplc="09207F5C" w:tentative="1">
      <w:start w:val="1"/>
      <w:numFmt w:val="bullet"/>
      <w:lvlText w:val="•"/>
      <w:lvlJc w:val="left"/>
      <w:pPr>
        <w:tabs>
          <w:tab w:val="num" w:pos="5040"/>
        </w:tabs>
        <w:ind w:left="5040" w:hanging="360"/>
      </w:pPr>
      <w:rPr>
        <w:rFonts w:ascii="Times New Roman" w:hAnsi="Times New Roman" w:hint="default"/>
      </w:rPr>
    </w:lvl>
    <w:lvl w:ilvl="7" w:tplc="4ED810FC" w:tentative="1">
      <w:start w:val="1"/>
      <w:numFmt w:val="bullet"/>
      <w:lvlText w:val="•"/>
      <w:lvlJc w:val="left"/>
      <w:pPr>
        <w:tabs>
          <w:tab w:val="num" w:pos="5760"/>
        </w:tabs>
        <w:ind w:left="5760" w:hanging="360"/>
      </w:pPr>
      <w:rPr>
        <w:rFonts w:ascii="Times New Roman" w:hAnsi="Times New Roman" w:hint="default"/>
      </w:rPr>
    </w:lvl>
    <w:lvl w:ilvl="8" w:tplc="10C8320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8764D5"/>
    <w:multiLevelType w:val="hybridMultilevel"/>
    <w:tmpl w:val="0874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C15224"/>
    <w:multiLevelType w:val="hybridMultilevel"/>
    <w:tmpl w:val="018CA664"/>
    <w:lvl w:ilvl="0" w:tplc="D86E8C3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23"/>
  </w:num>
  <w:num w:numId="4">
    <w:abstractNumId w:val="18"/>
  </w:num>
  <w:num w:numId="5">
    <w:abstractNumId w:val="24"/>
  </w:num>
  <w:num w:numId="6">
    <w:abstractNumId w:val="10"/>
  </w:num>
  <w:num w:numId="7">
    <w:abstractNumId w:val="22"/>
  </w:num>
  <w:num w:numId="8">
    <w:abstractNumId w:val="21"/>
  </w:num>
  <w:num w:numId="9">
    <w:abstractNumId w:val="15"/>
  </w:num>
  <w:num w:numId="10">
    <w:abstractNumId w:val="7"/>
  </w:num>
  <w:num w:numId="11">
    <w:abstractNumId w:val="13"/>
  </w:num>
  <w:num w:numId="12">
    <w:abstractNumId w:val="12"/>
  </w:num>
  <w:num w:numId="13">
    <w:abstractNumId w:val="20"/>
  </w:num>
  <w:num w:numId="14">
    <w:abstractNumId w:val="19"/>
  </w:num>
  <w:num w:numId="15">
    <w:abstractNumId w:val="9"/>
  </w:num>
  <w:num w:numId="16">
    <w:abstractNumId w:val="0"/>
  </w:num>
  <w:num w:numId="17">
    <w:abstractNumId w:val="27"/>
  </w:num>
  <w:num w:numId="18">
    <w:abstractNumId w:val="5"/>
  </w:num>
  <w:num w:numId="19">
    <w:abstractNumId w:val="8"/>
  </w:num>
  <w:num w:numId="20">
    <w:abstractNumId w:val="16"/>
  </w:num>
  <w:num w:numId="21">
    <w:abstractNumId w:val="6"/>
  </w:num>
  <w:num w:numId="22">
    <w:abstractNumId w:val="17"/>
  </w:num>
  <w:num w:numId="23">
    <w:abstractNumId w:val="11"/>
  </w:num>
  <w:num w:numId="24">
    <w:abstractNumId w:val="4"/>
  </w:num>
  <w:num w:numId="25">
    <w:abstractNumId w:val="3"/>
  </w:num>
  <w:num w:numId="26">
    <w:abstractNumId w:val="26"/>
  </w:num>
  <w:num w:numId="27">
    <w:abstractNumId w:val="25"/>
  </w:num>
  <w:num w:numId="2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178"/>
    <w:rsid w:val="0000276C"/>
    <w:rsid w:val="00015BD3"/>
    <w:rsid w:val="0002305A"/>
    <w:rsid w:val="0003191A"/>
    <w:rsid w:val="00046E7B"/>
    <w:rsid w:val="0004701E"/>
    <w:rsid w:val="00055D9A"/>
    <w:rsid w:val="00063BAE"/>
    <w:rsid w:val="000807DA"/>
    <w:rsid w:val="000854CD"/>
    <w:rsid w:val="00086439"/>
    <w:rsid w:val="00093260"/>
    <w:rsid w:val="000A1E67"/>
    <w:rsid w:val="000B1019"/>
    <w:rsid w:val="000B1C24"/>
    <w:rsid w:val="000B34F6"/>
    <w:rsid w:val="000C1990"/>
    <w:rsid w:val="000C2490"/>
    <w:rsid w:val="000C7054"/>
    <w:rsid w:val="000C7DF6"/>
    <w:rsid w:val="000D28F0"/>
    <w:rsid w:val="000D3094"/>
    <w:rsid w:val="000E0DEC"/>
    <w:rsid w:val="000E1A0F"/>
    <w:rsid w:val="000E5B9E"/>
    <w:rsid w:val="000F027D"/>
    <w:rsid w:val="000F0F6A"/>
    <w:rsid w:val="000F36F1"/>
    <w:rsid w:val="000F5B35"/>
    <w:rsid w:val="001024F6"/>
    <w:rsid w:val="001075CC"/>
    <w:rsid w:val="00110B89"/>
    <w:rsid w:val="00111CCE"/>
    <w:rsid w:val="001214F4"/>
    <w:rsid w:val="00140887"/>
    <w:rsid w:val="00140F20"/>
    <w:rsid w:val="00152D9F"/>
    <w:rsid w:val="00156E0D"/>
    <w:rsid w:val="00160FBF"/>
    <w:rsid w:val="0016385F"/>
    <w:rsid w:val="00163B4C"/>
    <w:rsid w:val="00184554"/>
    <w:rsid w:val="00194559"/>
    <w:rsid w:val="001960A9"/>
    <w:rsid w:val="001C3863"/>
    <w:rsid w:val="001D76B9"/>
    <w:rsid w:val="001E5950"/>
    <w:rsid w:val="001F5596"/>
    <w:rsid w:val="001F5661"/>
    <w:rsid w:val="0020434F"/>
    <w:rsid w:val="00204918"/>
    <w:rsid w:val="002101A1"/>
    <w:rsid w:val="00210535"/>
    <w:rsid w:val="0021142D"/>
    <w:rsid w:val="00212C76"/>
    <w:rsid w:val="00223FC6"/>
    <w:rsid w:val="00230579"/>
    <w:rsid w:val="00231C19"/>
    <w:rsid w:val="00233E6A"/>
    <w:rsid w:val="00254CF4"/>
    <w:rsid w:val="002B1104"/>
    <w:rsid w:val="002B66D7"/>
    <w:rsid w:val="002C284E"/>
    <w:rsid w:val="002D259E"/>
    <w:rsid w:val="002D696F"/>
    <w:rsid w:val="002D7FBB"/>
    <w:rsid w:val="002E0117"/>
    <w:rsid w:val="002F0345"/>
    <w:rsid w:val="003046E0"/>
    <w:rsid w:val="00305D00"/>
    <w:rsid w:val="00311FAF"/>
    <w:rsid w:val="0032000C"/>
    <w:rsid w:val="00321070"/>
    <w:rsid w:val="00326783"/>
    <w:rsid w:val="003313E9"/>
    <w:rsid w:val="0034706A"/>
    <w:rsid w:val="003474C0"/>
    <w:rsid w:val="003516CE"/>
    <w:rsid w:val="003674C5"/>
    <w:rsid w:val="00367B32"/>
    <w:rsid w:val="003760EC"/>
    <w:rsid w:val="00376DB7"/>
    <w:rsid w:val="0039403B"/>
    <w:rsid w:val="00394F20"/>
    <w:rsid w:val="003A4B53"/>
    <w:rsid w:val="003A5ACA"/>
    <w:rsid w:val="003B7B84"/>
    <w:rsid w:val="003C46DD"/>
    <w:rsid w:val="003D7C22"/>
    <w:rsid w:val="003E119F"/>
    <w:rsid w:val="003E270C"/>
    <w:rsid w:val="003F1F19"/>
    <w:rsid w:val="003F343C"/>
    <w:rsid w:val="003F6060"/>
    <w:rsid w:val="0040088A"/>
    <w:rsid w:val="00405DF1"/>
    <w:rsid w:val="00406A31"/>
    <w:rsid w:val="00412FFF"/>
    <w:rsid w:val="00421AE8"/>
    <w:rsid w:val="00425215"/>
    <w:rsid w:val="00426938"/>
    <w:rsid w:val="00437603"/>
    <w:rsid w:val="00445373"/>
    <w:rsid w:val="00461539"/>
    <w:rsid w:val="004632DE"/>
    <w:rsid w:val="00463657"/>
    <w:rsid w:val="00493D11"/>
    <w:rsid w:val="004A38A5"/>
    <w:rsid w:val="004A4C8D"/>
    <w:rsid w:val="004B0413"/>
    <w:rsid w:val="004B5011"/>
    <w:rsid w:val="004B7FCB"/>
    <w:rsid w:val="004C0239"/>
    <w:rsid w:val="004C269C"/>
    <w:rsid w:val="004D4D9A"/>
    <w:rsid w:val="004E6CA0"/>
    <w:rsid w:val="004F05EB"/>
    <w:rsid w:val="004F154A"/>
    <w:rsid w:val="004F2955"/>
    <w:rsid w:val="004F44F5"/>
    <w:rsid w:val="0050205E"/>
    <w:rsid w:val="005061A2"/>
    <w:rsid w:val="005220C8"/>
    <w:rsid w:val="00535078"/>
    <w:rsid w:val="00541480"/>
    <w:rsid w:val="00543DF6"/>
    <w:rsid w:val="005553A0"/>
    <w:rsid w:val="00557414"/>
    <w:rsid w:val="00570A67"/>
    <w:rsid w:val="00574403"/>
    <w:rsid w:val="005804C3"/>
    <w:rsid w:val="0058649B"/>
    <w:rsid w:val="00597B6D"/>
    <w:rsid w:val="00597FAB"/>
    <w:rsid w:val="005A35B3"/>
    <w:rsid w:val="005A4057"/>
    <w:rsid w:val="005A643F"/>
    <w:rsid w:val="005A77EC"/>
    <w:rsid w:val="005D2CEA"/>
    <w:rsid w:val="005D3BBE"/>
    <w:rsid w:val="005E00F5"/>
    <w:rsid w:val="005E2BA5"/>
    <w:rsid w:val="00602D76"/>
    <w:rsid w:val="006039FE"/>
    <w:rsid w:val="00604913"/>
    <w:rsid w:val="00606FB8"/>
    <w:rsid w:val="00610038"/>
    <w:rsid w:val="006217C1"/>
    <w:rsid w:val="00621FB7"/>
    <w:rsid w:val="00632D20"/>
    <w:rsid w:val="0063582E"/>
    <w:rsid w:val="006403F8"/>
    <w:rsid w:val="00640FAF"/>
    <w:rsid w:val="00645187"/>
    <w:rsid w:val="00655B18"/>
    <w:rsid w:val="00656543"/>
    <w:rsid w:val="00657AB8"/>
    <w:rsid w:val="006617C6"/>
    <w:rsid w:val="00666491"/>
    <w:rsid w:val="0067452D"/>
    <w:rsid w:val="00676A24"/>
    <w:rsid w:val="006838BA"/>
    <w:rsid w:val="00685962"/>
    <w:rsid w:val="00695760"/>
    <w:rsid w:val="006A4120"/>
    <w:rsid w:val="006A72E6"/>
    <w:rsid w:val="006C58F1"/>
    <w:rsid w:val="006C6863"/>
    <w:rsid w:val="006D3194"/>
    <w:rsid w:val="006E1F29"/>
    <w:rsid w:val="006E2836"/>
    <w:rsid w:val="006E31E0"/>
    <w:rsid w:val="006E57ED"/>
    <w:rsid w:val="006E5D01"/>
    <w:rsid w:val="006E6277"/>
    <w:rsid w:val="006E7958"/>
    <w:rsid w:val="00701FD7"/>
    <w:rsid w:val="007054BD"/>
    <w:rsid w:val="00711902"/>
    <w:rsid w:val="00711ED6"/>
    <w:rsid w:val="00714686"/>
    <w:rsid w:val="007164A0"/>
    <w:rsid w:val="00727916"/>
    <w:rsid w:val="00727C91"/>
    <w:rsid w:val="00730E22"/>
    <w:rsid w:val="007328FC"/>
    <w:rsid w:val="0073429E"/>
    <w:rsid w:val="00740657"/>
    <w:rsid w:val="00741C79"/>
    <w:rsid w:val="00752632"/>
    <w:rsid w:val="007575E5"/>
    <w:rsid w:val="007615B5"/>
    <w:rsid w:val="00764DF3"/>
    <w:rsid w:val="00765571"/>
    <w:rsid w:val="00775ED0"/>
    <w:rsid w:val="007837C2"/>
    <w:rsid w:val="00793652"/>
    <w:rsid w:val="00796D8B"/>
    <w:rsid w:val="007A0001"/>
    <w:rsid w:val="007A0C6A"/>
    <w:rsid w:val="007A545E"/>
    <w:rsid w:val="007B332E"/>
    <w:rsid w:val="007C618B"/>
    <w:rsid w:val="007D3575"/>
    <w:rsid w:val="007D6FE7"/>
    <w:rsid w:val="007E0077"/>
    <w:rsid w:val="007E0569"/>
    <w:rsid w:val="007E3498"/>
    <w:rsid w:val="007F56D1"/>
    <w:rsid w:val="007F71AE"/>
    <w:rsid w:val="008071A4"/>
    <w:rsid w:val="0081265C"/>
    <w:rsid w:val="00864A77"/>
    <w:rsid w:val="008675A3"/>
    <w:rsid w:val="0088238E"/>
    <w:rsid w:val="008841CE"/>
    <w:rsid w:val="00891FA5"/>
    <w:rsid w:val="00896C99"/>
    <w:rsid w:val="00897AC8"/>
    <w:rsid w:val="008A0F42"/>
    <w:rsid w:val="008A5951"/>
    <w:rsid w:val="008B1094"/>
    <w:rsid w:val="008B4A0E"/>
    <w:rsid w:val="008D38C9"/>
    <w:rsid w:val="008D4EFC"/>
    <w:rsid w:val="008D63CD"/>
    <w:rsid w:val="008D7CE3"/>
    <w:rsid w:val="008F481F"/>
    <w:rsid w:val="008F601A"/>
    <w:rsid w:val="009006AD"/>
    <w:rsid w:val="00904A9E"/>
    <w:rsid w:val="009174FD"/>
    <w:rsid w:val="009205CC"/>
    <w:rsid w:val="009246E9"/>
    <w:rsid w:val="00925DBA"/>
    <w:rsid w:val="00945C44"/>
    <w:rsid w:val="0094663C"/>
    <w:rsid w:val="009471EE"/>
    <w:rsid w:val="00952E5C"/>
    <w:rsid w:val="009541AE"/>
    <w:rsid w:val="00954B08"/>
    <w:rsid w:val="00957A69"/>
    <w:rsid w:val="0096707D"/>
    <w:rsid w:val="00973C1E"/>
    <w:rsid w:val="00975E36"/>
    <w:rsid w:val="009821CC"/>
    <w:rsid w:val="009823CE"/>
    <w:rsid w:val="009827E5"/>
    <w:rsid w:val="00982EB6"/>
    <w:rsid w:val="00986831"/>
    <w:rsid w:val="009A1FB0"/>
    <w:rsid w:val="009B0DF5"/>
    <w:rsid w:val="009B475C"/>
    <w:rsid w:val="009C75F2"/>
    <w:rsid w:val="009D6662"/>
    <w:rsid w:val="009D6EC4"/>
    <w:rsid w:val="009F2814"/>
    <w:rsid w:val="00A04781"/>
    <w:rsid w:val="00A151E4"/>
    <w:rsid w:val="00A22CA5"/>
    <w:rsid w:val="00A2319A"/>
    <w:rsid w:val="00A267E4"/>
    <w:rsid w:val="00A270EB"/>
    <w:rsid w:val="00A348E9"/>
    <w:rsid w:val="00A41EB6"/>
    <w:rsid w:val="00A4430A"/>
    <w:rsid w:val="00A511C7"/>
    <w:rsid w:val="00A56C2D"/>
    <w:rsid w:val="00A61951"/>
    <w:rsid w:val="00A64693"/>
    <w:rsid w:val="00A66CB9"/>
    <w:rsid w:val="00A7076C"/>
    <w:rsid w:val="00A70FA4"/>
    <w:rsid w:val="00A71590"/>
    <w:rsid w:val="00A7206A"/>
    <w:rsid w:val="00A774EF"/>
    <w:rsid w:val="00A817C5"/>
    <w:rsid w:val="00A86789"/>
    <w:rsid w:val="00A92E65"/>
    <w:rsid w:val="00A95928"/>
    <w:rsid w:val="00AA6523"/>
    <w:rsid w:val="00AB2FA3"/>
    <w:rsid w:val="00AB7CFD"/>
    <w:rsid w:val="00AC1A18"/>
    <w:rsid w:val="00AD0CF6"/>
    <w:rsid w:val="00AD38DF"/>
    <w:rsid w:val="00AE4A3E"/>
    <w:rsid w:val="00AF0432"/>
    <w:rsid w:val="00AF0498"/>
    <w:rsid w:val="00AF3EB4"/>
    <w:rsid w:val="00B03F9E"/>
    <w:rsid w:val="00B05F0B"/>
    <w:rsid w:val="00B11797"/>
    <w:rsid w:val="00B23BA7"/>
    <w:rsid w:val="00B244BB"/>
    <w:rsid w:val="00B25E6B"/>
    <w:rsid w:val="00B32465"/>
    <w:rsid w:val="00B336CE"/>
    <w:rsid w:val="00B3399B"/>
    <w:rsid w:val="00B707AE"/>
    <w:rsid w:val="00B74B9C"/>
    <w:rsid w:val="00B77AD5"/>
    <w:rsid w:val="00B85CF5"/>
    <w:rsid w:val="00BA0745"/>
    <w:rsid w:val="00BB029C"/>
    <w:rsid w:val="00BB0A9B"/>
    <w:rsid w:val="00BB250D"/>
    <w:rsid w:val="00BB60DB"/>
    <w:rsid w:val="00BB66A2"/>
    <w:rsid w:val="00BC2178"/>
    <w:rsid w:val="00BC2FBB"/>
    <w:rsid w:val="00BC53FB"/>
    <w:rsid w:val="00BC70CD"/>
    <w:rsid w:val="00BD4534"/>
    <w:rsid w:val="00BD4D50"/>
    <w:rsid w:val="00BD5874"/>
    <w:rsid w:val="00BD7712"/>
    <w:rsid w:val="00BE5F2D"/>
    <w:rsid w:val="00C17430"/>
    <w:rsid w:val="00C4047D"/>
    <w:rsid w:val="00C46040"/>
    <w:rsid w:val="00C51117"/>
    <w:rsid w:val="00C61C4B"/>
    <w:rsid w:val="00C62540"/>
    <w:rsid w:val="00C70100"/>
    <w:rsid w:val="00C81132"/>
    <w:rsid w:val="00C8380B"/>
    <w:rsid w:val="00C87D8C"/>
    <w:rsid w:val="00C9294C"/>
    <w:rsid w:val="00CA420B"/>
    <w:rsid w:val="00CA43E3"/>
    <w:rsid w:val="00CA7F88"/>
    <w:rsid w:val="00CB2DDE"/>
    <w:rsid w:val="00CB7FEE"/>
    <w:rsid w:val="00CC1E0B"/>
    <w:rsid w:val="00CD0C35"/>
    <w:rsid w:val="00CE6664"/>
    <w:rsid w:val="00D00D0E"/>
    <w:rsid w:val="00D06EA7"/>
    <w:rsid w:val="00D14646"/>
    <w:rsid w:val="00D20046"/>
    <w:rsid w:val="00D2275D"/>
    <w:rsid w:val="00D314A8"/>
    <w:rsid w:val="00D35009"/>
    <w:rsid w:val="00D42FE4"/>
    <w:rsid w:val="00D47E66"/>
    <w:rsid w:val="00D50E6B"/>
    <w:rsid w:val="00D56AAE"/>
    <w:rsid w:val="00D56D9A"/>
    <w:rsid w:val="00D615E8"/>
    <w:rsid w:val="00D72165"/>
    <w:rsid w:val="00D73003"/>
    <w:rsid w:val="00D77A86"/>
    <w:rsid w:val="00D80573"/>
    <w:rsid w:val="00D84A74"/>
    <w:rsid w:val="00D86A27"/>
    <w:rsid w:val="00D87AFD"/>
    <w:rsid w:val="00DB16A3"/>
    <w:rsid w:val="00DB27F0"/>
    <w:rsid w:val="00DB44C9"/>
    <w:rsid w:val="00DB6224"/>
    <w:rsid w:val="00DC0F2E"/>
    <w:rsid w:val="00DC7F9C"/>
    <w:rsid w:val="00DD788C"/>
    <w:rsid w:val="00DE3B7E"/>
    <w:rsid w:val="00DE6214"/>
    <w:rsid w:val="00DE6B5C"/>
    <w:rsid w:val="00DF3EA0"/>
    <w:rsid w:val="00DF4F09"/>
    <w:rsid w:val="00DF73D6"/>
    <w:rsid w:val="00E170D3"/>
    <w:rsid w:val="00E209CD"/>
    <w:rsid w:val="00E22490"/>
    <w:rsid w:val="00E239CF"/>
    <w:rsid w:val="00E32560"/>
    <w:rsid w:val="00E4742E"/>
    <w:rsid w:val="00E506FD"/>
    <w:rsid w:val="00E5424B"/>
    <w:rsid w:val="00E575CF"/>
    <w:rsid w:val="00E623D3"/>
    <w:rsid w:val="00E65235"/>
    <w:rsid w:val="00E65D8D"/>
    <w:rsid w:val="00E66C32"/>
    <w:rsid w:val="00E679B5"/>
    <w:rsid w:val="00E745D5"/>
    <w:rsid w:val="00E75891"/>
    <w:rsid w:val="00E872D7"/>
    <w:rsid w:val="00E8788F"/>
    <w:rsid w:val="00EA0609"/>
    <w:rsid w:val="00EA74C4"/>
    <w:rsid w:val="00EA7517"/>
    <w:rsid w:val="00EB29DC"/>
    <w:rsid w:val="00EB4BE8"/>
    <w:rsid w:val="00EB4C9A"/>
    <w:rsid w:val="00EB55AE"/>
    <w:rsid w:val="00EC17E6"/>
    <w:rsid w:val="00EC1EAE"/>
    <w:rsid w:val="00EC5EF3"/>
    <w:rsid w:val="00EE17F8"/>
    <w:rsid w:val="00F02E57"/>
    <w:rsid w:val="00F100E4"/>
    <w:rsid w:val="00F15B0B"/>
    <w:rsid w:val="00F16330"/>
    <w:rsid w:val="00F213FC"/>
    <w:rsid w:val="00F26FC5"/>
    <w:rsid w:val="00F31935"/>
    <w:rsid w:val="00F42100"/>
    <w:rsid w:val="00F57C2C"/>
    <w:rsid w:val="00F830F0"/>
    <w:rsid w:val="00F94552"/>
    <w:rsid w:val="00FA1ACB"/>
    <w:rsid w:val="00FA3E59"/>
    <w:rsid w:val="00FA50D7"/>
    <w:rsid w:val="00FA6B3E"/>
    <w:rsid w:val="00FA6EB8"/>
    <w:rsid w:val="00FC1546"/>
    <w:rsid w:val="00FC7F26"/>
    <w:rsid w:val="00FE541A"/>
    <w:rsid w:val="00FF2404"/>
    <w:rsid w:val="00FF50AD"/>
    <w:rsid w:val="00FF7ABE"/>
    <w:rsid w:val="3CC498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8C65"/>
  <w15:docId w15:val="{04CFBB5A-1ADD-40CD-97F6-2AAB756C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57"/>
  </w:style>
  <w:style w:type="paragraph" w:styleId="Ttulo1">
    <w:name w:val="heading 1"/>
    <w:basedOn w:val="Normal"/>
    <w:next w:val="Normal"/>
    <w:link w:val="Ttulo1Car"/>
    <w:uiPriority w:val="9"/>
    <w:qFormat/>
    <w:rsid w:val="00210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rsid w:val="00A95928"/>
    <w:pPr>
      <w:keepNext/>
      <w:keepLines/>
      <w:suppressAutoHyphens/>
      <w:autoSpaceDN w:val="0"/>
      <w:spacing w:before="200" w:after="0"/>
      <w:textAlignment w:val="baseline"/>
      <w:outlineLvl w:val="3"/>
    </w:pPr>
    <w:rPr>
      <w:rFonts w:ascii="Cambria" w:eastAsia="Times New Roman" w:hAnsi="Cambria" w:cs="Times New Roman"/>
      <w:b/>
      <w:bCs/>
      <w:i/>
      <w:iCs/>
      <w:color w:val="4F81BD"/>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A151E4"/>
    <w:pPr>
      <w:shd w:val="clear" w:color="auto" w:fill="FFFFFF"/>
      <w:spacing w:after="324"/>
      <w:jc w:val="both"/>
    </w:pPr>
    <w:rPr>
      <w:rFonts w:ascii="Verdana" w:hAnsi="Verdana"/>
      <w:color w:val="000000"/>
      <w:spacing w:val="15"/>
    </w:rPr>
  </w:style>
  <w:style w:type="character" w:customStyle="1" w:styleId="Estilo1Car">
    <w:name w:val="Estilo1 Car"/>
    <w:basedOn w:val="Fuentedeprrafopredeter"/>
    <w:link w:val="Estilo1"/>
    <w:rsid w:val="00A151E4"/>
    <w:rPr>
      <w:rFonts w:ascii="Verdana" w:hAnsi="Verdana"/>
      <w:color w:val="000000"/>
      <w:spacing w:val="15"/>
      <w:shd w:val="clear" w:color="auto" w:fill="FFFFFF"/>
    </w:rPr>
  </w:style>
  <w:style w:type="paragraph" w:styleId="Prrafodelista">
    <w:name w:val="List Paragraph"/>
    <w:basedOn w:val="Normal"/>
    <w:uiPriority w:val="34"/>
    <w:qFormat/>
    <w:rsid w:val="00A151E4"/>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Default">
    <w:name w:val="Default"/>
    <w:rsid w:val="0000276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F3E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EB4"/>
    <w:rPr>
      <w:rFonts w:ascii="Tahoma" w:hAnsi="Tahoma" w:cs="Tahoma"/>
      <w:sz w:val="16"/>
      <w:szCs w:val="16"/>
    </w:rPr>
  </w:style>
  <w:style w:type="paragraph" w:styleId="Ttulo">
    <w:name w:val="Title"/>
    <w:basedOn w:val="Normal"/>
    <w:next w:val="Normal"/>
    <w:link w:val="TtuloCar"/>
    <w:uiPriority w:val="10"/>
    <w:qFormat/>
    <w:rsid w:val="00A959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95928"/>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rsid w:val="00A95928"/>
    <w:rPr>
      <w:rFonts w:ascii="Cambria" w:eastAsia="Times New Roman" w:hAnsi="Cambria" w:cs="Times New Roman"/>
      <w:b/>
      <w:bCs/>
      <w:i/>
      <w:iCs/>
      <w:color w:val="4F81BD"/>
      <w:lang w:val="es-MX" w:eastAsia="es-MX"/>
    </w:rPr>
  </w:style>
  <w:style w:type="paragraph" w:styleId="Textonotapie">
    <w:name w:val="footnote text"/>
    <w:basedOn w:val="Normal"/>
    <w:link w:val="TextonotapieCar"/>
    <w:uiPriority w:val="99"/>
    <w:semiHidden/>
    <w:unhideWhenUsed/>
    <w:rsid w:val="006664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6491"/>
    <w:rPr>
      <w:sz w:val="20"/>
      <w:szCs w:val="20"/>
    </w:rPr>
  </w:style>
  <w:style w:type="character" w:styleId="Refdenotaalpie">
    <w:name w:val="footnote reference"/>
    <w:basedOn w:val="Fuentedeprrafopredeter"/>
    <w:uiPriority w:val="99"/>
    <w:semiHidden/>
    <w:unhideWhenUsed/>
    <w:rsid w:val="00666491"/>
    <w:rPr>
      <w:vertAlign w:val="superscript"/>
    </w:rPr>
  </w:style>
  <w:style w:type="table" w:styleId="Tablaconcuadrcula">
    <w:name w:val="Table Grid"/>
    <w:basedOn w:val="Tablanormal"/>
    <w:uiPriority w:val="59"/>
    <w:rsid w:val="00D56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F60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601A"/>
  </w:style>
  <w:style w:type="paragraph" w:styleId="Piedepgina">
    <w:name w:val="footer"/>
    <w:basedOn w:val="Normal"/>
    <w:link w:val="PiedepginaCar"/>
    <w:uiPriority w:val="99"/>
    <w:unhideWhenUsed/>
    <w:rsid w:val="008F60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01A"/>
  </w:style>
  <w:style w:type="character" w:styleId="Refdecomentario">
    <w:name w:val="annotation reference"/>
    <w:basedOn w:val="Fuentedeprrafopredeter"/>
    <w:uiPriority w:val="99"/>
    <w:semiHidden/>
    <w:unhideWhenUsed/>
    <w:rsid w:val="009823CE"/>
    <w:rPr>
      <w:sz w:val="16"/>
      <w:szCs w:val="16"/>
    </w:rPr>
  </w:style>
  <w:style w:type="paragraph" w:styleId="Textocomentario">
    <w:name w:val="annotation text"/>
    <w:basedOn w:val="Normal"/>
    <w:link w:val="TextocomentarioCar"/>
    <w:uiPriority w:val="99"/>
    <w:semiHidden/>
    <w:unhideWhenUsed/>
    <w:rsid w:val="0098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23CE"/>
    <w:rPr>
      <w:sz w:val="20"/>
      <w:szCs w:val="20"/>
    </w:rPr>
  </w:style>
  <w:style w:type="paragraph" w:styleId="Asuntodelcomentario">
    <w:name w:val="annotation subject"/>
    <w:basedOn w:val="Textocomentario"/>
    <w:next w:val="Textocomentario"/>
    <w:link w:val="AsuntodelcomentarioCar"/>
    <w:uiPriority w:val="99"/>
    <w:semiHidden/>
    <w:unhideWhenUsed/>
    <w:rsid w:val="009823CE"/>
    <w:rPr>
      <w:b/>
      <w:bCs/>
    </w:rPr>
  </w:style>
  <w:style w:type="character" w:customStyle="1" w:styleId="AsuntodelcomentarioCar">
    <w:name w:val="Asunto del comentario Car"/>
    <w:basedOn w:val="TextocomentarioCar"/>
    <w:link w:val="Asuntodelcomentario"/>
    <w:uiPriority w:val="99"/>
    <w:semiHidden/>
    <w:rsid w:val="009823CE"/>
    <w:rPr>
      <w:b/>
      <w:bCs/>
      <w:sz w:val="20"/>
      <w:szCs w:val="20"/>
    </w:rPr>
  </w:style>
  <w:style w:type="character" w:customStyle="1" w:styleId="Ttulo1Car">
    <w:name w:val="Título 1 Car"/>
    <w:basedOn w:val="Fuentedeprrafopredeter"/>
    <w:link w:val="Ttulo1"/>
    <w:uiPriority w:val="9"/>
    <w:rsid w:val="00210535"/>
    <w:rPr>
      <w:rFonts w:asciiTheme="majorHAnsi" w:eastAsiaTheme="majorEastAsia" w:hAnsiTheme="majorHAnsi" w:cstheme="majorBidi"/>
      <w:b/>
      <w:bCs/>
      <w:color w:val="365F91" w:themeColor="accent1" w:themeShade="BF"/>
      <w:sz w:val="28"/>
      <w:szCs w:val="28"/>
    </w:rPr>
  </w:style>
  <w:style w:type="paragraph" w:styleId="Revisin">
    <w:name w:val="Revision"/>
    <w:hidden/>
    <w:uiPriority w:val="99"/>
    <w:semiHidden/>
    <w:rsid w:val="00891F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3063">
      <w:bodyDiv w:val="1"/>
      <w:marLeft w:val="0"/>
      <w:marRight w:val="0"/>
      <w:marTop w:val="0"/>
      <w:marBottom w:val="0"/>
      <w:divBdr>
        <w:top w:val="none" w:sz="0" w:space="0" w:color="auto"/>
        <w:left w:val="none" w:sz="0" w:space="0" w:color="auto"/>
        <w:bottom w:val="none" w:sz="0" w:space="0" w:color="auto"/>
        <w:right w:val="none" w:sz="0" w:space="0" w:color="auto"/>
      </w:divBdr>
      <w:divsChild>
        <w:div w:id="1898321392">
          <w:marLeft w:val="547"/>
          <w:marRight w:val="0"/>
          <w:marTop w:val="0"/>
          <w:marBottom w:val="0"/>
          <w:divBdr>
            <w:top w:val="none" w:sz="0" w:space="0" w:color="auto"/>
            <w:left w:val="none" w:sz="0" w:space="0" w:color="auto"/>
            <w:bottom w:val="none" w:sz="0" w:space="0" w:color="auto"/>
            <w:right w:val="none" w:sz="0" w:space="0" w:color="auto"/>
          </w:divBdr>
        </w:div>
      </w:divsChild>
    </w:div>
    <w:div w:id="584454604">
      <w:bodyDiv w:val="1"/>
      <w:marLeft w:val="0"/>
      <w:marRight w:val="0"/>
      <w:marTop w:val="0"/>
      <w:marBottom w:val="0"/>
      <w:divBdr>
        <w:top w:val="none" w:sz="0" w:space="0" w:color="auto"/>
        <w:left w:val="none" w:sz="0" w:space="0" w:color="auto"/>
        <w:bottom w:val="none" w:sz="0" w:space="0" w:color="auto"/>
        <w:right w:val="none" w:sz="0" w:space="0" w:color="auto"/>
      </w:divBdr>
      <w:divsChild>
        <w:div w:id="441805555">
          <w:marLeft w:val="547"/>
          <w:marRight w:val="0"/>
          <w:marTop w:val="0"/>
          <w:marBottom w:val="0"/>
          <w:divBdr>
            <w:top w:val="none" w:sz="0" w:space="0" w:color="auto"/>
            <w:left w:val="none" w:sz="0" w:space="0" w:color="auto"/>
            <w:bottom w:val="none" w:sz="0" w:space="0" w:color="auto"/>
            <w:right w:val="none" w:sz="0" w:space="0" w:color="auto"/>
          </w:divBdr>
        </w:div>
      </w:divsChild>
    </w:div>
    <w:div w:id="1343169994">
      <w:bodyDiv w:val="1"/>
      <w:marLeft w:val="0"/>
      <w:marRight w:val="0"/>
      <w:marTop w:val="0"/>
      <w:marBottom w:val="0"/>
      <w:divBdr>
        <w:top w:val="none" w:sz="0" w:space="0" w:color="auto"/>
        <w:left w:val="none" w:sz="0" w:space="0" w:color="auto"/>
        <w:bottom w:val="none" w:sz="0" w:space="0" w:color="auto"/>
        <w:right w:val="none" w:sz="0" w:space="0" w:color="auto"/>
      </w:divBdr>
    </w:div>
    <w:div w:id="151783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26807C-247D-4C8D-95B8-84CAB17CFF7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O"/>
        </a:p>
      </dgm:t>
    </dgm:pt>
    <dgm:pt modelId="{D0A3D6D6-0C7D-46F6-A4D3-C652A45576FE}">
      <dgm:prSet phldrT="[Texto]" custT="1"/>
      <dgm:spPr/>
      <dgm:t>
        <a:bodyPr/>
        <a:lstStyle/>
        <a:p>
          <a:endParaRPr lang="es-CO" sz="1100" b="1"/>
        </a:p>
      </dgm:t>
    </dgm:pt>
    <dgm:pt modelId="{B6553C59-B1CD-4803-878C-B820F4F32B5D}" type="parTrans" cxnId="{FDB3CBA1-4738-402C-B483-EDCB522C4A3F}">
      <dgm:prSet/>
      <dgm:spPr/>
      <dgm:t>
        <a:bodyPr/>
        <a:lstStyle/>
        <a:p>
          <a:endParaRPr lang="es-CO" sz="1600"/>
        </a:p>
      </dgm:t>
    </dgm:pt>
    <dgm:pt modelId="{9F2531A6-0CCB-43CF-A9E4-AC7C439524EE}" type="sibTrans" cxnId="{FDB3CBA1-4738-402C-B483-EDCB522C4A3F}">
      <dgm:prSet/>
      <dgm:spPr/>
      <dgm:t>
        <a:bodyPr/>
        <a:lstStyle/>
        <a:p>
          <a:endParaRPr lang="es-CO" sz="1600"/>
        </a:p>
      </dgm:t>
    </dgm:pt>
    <dgm:pt modelId="{FF35A908-6F45-43F9-A2A5-BB82372CBAA2}">
      <dgm:prSet phldrT="[Texto]" custT="1"/>
      <dgm:spPr/>
      <dgm:t>
        <a:bodyPr/>
        <a:lstStyle/>
        <a:p>
          <a:endParaRPr lang="es-CO" sz="1100" b="1"/>
        </a:p>
      </dgm:t>
    </dgm:pt>
    <dgm:pt modelId="{C3DBA633-DBA2-48C0-9B1E-40BE710994A0}" type="parTrans" cxnId="{F2C8D388-82BF-4526-A161-D6759B85468C}">
      <dgm:prSet/>
      <dgm:spPr/>
      <dgm:t>
        <a:bodyPr/>
        <a:lstStyle/>
        <a:p>
          <a:endParaRPr lang="es-CO" sz="1600"/>
        </a:p>
      </dgm:t>
    </dgm:pt>
    <dgm:pt modelId="{95845697-2380-4C96-AABE-37F90ED3E831}" type="sibTrans" cxnId="{F2C8D388-82BF-4526-A161-D6759B85468C}">
      <dgm:prSet/>
      <dgm:spPr/>
      <dgm:t>
        <a:bodyPr/>
        <a:lstStyle/>
        <a:p>
          <a:endParaRPr lang="es-CO" sz="1600"/>
        </a:p>
      </dgm:t>
    </dgm:pt>
    <dgm:pt modelId="{E1FCD2B0-8190-4434-AE42-087007588E7D}">
      <dgm:prSet phldrT="[Texto]" custT="1"/>
      <dgm:spPr/>
      <dgm:t>
        <a:bodyPr/>
        <a:lstStyle/>
        <a:p>
          <a:pPr algn="just"/>
          <a:r>
            <a:rPr lang="es-CO" sz="900">
              <a:latin typeface="Arial" panose="020B0604020202020204" pitchFamily="34" charset="0"/>
              <a:cs typeface="Arial" panose="020B0604020202020204" pitchFamily="34" charset="0"/>
            </a:rPr>
            <a:t>Ejecución de las obras de las conexiones intradomiciliarias y domiciliarias hasta su entrega y recibo a satisfacción.</a:t>
          </a:r>
        </a:p>
      </dgm:t>
    </dgm:pt>
    <dgm:pt modelId="{32A6652C-1E13-4FE6-980E-15F7531DCB6B}" type="parTrans" cxnId="{765EE7DB-59EB-40F8-875E-709E3EDC7CC4}">
      <dgm:prSet/>
      <dgm:spPr/>
      <dgm:t>
        <a:bodyPr/>
        <a:lstStyle/>
        <a:p>
          <a:endParaRPr lang="es-CO" sz="1600"/>
        </a:p>
      </dgm:t>
    </dgm:pt>
    <dgm:pt modelId="{41057512-531C-4590-96F6-6A2C44AD8E6B}" type="sibTrans" cxnId="{765EE7DB-59EB-40F8-875E-709E3EDC7CC4}">
      <dgm:prSet/>
      <dgm:spPr/>
      <dgm:t>
        <a:bodyPr/>
        <a:lstStyle/>
        <a:p>
          <a:endParaRPr lang="es-CO" sz="1600"/>
        </a:p>
      </dgm:t>
    </dgm:pt>
    <dgm:pt modelId="{28E2B015-D6E8-4270-A9F6-D2D001625AFE}">
      <dgm:prSet custT="1"/>
      <dgm:spPr/>
      <dgm:t>
        <a:bodyPr/>
        <a:lstStyle/>
        <a:p>
          <a:pPr algn="just"/>
          <a:r>
            <a:rPr lang="es-CO" sz="900">
              <a:latin typeface="Arial" panose="020B0604020202020204" pitchFamily="34" charset="0"/>
              <a:cs typeface="Arial" panose="020B0604020202020204" pitchFamily="34" charset="0"/>
            </a:rPr>
            <a:t>Diagnóstico, chequeo y validación del diseño y la información suministrada por el ejecutor, concertación y planeación de la intervención</a:t>
          </a:r>
          <a:r>
            <a:rPr lang="es-CO" sz="900" b="1">
              <a:latin typeface="Arial" panose="020B0604020202020204" pitchFamily="34" charset="0"/>
              <a:cs typeface="Arial" panose="020B0604020202020204" pitchFamily="34" charset="0"/>
            </a:rPr>
            <a:t>.</a:t>
          </a:r>
          <a:endParaRPr lang="es-CO" sz="900">
            <a:latin typeface="Arial" panose="020B0604020202020204" pitchFamily="34" charset="0"/>
            <a:cs typeface="Arial" panose="020B0604020202020204" pitchFamily="34" charset="0"/>
          </a:endParaRPr>
        </a:p>
      </dgm:t>
    </dgm:pt>
    <dgm:pt modelId="{8FA2EF7D-05A5-48F4-B7FD-EBBA3FC498DD}" type="parTrans" cxnId="{10B45A70-85CD-4276-A679-3B11FE6B8F5A}">
      <dgm:prSet/>
      <dgm:spPr/>
      <dgm:t>
        <a:bodyPr/>
        <a:lstStyle/>
        <a:p>
          <a:endParaRPr lang="es-CO" sz="1600"/>
        </a:p>
      </dgm:t>
    </dgm:pt>
    <dgm:pt modelId="{7D89D318-C9FB-4DE6-9AAF-95E2CD9B998D}" type="sibTrans" cxnId="{10B45A70-85CD-4276-A679-3B11FE6B8F5A}">
      <dgm:prSet/>
      <dgm:spPr/>
      <dgm:t>
        <a:bodyPr/>
        <a:lstStyle/>
        <a:p>
          <a:endParaRPr lang="es-CO" sz="1600"/>
        </a:p>
      </dgm:t>
    </dgm:pt>
    <dgm:pt modelId="{6B212B8A-D911-4E7C-B43F-DA0FF7761874}" type="pres">
      <dgm:prSet presAssocID="{3F26807C-247D-4C8D-95B8-84CAB17CFF7E}" presName="Name0" presStyleCnt="0">
        <dgm:presLayoutVars>
          <dgm:dir/>
          <dgm:animLvl val="lvl"/>
          <dgm:resizeHandles val="exact"/>
        </dgm:presLayoutVars>
      </dgm:prSet>
      <dgm:spPr/>
      <dgm:t>
        <a:bodyPr/>
        <a:lstStyle/>
        <a:p>
          <a:endParaRPr lang="es-ES"/>
        </a:p>
      </dgm:t>
    </dgm:pt>
    <dgm:pt modelId="{43F926BE-817A-4E57-9A27-64C85862197D}" type="pres">
      <dgm:prSet presAssocID="{D0A3D6D6-0C7D-46F6-A4D3-C652A45576FE}" presName="composite" presStyleCnt="0"/>
      <dgm:spPr/>
    </dgm:pt>
    <dgm:pt modelId="{CAF77B21-7B1B-47B2-90A9-2EEEBF141A1A}" type="pres">
      <dgm:prSet presAssocID="{D0A3D6D6-0C7D-46F6-A4D3-C652A45576FE}" presName="parTx" presStyleLbl="alignNode1" presStyleIdx="0" presStyleCnt="2" custScaleY="49105" custLinFactNeighborY="-37712">
        <dgm:presLayoutVars>
          <dgm:chMax val="0"/>
          <dgm:chPref val="0"/>
          <dgm:bulletEnabled val="1"/>
        </dgm:presLayoutVars>
      </dgm:prSet>
      <dgm:spPr/>
      <dgm:t>
        <a:bodyPr/>
        <a:lstStyle/>
        <a:p>
          <a:endParaRPr lang="es-ES"/>
        </a:p>
      </dgm:t>
    </dgm:pt>
    <dgm:pt modelId="{484E4983-63DD-4CD6-893C-42439BC5D933}" type="pres">
      <dgm:prSet presAssocID="{D0A3D6D6-0C7D-46F6-A4D3-C652A45576FE}" presName="desTx" presStyleLbl="alignAccFollowNode1" presStyleIdx="0" presStyleCnt="2">
        <dgm:presLayoutVars>
          <dgm:bulletEnabled val="1"/>
        </dgm:presLayoutVars>
      </dgm:prSet>
      <dgm:spPr/>
      <dgm:t>
        <a:bodyPr/>
        <a:lstStyle/>
        <a:p>
          <a:endParaRPr lang="es-ES"/>
        </a:p>
      </dgm:t>
    </dgm:pt>
    <dgm:pt modelId="{78D45B77-04D2-47BE-9EAD-C6A08FA09A8F}" type="pres">
      <dgm:prSet presAssocID="{9F2531A6-0CCB-43CF-A9E4-AC7C439524EE}" presName="space" presStyleCnt="0"/>
      <dgm:spPr/>
    </dgm:pt>
    <dgm:pt modelId="{CA5CC0ED-EA12-4428-ACCD-4E018C0F9395}" type="pres">
      <dgm:prSet presAssocID="{FF35A908-6F45-43F9-A2A5-BB82372CBAA2}" presName="composite" presStyleCnt="0"/>
      <dgm:spPr/>
    </dgm:pt>
    <dgm:pt modelId="{E6732AE8-436B-4D54-B827-F955531557BB}" type="pres">
      <dgm:prSet presAssocID="{FF35A908-6F45-43F9-A2A5-BB82372CBAA2}" presName="parTx" presStyleLbl="alignNode1" presStyleIdx="1" presStyleCnt="2" custScaleY="43372" custLinFactNeighborX="1061" custLinFactNeighborY="-59552">
        <dgm:presLayoutVars>
          <dgm:chMax val="0"/>
          <dgm:chPref val="0"/>
          <dgm:bulletEnabled val="1"/>
        </dgm:presLayoutVars>
      </dgm:prSet>
      <dgm:spPr/>
      <dgm:t>
        <a:bodyPr/>
        <a:lstStyle/>
        <a:p>
          <a:endParaRPr lang="es-ES"/>
        </a:p>
      </dgm:t>
    </dgm:pt>
    <dgm:pt modelId="{99B08896-5FC9-48C1-A14E-544DEE54CD2C}" type="pres">
      <dgm:prSet presAssocID="{FF35A908-6F45-43F9-A2A5-BB82372CBAA2}" presName="desTx" presStyleLbl="alignAccFollowNode1" presStyleIdx="1" presStyleCnt="2">
        <dgm:presLayoutVars>
          <dgm:bulletEnabled val="1"/>
        </dgm:presLayoutVars>
      </dgm:prSet>
      <dgm:spPr/>
      <dgm:t>
        <a:bodyPr/>
        <a:lstStyle/>
        <a:p>
          <a:endParaRPr lang="es-ES"/>
        </a:p>
      </dgm:t>
    </dgm:pt>
  </dgm:ptLst>
  <dgm:cxnLst>
    <dgm:cxn modelId="{765EE7DB-59EB-40F8-875E-709E3EDC7CC4}" srcId="{FF35A908-6F45-43F9-A2A5-BB82372CBAA2}" destId="{E1FCD2B0-8190-4434-AE42-087007588E7D}" srcOrd="0" destOrd="0" parTransId="{32A6652C-1E13-4FE6-980E-15F7531DCB6B}" sibTransId="{41057512-531C-4590-96F6-6A2C44AD8E6B}"/>
    <dgm:cxn modelId="{17368519-FB1A-4408-AE9D-925432D25BD2}" type="presOf" srcId="{E1FCD2B0-8190-4434-AE42-087007588E7D}" destId="{99B08896-5FC9-48C1-A14E-544DEE54CD2C}" srcOrd="0" destOrd="0" presId="urn:microsoft.com/office/officeart/2005/8/layout/hList1"/>
    <dgm:cxn modelId="{10B45A70-85CD-4276-A679-3B11FE6B8F5A}" srcId="{D0A3D6D6-0C7D-46F6-A4D3-C652A45576FE}" destId="{28E2B015-D6E8-4270-A9F6-D2D001625AFE}" srcOrd="0" destOrd="0" parTransId="{8FA2EF7D-05A5-48F4-B7FD-EBBA3FC498DD}" sibTransId="{7D89D318-C9FB-4DE6-9AAF-95E2CD9B998D}"/>
    <dgm:cxn modelId="{E856775C-B7B7-405F-849A-C96573FBFC1F}" type="presOf" srcId="{28E2B015-D6E8-4270-A9F6-D2D001625AFE}" destId="{484E4983-63DD-4CD6-893C-42439BC5D933}" srcOrd="0" destOrd="0" presId="urn:microsoft.com/office/officeart/2005/8/layout/hList1"/>
    <dgm:cxn modelId="{4D0DC8A8-88CA-441A-A541-657DFBF8C5B3}" type="presOf" srcId="{FF35A908-6F45-43F9-A2A5-BB82372CBAA2}" destId="{E6732AE8-436B-4D54-B827-F955531557BB}" srcOrd="0" destOrd="0" presId="urn:microsoft.com/office/officeart/2005/8/layout/hList1"/>
    <dgm:cxn modelId="{8AA8C1A7-3945-42AE-AC81-B92C2C9307A7}" type="presOf" srcId="{3F26807C-247D-4C8D-95B8-84CAB17CFF7E}" destId="{6B212B8A-D911-4E7C-B43F-DA0FF7761874}" srcOrd="0" destOrd="0" presId="urn:microsoft.com/office/officeart/2005/8/layout/hList1"/>
    <dgm:cxn modelId="{FDB3CBA1-4738-402C-B483-EDCB522C4A3F}" srcId="{3F26807C-247D-4C8D-95B8-84CAB17CFF7E}" destId="{D0A3D6D6-0C7D-46F6-A4D3-C652A45576FE}" srcOrd="0" destOrd="0" parTransId="{B6553C59-B1CD-4803-878C-B820F4F32B5D}" sibTransId="{9F2531A6-0CCB-43CF-A9E4-AC7C439524EE}"/>
    <dgm:cxn modelId="{F2C8D388-82BF-4526-A161-D6759B85468C}" srcId="{3F26807C-247D-4C8D-95B8-84CAB17CFF7E}" destId="{FF35A908-6F45-43F9-A2A5-BB82372CBAA2}" srcOrd="1" destOrd="0" parTransId="{C3DBA633-DBA2-48C0-9B1E-40BE710994A0}" sibTransId="{95845697-2380-4C96-AABE-37F90ED3E831}"/>
    <dgm:cxn modelId="{288C642D-9930-47C2-8E9C-B069C4D80047}" type="presOf" srcId="{D0A3D6D6-0C7D-46F6-A4D3-C652A45576FE}" destId="{CAF77B21-7B1B-47B2-90A9-2EEEBF141A1A}" srcOrd="0" destOrd="0" presId="urn:microsoft.com/office/officeart/2005/8/layout/hList1"/>
    <dgm:cxn modelId="{31DF5727-1A01-45B2-B6E2-7E0580518D8F}" type="presParOf" srcId="{6B212B8A-D911-4E7C-B43F-DA0FF7761874}" destId="{43F926BE-817A-4E57-9A27-64C85862197D}" srcOrd="0" destOrd="0" presId="urn:microsoft.com/office/officeart/2005/8/layout/hList1"/>
    <dgm:cxn modelId="{49869B2A-2AB7-4A29-A740-63B63FB01BC3}" type="presParOf" srcId="{43F926BE-817A-4E57-9A27-64C85862197D}" destId="{CAF77B21-7B1B-47B2-90A9-2EEEBF141A1A}" srcOrd="0" destOrd="0" presId="urn:microsoft.com/office/officeart/2005/8/layout/hList1"/>
    <dgm:cxn modelId="{05926262-A1BB-4957-B099-242CF0A7DEF3}" type="presParOf" srcId="{43F926BE-817A-4E57-9A27-64C85862197D}" destId="{484E4983-63DD-4CD6-893C-42439BC5D933}" srcOrd="1" destOrd="0" presId="urn:microsoft.com/office/officeart/2005/8/layout/hList1"/>
    <dgm:cxn modelId="{00BDA5DC-8436-4857-91BD-F5616F7DB22D}" type="presParOf" srcId="{6B212B8A-D911-4E7C-B43F-DA0FF7761874}" destId="{78D45B77-04D2-47BE-9EAD-C6A08FA09A8F}" srcOrd="1" destOrd="0" presId="urn:microsoft.com/office/officeart/2005/8/layout/hList1"/>
    <dgm:cxn modelId="{75BC9C7F-DDB6-4286-8539-8861178195D0}" type="presParOf" srcId="{6B212B8A-D911-4E7C-B43F-DA0FF7761874}" destId="{CA5CC0ED-EA12-4428-ACCD-4E018C0F9395}" srcOrd="2" destOrd="0" presId="urn:microsoft.com/office/officeart/2005/8/layout/hList1"/>
    <dgm:cxn modelId="{E855D39F-F477-416F-9B88-520EFF9D1BC0}" type="presParOf" srcId="{CA5CC0ED-EA12-4428-ACCD-4E018C0F9395}" destId="{E6732AE8-436B-4D54-B827-F955531557BB}" srcOrd="0" destOrd="0" presId="urn:microsoft.com/office/officeart/2005/8/layout/hList1"/>
    <dgm:cxn modelId="{BB042426-6626-4DFC-83B9-40107344B3A9}" type="presParOf" srcId="{CA5CC0ED-EA12-4428-ACCD-4E018C0F9395}" destId="{99B08896-5FC9-48C1-A14E-544DEE54CD2C}"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15D53F-29D2-48D1-BBAD-FFF6F15B7216}" type="doc">
      <dgm:prSet loTypeId="urn:microsoft.com/office/officeart/2005/8/layout/hList7" loCatId="list" qsTypeId="urn:microsoft.com/office/officeart/2005/8/quickstyle/simple1" qsCatId="simple" csTypeId="urn:microsoft.com/office/officeart/2005/8/colors/accent0_2" csCatId="mainScheme" phldr="1"/>
      <dgm:spPr/>
    </dgm:pt>
    <dgm:pt modelId="{F53267C2-90EC-4E39-95FE-9FC2292AE14D}">
      <dgm:prSet phldrT="[Texto]" custT="1"/>
      <dgm:spPr>
        <a:xfrm>
          <a:off x="1950791" y="38850"/>
          <a:ext cx="1892791" cy="3448685"/>
        </a:xfrm>
      </dgm:spPr>
      <dgm:t>
        <a:bodyPr/>
        <a:lstStyle/>
        <a:p>
          <a:endParaRPr lang="es-CO" sz="700">
            <a:latin typeface="Calibri" panose="020F0502020204030204"/>
            <a:ea typeface="+mn-ea"/>
            <a:cs typeface="+mn-cs"/>
          </a:endParaRPr>
        </a:p>
        <a:p>
          <a:endParaRPr lang="es-CO" sz="700">
            <a:latin typeface="Calibri" panose="020F0502020204030204"/>
            <a:ea typeface="+mn-ea"/>
            <a:cs typeface="+mn-cs"/>
          </a:endParaRPr>
        </a:p>
        <a:p>
          <a:endParaRPr lang="es-CO" sz="700">
            <a:latin typeface="Calibri" panose="020F0502020204030204"/>
            <a:ea typeface="+mn-ea"/>
            <a:cs typeface="+mn-cs"/>
          </a:endParaRPr>
        </a:p>
        <a:p>
          <a:endParaRPr lang="es-CO" sz="700">
            <a:latin typeface="Calibri" panose="020F0502020204030204"/>
            <a:ea typeface="+mn-ea"/>
            <a:cs typeface="+mn-cs"/>
          </a:endParaRPr>
        </a:p>
        <a:p>
          <a:endParaRPr lang="es-CO" sz="700">
            <a:latin typeface="Calibri" panose="020F0502020204030204"/>
            <a:ea typeface="+mn-ea"/>
            <a:cs typeface="+mn-cs"/>
          </a:endParaRPr>
        </a:p>
        <a:p>
          <a:endParaRPr lang="es-CO" sz="700">
            <a:latin typeface="Calibri" panose="020F0502020204030204"/>
            <a:ea typeface="+mn-ea"/>
            <a:cs typeface="+mn-cs"/>
          </a:endParaRPr>
        </a:p>
        <a:p>
          <a:endParaRPr lang="es-CO" sz="1100" b="1">
            <a:latin typeface="Calibri" panose="020F0502020204030204"/>
            <a:ea typeface="+mn-ea"/>
            <a:cs typeface="+mn-cs"/>
          </a:endParaRPr>
        </a:p>
        <a:p>
          <a:r>
            <a:rPr lang="es-CO" sz="1100" b="1">
              <a:latin typeface="Calibri" panose="020F0502020204030204"/>
              <a:ea typeface="+mn-ea"/>
              <a:cs typeface="+mn-cs"/>
            </a:rPr>
            <a:t>2. Participación Comunitaria</a:t>
          </a:r>
        </a:p>
      </dgm:t>
    </dgm:pt>
    <dgm:pt modelId="{A385D203-96B0-4FFC-9857-137E1EAA46E4}" type="parTrans" cxnId="{DCF0D2DE-6B25-4C70-948B-5CDAA6A4FA0F}">
      <dgm:prSet/>
      <dgm:spPr/>
      <dgm:t>
        <a:bodyPr/>
        <a:lstStyle/>
        <a:p>
          <a:endParaRPr lang="es-CO"/>
        </a:p>
      </dgm:t>
    </dgm:pt>
    <dgm:pt modelId="{CC0D8A14-DED7-432E-8151-A10AD11F628E}" type="sibTrans" cxnId="{DCF0D2DE-6B25-4C70-948B-5CDAA6A4FA0F}">
      <dgm:prSet/>
      <dgm:spPr/>
      <dgm:t>
        <a:bodyPr/>
        <a:lstStyle/>
        <a:p>
          <a:endParaRPr lang="es-CO"/>
        </a:p>
      </dgm:t>
    </dgm:pt>
    <dgm:pt modelId="{11725D0B-E690-4203-B478-DDBC58C99191}">
      <dgm:prSet phldrT="[Texto]" custT="1"/>
      <dgm:spPr>
        <a:xfrm>
          <a:off x="3900366" y="53759"/>
          <a:ext cx="1892791" cy="3448685"/>
        </a:xfrm>
      </dgm:spPr>
      <dgm:t>
        <a:bodyPr/>
        <a:lstStyle/>
        <a:p>
          <a:endParaRPr lang="es-CO" sz="500">
            <a:latin typeface="Calibri" panose="020F0502020204030204"/>
            <a:ea typeface="+mn-ea"/>
            <a:cs typeface="+mn-cs"/>
          </a:endParaRPr>
        </a:p>
        <a:p>
          <a:endParaRPr lang="es-CO" sz="500">
            <a:latin typeface="Calibri" panose="020F0502020204030204"/>
            <a:ea typeface="+mn-ea"/>
            <a:cs typeface="+mn-cs"/>
          </a:endParaRPr>
        </a:p>
        <a:p>
          <a:endParaRPr lang="es-CO" sz="500">
            <a:latin typeface="Calibri" panose="020F0502020204030204"/>
            <a:ea typeface="+mn-ea"/>
            <a:cs typeface="+mn-cs"/>
          </a:endParaRPr>
        </a:p>
        <a:p>
          <a:r>
            <a:rPr lang="es-CO" sz="500">
              <a:latin typeface="Calibri" panose="020F0502020204030204"/>
              <a:ea typeface="+mn-ea"/>
              <a:cs typeface="+mn-cs"/>
            </a:rPr>
            <a:t>C</a:t>
          </a:r>
        </a:p>
        <a:p>
          <a:endParaRPr lang="es-CO" sz="500">
            <a:latin typeface="Calibri" panose="020F0502020204030204"/>
            <a:ea typeface="+mn-ea"/>
            <a:cs typeface="+mn-cs"/>
          </a:endParaRPr>
        </a:p>
        <a:p>
          <a:endParaRPr lang="es-CO" sz="500">
            <a:latin typeface="Calibri" panose="020F0502020204030204"/>
            <a:ea typeface="+mn-ea"/>
            <a:cs typeface="+mn-cs"/>
          </a:endParaRPr>
        </a:p>
        <a:p>
          <a:endParaRPr lang="es-CO" sz="1100">
            <a:latin typeface="Calibri" panose="020F0502020204030204"/>
            <a:ea typeface="+mn-ea"/>
            <a:cs typeface="+mn-cs"/>
          </a:endParaRPr>
        </a:p>
        <a:p>
          <a:endParaRPr lang="es-CO" sz="1200" b="1">
            <a:latin typeface="Calibri" panose="020F0502020204030204"/>
            <a:ea typeface="+mn-ea"/>
            <a:cs typeface="+mn-cs"/>
          </a:endParaRPr>
        </a:p>
        <a:p>
          <a:r>
            <a:rPr lang="es-CO" sz="1200" b="1">
              <a:latin typeface="Calibri" panose="020F0502020204030204"/>
              <a:ea typeface="+mn-ea"/>
              <a:cs typeface="+mn-cs"/>
            </a:rPr>
            <a:t>3</a:t>
          </a:r>
          <a:r>
            <a:rPr lang="es-CO" sz="1100" b="1">
              <a:latin typeface="Calibri" panose="020F0502020204030204"/>
              <a:ea typeface="+mn-ea"/>
              <a:cs typeface="+mn-cs"/>
            </a:rPr>
            <a:t>. Capacitación</a:t>
          </a:r>
          <a:r>
            <a:rPr lang="es-CO" sz="1050" b="1">
              <a:latin typeface="Calibri" panose="020F0502020204030204"/>
              <a:ea typeface="+mn-ea"/>
              <a:cs typeface="+mn-cs"/>
            </a:rPr>
            <a:t> </a:t>
          </a:r>
          <a:endParaRPr lang="es-CO" sz="1100" b="1">
            <a:latin typeface="Calibri" panose="020F0502020204030204"/>
            <a:ea typeface="+mn-ea"/>
            <a:cs typeface="+mn-cs"/>
          </a:endParaRPr>
        </a:p>
      </dgm:t>
    </dgm:pt>
    <dgm:pt modelId="{3ED13559-BCBC-400D-8510-05BADD9DC304}" type="parTrans" cxnId="{D7CD6CF6-79E0-4E62-9192-958E04B7E99F}">
      <dgm:prSet/>
      <dgm:spPr/>
      <dgm:t>
        <a:bodyPr/>
        <a:lstStyle/>
        <a:p>
          <a:endParaRPr lang="es-CO"/>
        </a:p>
      </dgm:t>
    </dgm:pt>
    <dgm:pt modelId="{C6F4663A-450A-4CDA-9FDD-5B2231E9627C}" type="sibTrans" cxnId="{D7CD6CF6-79E0-4E62-9192-958E04B7E99F}">
      <dgm:prSet/>
      <dgm:spPr/>
      <dgm:t>
        <a:bodyPr/>
        <a:lstStyle/>
        <a:p>
          <a:endParaRPr lang="es-CO"/>
        </a:p>
      </dgm:t>
    </dgm:pt>
    <dgm:pt modelId="{D94219D7-EB4E-4DEB-BA3A-EB31DFD3D0B6}">
      <dgm:prSet phldrT="[Texto]" custT="1"/>
      <dgm:spPr>
        <a:xfrm>
          <a:off x="1216" y="46751"/>
          <a:ext cx="1892791" cy="3448685"/>
        </a:xfrm>
      </dgm:spPr>
      <dgm:t>
        <a:bodyPr/>
        <a:lstStyle/>
        <a:p>
          <a:endParaRPr lang="es-CO" sz="900">
            <a:latin typeface="Calibri" panose="020F0502020204030204"/>
            <a:ea typeface="+mn-ea"/>
            <a:cs typeface="+mn-cs"/>
          </a:endParaRPr>
        </a:p>
        <a:p>
          <a:endParaRPr lang="es-CO" sz="900">
            <a:latin typeface="Calibri" panose="020F0502020204030204"/>
            <a:ea typeface="+mn-ea"/>
            <a:cs typeface="+mn-cs"/>
          </a:endParaRPr>
        </a:p>
        <a:p>
          <a:endParaRPr lang="es-CO" sz="1050">
            <a:latin typeface="Calibri" panose="020F0502020204030204"/>
            <a:ea typeface="+mn-ea"/>
            <a:cs typeface="+mn-cs"/>
          </a:endParaRPr>
        </a:p>
        <a:p>
          <a:endParaRPr lang="es-CO" sz="1050">
            <a:latin typeface="Calibri" panose="020F0502020204030204"/>
            <a:ea typeface="+mn-ea"/>
            <a:cs typeface="+mn-cs"/>
          </a:endParaRPr>
        </a:p>
        <a:p>
          <a:endParaRPr lang="es-CO" sz="1050" b="1">
            <a:latin typeface="Calibri" panose="020F0502020204030204"/>
            <a:ea typeface="+mn-ea"/>
            <a:cs typeface="+mn-cs"/>
          </a:endParaRPr>
        </a:p>
        <a:p>
          <a:r>
            <a:rPr lang="es-CO" sz="1100" b="1">
              <a:latin typeface="Calibri" panose="020F0502020204030204"/>
              <a:ea typeface="+mn-ea"/>
              <a:cs typeface="+mn-cs"/>
            </a:rPr>
            <a:t>1. Comunicación</a:t>
          </a:r>
          <a:r>
            <a:rPr lang="es-CO" sz="1100">
              <a:latin typeface="Calibri" panose="020F0502020204030204"/>
              <a:ea typeface="+mn-ea"/>
              <a:cs typeface="+mn-cs"/>
            </a:rPr>
            <a:t> </a:t>
          </a:r>
        </a:p>
      </dgm:t>
    </dgm:pt>
    <dgm:pt modelId="{52839EA0-1D88-42D1-B2C1-543F96B57C62}" type="sibTrans" cxnId="{484C33A2-93DB-439B-A751-47ECC764715A}">
      <dgm:prSet/>
      <dgm:spPr/>
      <dgm:t>
        <a:bodyPr/>
        <a:lstStyle/>
        <a:p>
          <a:endParaRPr lang="es-CO"/>
        </a:p>
      </dgm:t>
    </dgm:pt>
    <dgm:pt modelId="{2B60F91E-8ABB-458B-9E3F-CAB00D2B5C6A}" type="parTrans" cxnId="{484C33A2-93DB-439B-A751-47ECC764715A}">
      <dgm:prSet/>
      <dgm:spPr/>
      <dgm:t>
        <a:bodyPr/>
        <a:lstStyle/>
        <a:p>
          <a:endParaRPr lang="es-CO"/>
        </a:p>
      </dgm:t>
    </dgm:pt>
    <dgm:pt modelId="{D7DA30E9-3514-42E0-9DC2-B7B2B2E6D822}" type="pres">
      <dgm:prSet presAssocID="{3B15D53F-29D2-48D1-BBAD-FFF6F15B7216}" presName="Name0" presStyleCnt="0">
        <dgm:presLayoutVars>
          <dgm:dir/>
          <dgm:resizeHandles val="exact"/>
        </dgm:presLayoutVars>
      </dgm:prSet>
      <dgm:spPr/>
    </dgm:pt>
    <dgm:pt modelId="{1932759A-4BA4-4BEA-96E3-4B459D0EC426}" type="pres">
      <dgm:prSet presAssocID="{3B15D53F-29D2-48D1-BBAD-FFF6F15B7216}" presName="fgShape" presStyleLbl="fgShp" presStyleIdx="0" presStyleCnt="1" custScaleX="105055" custScaleY="15023" custLinFactY="22812" custLinFactNeighborX="2842" custLinFactNeighborY="100000"/>
      <dgm:spPr>
        <a:xfrm>
          <a:off x="311257" y="2484961"/>
          <a:ext cx="5330825" cy="616050"/>
        </a:xfrm>
        <a:prstGeom prst="leftRightArrow">
          <a:avLst/>
        </a:prstGeom>
      </dgm:spPr>
    </dgm:pt>
    <dgm:pt modelId="{D54D6B44-5B01-499A-B7B2-595AB86F4827}" type="pres">
      <dgm:prSet presAssocID="{3B15D53F-29D2-48D1-BBAD-FFF6F15B7216}" presName="linComp" presStyleCnt="0"/>
      <dgm:spPr/>
    </dgm:pt>
    <dgm:pt modelId="{A57BE09D-5236-496C-8C26-0DE1026E45BF}" type="pres">
      <dgm:prSet presAssocID="{D94219D7-EB4E-4DEB-BA3A-EB31DFD3D0B6}" presName="compNode" presStyleCnt="0"/>
      <dgm:spPr/>
    </dgm:pt>
    <dgm:pt modelId="{68AB6F8C-BD56-41A2-9944-CD23B2E819FB}" type="pres">
      <dgm:prSet presAssocID="{D94219D7-EB4E-4DEB-BA3A-EB31DFD3D0B6}" presName="bkgdShape" presStyleLbl="node1" presStyleIdx="0" presStyleCnt="3" custScaleX="93391" custScaleY="89391" custLinFactNeighborX="-214" custLinFactNeighborY="-7580"/>
      <dgm:spPr>
        <a:prstGeom prst="roundRect">
          <a:avLst>
            <a:gd name="adj" fmla="val 10000"/>
          </a:avLst>
        </a:prstGeom>
      </dgm:spPr>
      <dgm:t>
        <a:bodyPr/>
        <a:lstStyle/>
        <a:p>
          <a:endParaRPr lang="es-ES"/>
        </a:p>
      </dgm:t>
    </dgm:pt>
    <dgm:pt modelId="{995062BE-BAA6-46D8-8AE6-2CD1F5283828}" type="pres">
      <dgm:prSet presAssocID="{D94219D7-EB4E-4DEB-BA3A-EB31DFD3D0B6}" presName="nodeTx" presStyleLbl="node1" presStyleIdx="0" presStyleCnt="3">
        <dgm:presLayoutVars>
          <dgm:bulletEnabled val="1"/>
        </dgm:presLayoutVars>
      </dgm:prSet>
      <dgm:spPr/>
      <dgm:t>
        <a:bodyPr/>
        <a:lstStyle/>
        <a:p>
          <a:endParaRPr lang="es-ES"/>
        </a:p>
      </dgm:t>
    </dgm:pt>
    <dgm:pt modelId="{435E7762-AF5B-44B9-9518-C7BC8DDFA029}" type="pres">
      <dgm:prSet presAssocID="{D94219D7-EB4E-4DEB-BA3A-EB31DFD3D0B6}" presName="invisiNode" presStyleLbl="node1" presStyleIdx="0" presStyleCnt="3"/>
      <dgm:spPr/>
    </dgm:pt>
    <dgm:pt modelId="{BB129E56-569C-4410-A1FE-A124C6102843}" type="pres">
      <dgm:prSet presAssocID="{D94219D7-EB4E-4DEB-BA3A-EB31DFD3D0B6}" presName="imagNode" presStyleLbl="fgImgPlace1" presStyleIdx="0" presStyleCnt="3" custScaleX="220244" custScaleY="188636" custLinFactNeighborX="-1082" custLinFactNeighborY="41050"/>
      <dgm:spPr>
        <a:xfrm>
          <a:off x="29864" y="132147"/>
          <a:ext cx="1815605" cy="1749261"/>
        </a:xfrm>
        <a:prstGeom prst="ellipse">
          <a:avLst/>
        </a:prstGeom>
        <a:blipFill rotWithShape="1">
          <a:blip xmlns:r="http://schemas.openxmlformats.org/officeDocument/2006/relationships" r:embed="rId1"/>
          <a:stretch>
            <a:fillRect/>
          </a:stretch>
        </a:blipFill>
      </dgm:spPr>
    </dgm:pt>
    <dgm:pt modelId="{C020F80A-10E2-46CD-A059-0EEBF7EF108E}" type="pres">
      <dgm:prSet presAssocID="{52839EA0-1D88-42D1-B2C1-543F96B57C62}" presName="sibTrans" presStyleLbl="sibTrans2D1" presStyleIdx="0" presStyleCnt="0"/>
      <dgm:spPr/>
      <dgm:t>
        <a:bodyPr/>
        <a:lstStyle/>
        <a:p>
          <a:endParaRPr lang="es-ES"/>
        </a:p>
      </dgm:t>
    </dgm:pt>
    <dgm:pt modelId="{C3BD4BC7-6158-47BA-A298-7D5952179B3F}" type="pres">
      <dgm:prSet presAssocID="{F53267C2-90EC-4E39-95FE-9FC2292AE14D}" presName="compNode" presStyleCnt="0"/>
      <dgm:spPr/>
    </dgm:pt>
    <dgm:pt modelId="{38ECFBB8-F23B-473D-B37A-7A5E6DD8B45A}" type="pres">
      <dgm:prSet presAssocID="{F53267C2-90EC-4E39-95FE-9FC2292AE14D}" presName="bkgdShape" presStyleLbl="node1" presStyleIdx="1" presStyleCnt="3" custScaleX="103618" custScaleY="89867" custLinFactNeighborY="-6486"/>
      <dgm:spPr>
        <a:prstGeom prst="roundRect">
          <a:avLst>
            <a:gd name="adj" fmla="val 10000"/>
          </a:avLst>
        </a:prstGeom>
      </dgm:spPr>
      <dgm:t>
        <a:bodyPr/>
        <a:lstStyle/>
        <a:p>
          <a:endParaRPr lang="es-ES"/>
        </a:p>
      </dgm:t>
    </dgm:pt>
    <dgm:pt modelId="{94DBA39B-B13C-4461-B30B-761326684300}" type="pres">
      <dgm:prSet presAssocID="{F53267C2-90EC-4E39-95FE-9FC2292AE14D}" presName="nodeTx" presStyleLbl="node1" presStyleIdx="1" presStyleCnt="3">
        <dgm:presLayoutVars>
          <dgm:bulletEnabled val="1"/>
        </dgm:presLayoutVars>
      </dgm:prSet>
      <dgm:spPr/>
      <dgm:t>
        <a:bodyPr/>
        <a:lstStyle/>
        <a:p>
          <a:endParaRPr lang="es-ES"/>
        </a:p>
      </dgm:t>
    </dgm:pt>
    <dgm:pt modelId="{651482FC-6034-493B-9A51-ACBD590E9EA6}" type="pres">
      <dgm:prSet presAssocID="{F53267C2-90EC-4E39-95FE-9FC2292AE14D}" presName="invisiNode" presStyleLbl="node1" presStyleIdx="1" presStyleCnt="3"/>
      <dgm:spPr/>
    </dgm:pt>
    <dgm:pt modelId="{3E477EFB-F20C-467C-BD3B-D5B54ADF8BC4}" type="pres">
      <dgm:prSet presAssocID="{F53267C2-90EC-4E39-95FE-9FC2292AE14D}" presName="imagNode" presStyleLbl="fgImgPlace1" presStyleIdx="1" presStyleCnt="3" custScaleX="228857" custScaleY="196894" custLinFactNeighborX="-2113" custLinFactNeighborY="35963"/>
      <dgm:spPr>
        <a:xfrm>
          <a:off x="2007874" y="140037"/>
          <a:ext cx="1758758" cy="1717657"/>
        </a:xfrm>
        <a:prstGeom prst="ellipse">
          <a:avLst/>
        </a:prstGeom>
        <a:blipFill rotWithShape="1">
          <a:blip xmlns:r="http://schemas.openxmlformats.org/officeDocument/2006/relationships" r:embed="rId2"/>
          <a:stretch>
            <a:fillRect/>
          </a:stretch>
        </a:blipFill>
      </dgm:spPr>
    </dgm:pt>
    <dgm:pt modelId="{A9F0B77E-30F7-4EEF-8DCE-FA190068D69F}" type="pres">
      <dgm:prSet presAssocID="{CC0D8A14-DED7-432E-8151-A10AD11F628E}" presName="sibTrans" presStyleLbl="sibTrans2D1" presStyleIdx="0" presStyleCnt="0"/>
      <dgm:spPr/>
      <dgm:t>
        <a:bodyPr/>
        <a:lstStyle/>
        <a:p>
          <a:endParaRPr lang="es-ES"/>
        </a:p>
      </dgm:t>
    </dgm:pt>
    <dgm:pt modelId="{8C3EA09A-C100-4F16-BBDC-0670E573E1D6}" type="pres">
      <dgm:prSet presAssocID="{11725D0B-E690-4203-B478-DDBC58C99191}" presName="compNode" presStyleCnt="0"/>
      <dgm:spPr/>
    </dgm:pt>
    <dgm:pt modelId="{A6F65648-244C-415E-8194-E75528BB2BD8}" type="pres">
      <dgm:prSet presAssocID="{11725D0B-E690-4203-B478-DDBC58C99191}" presName="bkgdShape" presStyleLbl="node1" presStyleIdx="2" presStyleCnt="3" custScaleX="97452" custScaleY="90847" custLinFactNeighborX="-396" custLinFactNeighborY="-7209"/>
      <dgm:spPr>
        <a:prstGeom prst="roundRect">
          <a:avLst>
            <a:gd name="adj" fmla="val 10000"/>
          </a:avLst>
        </a:prstGeom>
      </dgm:spPr>
      <dgm:t>
        <a:bodyPr/>
        <a:lstStyle/>
        <a:p>
          <a:endParaRPr lang="es-ES"/>
        </a:p>
      </dgm:t>
    </dgm:pt>
    <dgm:pt modelId="{CD0CEF50-B05F-4366-B245-A07CFA4FE19B}" type="pres">
      <dgm:prSet presAssocID="{11725D0B-E690-4203-B478-DDBC58C99191}" presName="nodeTx" presStyleLbl="node1" presStyleIdx="2" presStyleCnt="3">
        <dgm:presLayoutVars>
          <dgm:bulletEnabled val="1"/>
        </dgm:presLayoutVars>
      </dgm:prSet>
      <dgm:spPr/>
      <dgm:t>
        <a:bodyPr/>
        <a:lstStyle/>
        <a:p>
          <a:endParaRPr lang="es-ES"/>
        </a:p>
      </dgm:t>
    </dgm:pt>
    <dgm:pt modelId="{70138BCF-9051-4A12-AEC7-0190C89688AD}" type="pres">
      <dgm:prSet presAssocID="{11725D0B-E690-4203-B478-DDBC58C99191}" presName="invisiNode" presStyleLbl="node1" presStyleIdx="2" presStyleCnt="3"/>
      <dgm:spPr/>
    </dgm:pt>
    <dgm:pt modelId="{030ECC83-B844-4304-AA75-B9E9C46CA6F8}" type="pres">
      <dgm:prSet presAssocID="{11725D0B-E690-4203-B478-DDBC58C99191}" presName="imagNode" presStyleLbl="fgImgPlace1" presStyleIdx="2" presStyleCnt="3" custScaleX="226231" custScaleY="207123" custLinFactNeighborX="-1255" custLinFactNeighborY="39794"/>
      <dgm:spPr>
        <a:xfrm>
          <a:off x="3936169" y="95315"/>
          <a:ext cx="1761560" cy="1777294"/>
        </a:xfrm>
        <a:prstGeom prst="ellipse">
          <a:avLst/>
        </a:prstGeom>
        <a:blipFill rotWithShape="1">
          <a:blip xmlns:r="http://schemas.openxmlformats.org/officeDocument/2006/relationships" r:embed="rId3"/>
          <a:stretch>
            <a:fillRect/>
          </a:stretch>
        </a:blipFill>
      </dgm:spPr>
    </dgm:pt>
  </dgm:ptLst>
  <dgm:cxnLst>
    <dgm:cxn modelId="{484C33A2-93DB-439B-A751-47ECC764715A}" srcId="{3B15D53F-29D2-48D1-BBAD-FFF6F15B7216}" destId="{D94219D7-EB4E-4DEB-BA3A-EB31DFD3D0B6}" srcOrd="0" destOrd="0" parTransId="{2B60F91E-8ABB-458B-9E3F-CAB00D2B5C6A}" sibTransId="{52839EA0-1D88-42D1-B2C1-543F96B57C62}"/>
    <dgm:cxn modelId="{41202C9A-FB48-42EB-999E-48678630E265}" type="presOf" srcId="{3B15D53F-29D2-48D1-BBAD-FFF6F15B7216}" destId="{D7DA30E9-3514-42E0-9DC2-B7B2B2E6D822}" srcOrd="0" destOrd="0" presId="urn:microsoft.com/office/officeart/2005/8/layout/hList7"/>
    <dgm:cxn modelId="{D9F29C6F-FAF2-45CE-9F32-093616D50DF4}" type="presOf" srcId="{F53267C2-90EC-4E39-95FE-9FC2292AE14D}" destId="{38ECFBB8-F23B-473D-B37A-7A5E6DD8B45A}" srcOrd="0" destOrd="0" presId="urn:microsoft.com/office/officeart/2005/8/layout/hList7"/>
    <dgm:cxn modelId="{4EB18198-A724-4A4E-A744-6E957B7E5938}" type="presOf" srcId="{11725D0B-E690-4203-B478-DDBC58C99191}" destId="{CD0CEF50-B05F-4366-B245-A07CFA4FE19B}" srcOrd="1" destOrd="0" presId="urn:microsoft.com/office/officeart/2005/8/layout/hList7"/>
    <dgm:cxn modelId="{F20397B7-CCC0-4982-B5D7-3E651627BD97}" type="presOf" srcId="{52839EA0-1D88-42D1-B2C1-543F96B57C62}" destId="{C020F80A-10E2-46CD-A059-0EEBF7EF108E}" srcOrd="0" destOrd="0" presId="urn:microsoft.com/office/officeart/2005/8/layout/hList7"/>
    <dgm:cxn modelId="{E131BEF3-9784-41B8-97D0-5D517C02B1DE}" type="presOf" srcId="{11725D0B-E690-4203-B478-DDBC58C99191}" destId="{A6F65648-244C-415E-8194-E75528BB2BD8}" srcOrd="0" destOrd="0" presId="urn:microsoft.com/office/officeart/2005/8/layout/hList7"/>
    <dgm:cxn modelId="{CC3C91F3-0278-4FE1-B185-14729FB2111D}" type="presOf" srcId="{CC0D8A14-DED7-432E-8151-A10AD11F628E}" destId="{A9F0B77E-30F7-4EEF-8DCE-FA190068D69F}" srcOrd="0" destOrd="0" presId="urn:microsoft.com/office/officeart/2005/8/layout/hList7"/>
    <dgm:cxn modelId="{9081F4CB-4C25-44A6-85B1-DE32AE5F9B47}" type="presOf" srcId="{D94219D7-EB4E-4DEB-BA3A-EB31DFD3D0B6}" destId="{68AB6F8C-BD56-41A2-9944-CD23B2E819FB}" srcOrd="0" destOrd="0" presId="urn:microsoft.com/office/officeart/2005/8/layout/hList7"/>
    <dgm:cxn modelId="{74C14BA0-F435-4217-BC52-3BF237614FED}" type="presOf" srcId="{F53267C2-90EC-4E39-95FE-9FC2292AE14D}" destId="{94DBA39B-B13C-4461-B30B-761326684300}" srcOrd="1" destOrd="0" presId="urn:microsoft.com/office/officeart/2005/8/layout/hList7"/>
    <dgm:cxn modelId="{5217B205-CA6E-467A-890F-EDE5A8570803}" type="presOf" srcId="{D94219D7-EB4E-4DEB-BA3A-EB31DFD3D0B6}" destId="{995062BE-BAA6-46D8-8AE6-2CD1F5283828}" srcOrd="1" destOrd="0" presId="urn:microsoft.com/office/officeart/2005/8/layout/hList7"/>
    <dgm:cxn modelId="{D7CD6CF6-79E0-4E62-9192-958E04B7E99F}" srcId="{3B15D53F-29D2-48D1-BBAD-FFF6F15B7216}" destId="{11725D0B-E690-4203-B478-DDBC58C99191}" srcOrd="2" destOrd="0" parTransId="{3ED13559-BCBC-400D-8510-05BADD9DC304}" sibTransId="{C6F4663A-450A-4CDA-9FDD-5B2231E9627C}"/>
    <dgm:cxn modelId="{DCF0D2DE-6B25-4C70-948B-5CDAA6A4FA0F}" srcId="{3B15D53F-29D2-48D1-BBAD-FFF6F15B7216}" destId="{F53267C2-90EC-4E39-95FE-9FC2292AE14D}" srcOrd="1" destOrd="0" parTransId="{A385D203-96B0-4FFC-9857-137E1EAA46E4}" sibTransId="{CC0D8A14-DED7-432E-8151-A10AD11F628E}"/>
    <dgm:cxn modelId="{20BC2273-36E2-45BF-A70A-82D5683146F8}" type="presParOf" srcId="{D7DA30E9-3514-42E0-9DC2-B7B2B2E6D822}" destId="{1932759A-4BA4-4BEA-96E3-4B459D0EC426}" srcOrd="0" destOrd="0" presId="urn:microsoft.com/office/officeart/2005/8/layout/hList7"/>
    <dgm:cxn modelId="{88C29F8F-CC45-4F0E-B620-C51D80DE81FC}" type="presParOf" srcId="{D7DA30E9-3514-42E0-9DC2-B7B2B2E6D822}" destId="{D54D6B44-5B01-499A-B7B2-595AB86F4827}" srcOrd="1" destOrd="0" presId="urn:microsoft.com/office/officeart/2005/8/layout/hList7"/>
    <dgm:cxn modelId="{28A5EEB0-8D6A-4AF2-8483-249D6A194A14}" type="presParOf" srcId="{D54D6B44-5B01-499A-B7B2-595AB86F4827}" destId="{A57BE09D-5236-496C-8C26-0DE1026E45BF}" srcOrd="0" destOrd="0" presId="urn:microsoft.com/office/officeart/2005/8/layout/hList7"/>
    <dgm:cxn modelId="{8509C0B5-8EE7-4D28-96B4-7989C565BE01}" type="presParOf" srcId="{A57BE09D-5236-496C-8C26-0DE1026E45BF}" destId="{68AB6F8C-BD56-41A2-9944-CD23B2E819FB}" srcOrd="0" destOrd="0" presId="urn:microsoft.com/office/officeart/2005/8/layout/hList7"/>
    <dgm:cxn modelId="{CD02194D-E198-43D4-91C1-43469C612E52}" type="presParOf" srcId="{A57BE09D-5236-496C-8C26-0DE1026E45BF}" destId="{995062BE-BAA6-46D8-8AE6-2CD1F5283828}" srcOrd="1" destOrd="0" presId="urn:microsoft.com/office/officeart/2005/8/layout/hList7"/>
    <dgm:cxn modelId="{7F703336-6AAB-4B5D-BB59-3430670B5C87}" type="presParOf" srcId="{A57BE09D-5236-496C-8C26-0DE1026E45BF}" destId="{435E7762-AF5B-44B9-9518-C7BC8DDFA029}" srcOrd="2" destOrd="0" presId="urn:microsoft.com/office/officeart/2005/8/layout/hList7"/>
    <dgm:cxn modelId="{994F2813-4E03-47A6-A17F-8C8475E1596D}" type="presParOf" srcId="{A57BE09D-5236-496C-8C26-0DE1026E45BF}" destId="{BB129E56-569C-4410-A1FE-A124C6102843}" srcOrd="3" destOrd="0" presId="urn:microsoft.com/office/officeart/2005/8/layout/hList7"/>
    <dgm:cxn modelId="{CFC8CF89-66E5-4561-A95F-68F5E9CDA6C0}" type="presParOf" srcId="{D54D6B44-5B01-499A-B7B2-595AB86F4827}" destId="{C020F80A-10E2-46CD-A059-0EEBF7EF108E}" srcOrd="1" destOrd="0" presId="urn:microsoft.com/office/officeart/2005/8/layout/hList7"/>
    <dgm:cxn modelId="{B6AAF380-5E07-4168-8E18-4017DF4E6112}" type="presParOf" srcId="{D54D6B44-5B01-499A-B7B2-595AB86F4827}" destId="{C3BD4BC7-6158-47BA-A298-7D5952179B3F}" srcOrd="2" destOrd="0" presId="urn:microsoft.com/office/officeart/2005/8/layout/hList7"/>
    <dgm:cxn modelId="{57A443F2-6A6B-421D-87C8-592645D95ECC}" type="presParOf" srcId="{C3BD4BC7-6158-47BA-A298-7D5952179B3F}" destId="{38ECFBB8-F23B-473D-B37A-7A5E6DD8B45A}" srcOrd="0" destOrd="0" presId="urn:microsoft.com/office/officeart/2005/8/layout/hList7"/>
    <dgm:cxn modelId="{C4BD4483-5229-4D45-8010-C88F698ED8B1}" type="presParOf" srcId="{C3BD4BC7-6158-47BA-A298-7D5952179B3F}" destId="{94DBA39B-B13C-4461-B30B-761326684300}" srcOrd="1" destOrd="0" presId="urn:microsoft.com/office/officeart/2005/8/layout/hList7"/>
    <dgm:cxn modelId="{37392D77-4A0D-4B66-B58C-9660314878FE}" type="presParOf" srcId="{C3BD4BC7-6158-47BA-A298-7D5952179B3F}" destId="{651482FC-6034-493B-9A51-ACBD590E9EA6}" srcOrd="2" destOrd="0" presId="urn:microsoft.com/office/officeart/2005/8/layout/hList7"/>
    <dgm:cxn modelId="{915250BD-2980-47D0-8C5B-C6C76143F90E}" type="presParOf" srcId="{C3BD4BC7-6158-47BA-A298-7D5952179B3F}" destId="{3E477EFB-F20C-467C-BD3B-D5B54ADF8BC4}" srcOrd="3" destOrd="0" presId="urn:microsoft.com/office/officeart/2005/8/layout/hList7"/>
    <dgm:cxn modelId="{4775E4E5-D124-44C5-8C82-5224B5B56963}" type="presParOf" srcId="{D54D6B44-5B01-499A-B7B2-595AB86F4827}" destId="{A9F0B77E-30F7-4EEF-8DCE-FA190068D69F}" srcOrd="3" destOrd="0" presId="urn:microsoft.com/office/officeart/2005/8/layout/hList7"/>
    <dgm:cxn modelId="{7EAC5BDF-0C33-4518-8A8D-B391432F6F51}" type="presParOf" srcId="{D54D6B44-5B01-499A-B7B2-595AB86F4827}" destId="{8C3EA09A-C100-4F16-BBDC-0670E573E1D6}" srcOrd="4" destOrd="0" presId="urn:microsoft.com/office/officeart/2005/8/layout/hList7"/>
    <dgm:cxn modelId="{33FF4353-6F53-4BC6-AE39-698CA42B27A4}" type="presParOf" srcId="{8C3EA09A-C100-4F16-BBDC-0670E573E1D6}" destId="{A6F65648-244C-415E-8194-E75528BB2BD8}" srcOrd="0" destOrd="0" presId="urn:microsoft.com/office/officeart/2005/8/layout/hList7"/>
    <dgm:cxn modelId="{5F0951E5-5EBB-473C-8F3A-1F936F088829}" type="presParOf" srcId="{8C3EA09A-C100-4F16-BBDC-0670E573E1D6}" destId="{CD0CEF50-B05F-4366-B245-A07CFA4FE19B}" srcOrd="1" destOrd="0" presId="urn:microsoft.com/office/officeart/2005/8/layout/hList7"/>
    <dgm:cxn modelId="{21C4AD38-2A3E-4251-A694-8184C611276E}" type="presParOf" srcId="{8C3EA09A-C100-4F16-BBDC-0670E573E1D6}" destId="{70138BCF-9051-4A12-AEC7-0190C89688AD}" srcOrd="2" destOrd="0" presId="urn:microsoft.com/office/officeart/2005/8/layout/hList7"/>
    <dgm:cxn modelId="{EEB4C68F-D8C2-45C1-8229-5A3B7BF80FE7}" type="presParOf" srcId="{8C3EA09A-C100-4F16-BBDC-0670E573E1D6}" destId="{030ECC83-B844-4304-AA75-B9E9C46CA6F8}" srcOrd="3" destOrd="0" presId="urn:microsoft.com/office/officeart/2005/8/layout/hList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77B21-7B1B-47B2-90A9-2EEEBF141A1A}">
      <dsp:nvSpPr>
        <dsp:cNvPr id="0" name=""/>
        <dsp:cNvSpPr/>
      </dsp:nvSpPr>
      <dsp:spPr>
        <a:xfrm>
          <a:off x="23" y="0"/>
          <a:ext cx="2259806" cy="26870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endParaRPr lang="es-CO" sz="1100" b="1" kern="1200"/>
        </a:p>
      </dsp:txBody>
      <dsp:txXfrm>
        <a:off x="23" y="0"/>
        <a:ext cx="2259806" cy="268702"/>
      </dsp:txXfrm>
    </dsp:sp>
    <dsp:sp modelId="{484E4983-63DD-4CD6-893C-42439BC5D933}">
      <dsp:nvSpPr>
        <dsp:cNvPr id="0" name=""/>
        <dsp:cNvSpPr/>
      </dsp:nvSpPr>
      <dsp:spPr>
        <a:xfrm>
          <a:off x="23" y="294386"/>
          <a:ext cx="2259806" cy="834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s-CO" sz="900" kern="1200">
              <a:latin typeface="Arial" panose="020B0604020202020204" pitchFamily="34" charset="0"/>
              <a:cs typeface="Arial" panose="020B0604020202020204" pitchFamily="34" charset="0"/>
            </a:rPr>
            <a:t>Diagnóstico, chequeo y validación del diseño y la información suministrada por el ejecutor, concertación y planeación de la intervención</a:t>
          </a:r>
          <a:r>
            <a:rPr lang="es-CO" sz="900" b="1" kern="1200">
              <a:latin typeface="Arial" panose="020B0604020202020204" pitchFamily="34" charset="0"/>
              <a:cs typeface="Arial" panose="020B0604020202020204" pitchFamily="34" charset="0"/>
            </a:rPr>
            <a:t>.</a:t>
          </a:r>
          <a:endParaRPr lang="es-CO" sz="900" kern="1200">
            <a:latin typeface="Arial" panose="020B0604020202020204" pitchFamily="34" charset="0"/>
            <a:cs typeface="Arial" panose="020B0604020202020204" pitchFamily="34" charset="0"/>
          </a:endParaRPr>
        </a:p>
      </dsp:txBody>
      <dsp:txXfrm>
        <a:off x="23" y="294386"/>
        <a:ext cx="2259806" cy="834480"/>
      </dsp:txXfrm>
    </dsp:sp>
    <dsp:sp modelId="{E6732AE8-436B-4D54-B827-F955531557BB}">
      <dsp:nvSpPr>
        <dsp:cNvPr id="0" name=""/>
        <dsp:cNvSpPr/>
      </dsp:nvSpPr>
      <dsp:spPr>
        <a:xfrm>
          <a:off x="2576226" y="0"/>
          <a:ext cx="2259806" cy="2373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endParaRPr lang="es-CO" sz="1100" b="1" kern="1200"/>
        </a:p>
      </dsp:txBody>
      <dsp:txXfrm>
        <a:off x="2576226" y="0"/>
        <a:ext cx="2259806" cy="237331"/>
      </dsp:txXfrm>
    </dsp:sp>
    <dsp:sp modelId="{99B08896-5FC9-48C1-A14E-544DEE54CD2C}">
      <dsp:nvSpPr>
        <dsp:cNvPr id="0" name=""/>
        <dsp:cNvSpPr/>
      </dsp:nvSpPr>
      <dsp:spPr>
        <a:xfrm>
          <a:off x="2576202" y="270858"/>
          <a:ext cx="2259806" cy="834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s-CO" sz="900" kern="1200">
              <a:latin typeface="Arial" panose="020B0604020202020204" pitchFamily="34" charset="0"/>
              <a:cs typeface="Arial" panose="020B0604020202020204" pitchFamily="34" charset="0"/>
            </a:rPr>
            <a:t>Ejecución de las obras de las conexiones intradomiciliarias y domiciliarias hasta su entrega y recibo a satisfacción.</a:t>
          </a:r>
        </a:p>
      </dsp:txBody>
      <dsp:txXfrm>
        <a:off x="2576202" y="270858"/>
        <a:ext cx="2259806" cy="834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B6F8C-BD56-41A2-9944-CD23B2E819FB}">
      <dsp:nvSpPr>
        <dsp:cNvPr id="0" name=""/>
        <dsp:cNvSpPr/>
      </dsp:nvSpPr>
      <dsp:spPr>
        <a:xfrm>
          <a:off x="31924" y="96484"/>
          <a:ext cx="1571889" cy="181358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O" sz="900" kern="1200">
            <a:latin typeface="Calibri" panose="020F0502020204030204"/>
            <a:ea typeface="+mn-ea"/>
            <a:cs typeface="+mn-cs"/>
          </a:endParaRPr>
        </a:p>
        <a:p>
          <a:pPr lvl="0" algn="ctr" defTabSz="400050">
            <a:lnSpc>
              <a:spcPct val="90000"/>
            </a:lnSpc>
            <a:spcBef>
              <a:spcPct val="0"/>
            </a:spcBef>
            <a:spcAft>
              <a:spcPct val="35000"/>
            </a:spcAft>
          </a:pPr>
          <a:endParaRPr lang="es-CO" sz="900" kern="1200">
            <a:latin typeface="Calibri" panose="020F0502020204030204"/>
            <a:ea typeface="+mn-ea"/>
            <a:cs typeface="+mn-cs"/>
          </a:endParaRPr>
        </a:p>
        <a:p>
          <a:pPr lvl="0" algn="ctr" defTabSz="400050">
            <a:lnSpc>
              <a:spcPct val="90000"/>
            </a:lnSpc>
            <a:spcBef>
              <a:spcPct val="0"/>
            </a:spcBef>
            <a:spcAft>
              <a:spcPct val="35000"/>
            </a:spcAft>
          </a:pPr>
          <a:endParaRPr lang="es-CO" sz="1050" kern="1200">
            <a:latin typeface="Calibri" panose="020F0502020204030204"/>
            <a:ea typeface="+mn-ea"/>
            <a:cs typeface="+mn-cs"/>
          </a:endParaRPr>
        </a:p>
        <a:p>
          <a:pPr lvl="0" algn="ctr" defTabSz="400050">
            <a:lnSpc>
              <a:spcPct val="90000"/>
            </a:lnSpc>
            <a:spcBef>
              <a:spcPct val="0"/>
            </a:spcBef>
            <a:spcAft>
              <a:spcPct val="35000"/>
            </a:spcAft>
          </a:pPr>
          <a:endParaRPr lang="es-CO" sz="1050" kern="1200">
            <a:latin typeface="Calibri" panose="020F0502020204030204"/>
            <a:ea typeface="+mn-ea"/>
            <a:cs typeface="+mn-cs"/>
          </a:endParaRPr>
        </a:p>
        <a:p>
          <a:pPr lvl="0" algn="ctr" defTabSz="400050">
            <a:lnSpc>
              <a:spcPct val="90000"/>
            </a:lnSpc>
            <a:spcBef>
              <a:spcPct val="0"/>
            </a:spcBef>
            <a:spcAft>
              <a:spcPct val="35000"/>
            </a:spcAft>
          </a:pPr>
          <a:endParaRPr lang="es-CO" sz="1050" b="1" kern="1200">
            <a:latin typeface="Calibri" panose="020F0502020204030204"/>
            <a:ea typeface="+mn-ea"/>
            <a:cs typeface="+mn-cs"/>
          </a:endParaRPr>
        </a:p>
        <a:p>
          <a:pPr lvl="0" algn="ctr" defTabSz="400050">
            <a:lnSpc>
              <a:spcPct val="90000"/>
            </a:lnSpc>
            <a:spcBef>
              <a:spcPct val="0"/>
            </a:spcBef>
            <a:spcAft>
              <a:spcPct val="35000"/>
            </a:spcAft>
          </a:pPr>
          <a:r>
            <a:rPr lang="es-CO" sz="1100" b="1" kern="1200">
              <a:latin typeface="Calibri" panose="020F0502020204030204"/>
              <a:ea typeface="+mn-ea"/>
              <a:cs typeface="+mn-cs"/>
            </a:rPr>
            <a:t>1. Comunicación</a:t>
          </a:r>
          <a:r>
            <a:rPr lang="es-CO" sz="1100" kern="1200">
              <a:latin typeface="Calibri" panose="020F0502020204030204"/>
              <a:ea typeface="+mn-ea"/>
              <a:cs typeface="+mn-cs"/>
            </a:rPr>
            <a:t> </a:t>
          </a:r>
        </a:p>
      </dsp:txBody>
      <dsp:txXfrm>
        <a:off x="31924" y="821919"/>
        <a:ext cx="1571889" cy="725434"/>
      </dsp:txXfrm>
    </dsp:sp>
    <dsp:sp modelId="{BB129E56-569C-4410-A1FE-A124C6102843}">
      <dsp:nvSpPr>
        <dsp:cNvPr id="0" name=""/>
        <dsp:cNvSpPr/>
      </dsp:nvSpPr>
      <dsp:spPr>
        <a:xfrm>
          <a:off x="70178" y="242301"/>
          <a:ext cx="1487965" cy="1274422"/>
        </a:xfrm>
        <a:prstGeom prst="ellipse">
          <a:avLst/>
        </a:prstGeom>
        <a:blipFill rotWithShape="1">
          <a:blip xmlns:r="http://schemas.openxmlformats.org/officeDocument/2006/relationships" r:embed="rId1"/>
          <a:stretch>
            <a:fillRect/>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ECFBB8-F23B-473D-B37A-7A5E6DD8B45A}">
      <dsp:nvSpPr>
        <dsp:cNvPr id="0" name=""/>
        <dsp:cNvSpPr/>
      </dsp:nvSpPr>
      <dsp:spPr>
        <a:xfrm>
          <a:off x="1657910" y="125384"/>
          <a:ext cx="1683127" cy="182324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700" kern="1200">
            <a:latin typeface="Calibri" panose="020F0502020204030204"/>
            <a:ea typeface="+mn-ea"/>
            <a:cs typeface="+mn-cs"/>
          </a:endParaRPr>
        </a:p>
        <a:p>
          <a:pPr lvl="0" algn="ctr" defTabSz="311150">
            <a:lnSpc>
              <a:spcPct val="90000"/>
            </a:lnSpc>
            <a:spcBef>
              <a:spcPct val="0"/>
            </a:spcBef>
            <a:spcAft>
              <a:spcPct val="35000"/>
            </a:spcAft>
          </a:pPr>
          <a:endParaRPr lang="es-CO" sz="1100" b="1" kern="1200">
            <a:latin typeface="Calibri" panose="020F0502020204030204"/>
            <a:ea typeface="+mn-ea"/>
            <a:cs typeface="+mn-cs"/>
          </a:endParaRPr>
        </a:p>
        <a:p>
          <a:pPr lvl="0" algn="ctr" defTabSz="311150">
            <a:lnSpc>
              <a:spcPct val="90000"/>
            </a:lnSpc>
            <a:spcBef>
              <a:spcPct val="0"/>
            </a:spcBef>
            <a:spcAft>
              <a:spcPct val="35000"/>
            </a:spcAft>
          </a:pPr>
          <a:r>
            <a:rPr lang="es-CO" sz="1100" b="1" kern="1200">
              <a:latin typeface="Calibri" panose="020F0502020204030204"/>
              <a:ea typeface="+mn-ea"/>
              <a:cs typeface="+mn-cs"/>
            </a:rPr>
            <a:t>2. Participación Comunitaria</a:t>
          </a:r>
        </a:p>
      </dsp:txBody>
      <dsp:txXfrm>
        <a:off x="1657910" y="854682"/>
        <a:ext cx="1683127" cy="729297"/>
      </dsp:txXfrm>
    </dsp:sp>
    <dsp:sp modelId="{3E477EFB-F20C-467C-BD3B-D5B54ADF8BC4}">
      <dsp:nvSpPr>
        <dsp:cNvPr id="0" name=""/>
        <dsp:cNvSpPr/>
      </dsp:nvSpPr>
      <dsp:spPr>
        <a:xfrm>
          <a:off x="1712121" y="191571"/>
          <a:ext cx="1546154" cy="1330213"/>
        </a:xfrm>
        <a:prstGeom prst="ellipse">
          <a:avLst/>
        </a:prstGeom>
        <a:blipFill rotWithShape="1">
          <a:blip xmlns:r="http://schemas.openxmlformats.org/officeDocument/2006/relationships" r:embed="rId2"/>
          <a:stretch>
            <a:fillRect/>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F65648-244C-415E-8194-E75528BB2BD8}">
      <dsp:nvSpPr>
        <dsp:cNvPr id="0" name=""/>
        <dsp:cNvSpPr/>
      </dsp:nvSpPr>
      <dsp:spPr>
        <a:xfrm>
          <a:off x="3384866" y="113081"/>
          <a:ext cx="1640241" cy="184312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s-CO" sz="500" kern="1200">
            <a:latin typeface="Calibri" panose="020F0502020204030204"/>
            <a:ea typeface="+mn-ea"/>
            <a:cs typeface="+mn-cs"/>
          </a:endParaRPr>
        </a:p>
        <a:p>
          <a:pPr lvl="0" algn="ctr" defTabSz="222250">
            <a:lnSpc>
              <a:spcPct val="90000"/>
            </a:lnSpc>
            <a:spcBef>
              <a:spcPct val="0"/>
            </a:spcBef>
            <a:spcAft>
              <a:spcPct val="35000"/>
            </a:spcAft>
          </a:pPr>
          <a:endParaRPr lang="es-CO" sz="500" kern="1200">
            <a:latin typeface="Calibri" panose="020F0502020204030204"/>
            <a:ea typeface="+mn-ea"/>
            <a:cs typeface="+mn-cs"/>
          </a:endParaRPr>
        </a:p>
        <a:p>
          <a:pPr lvl="0" algn="ctr" defTabSz="222250">
            <a:lnSpc>
              <a:spcPct val="90000"/>
            </a:lnSpc>
            <a:spcBef>
              <a:spcPct val="0"/>
            </a:spcBef>
            <a:spcAft>
              <a:spcPct val="35000"/>
            </a:spcAft>
          </a:pPr>
          <a:endParaRPr lang="es-CO" sz="500" kern="1200">
            <a:latin typeface="Calibri" panose="020F0502020204030204"/>
            <a:ea typeface="+mn-ea"/>
            <a:cs typeface="+mn-cs"/>
          </a:endParaRPr>
        </a:p>
        <a:p>
          <a:pPr lvl="0" algn="ctr" defTabSz="222250">
            <a:lnSpc>
              <a:spcPct val="90000"/>
            </a:lnSpc>
            <a:spcBef>
              <a:spcPct val="0"/>
            </a:spcBef>
            <a:spcAft>
              <a:spcPct val="35000"/>
            </a:spcAft>
          </a:pPr>
          <a:r>
            <a:rPr lang="es-CO" sz="500" kern="1200">
              <a:latin typeface="Calibri" panose="020F0502020204030204"/>
              <a:ea typeface="+mn-ea"/>
              <a:cs typeface="+mn-cs"/>
            </a:rPr>
            <a:t>C</a:t>
          </a:r>
        </a:p>
        <a:p>
          <a:pPr lvl="0" algn="ctr" defTabSz="222250">
            <a:lnSpc>
              <a:spcPct val="90000"/>
            </a:lnSpc>
            <a:spcBef>
              <a:spcPct val="0"/>
            </a:spcBef>
            <a:spcAft>
              <a:spcPct val="35000"/>
            </a:spcAft>
          </a:pPr>
          <a:endParaRPr lang="es-CO" sz="500" kern="1200">
            <a:latin typeface="Calibri" panose="020F0502020204030204"/>
            <a:ea typeface="+mn-ea"/>
            <a:cs typeface="+mn-cs"/>
          </a:endParaRPr>
        </a:p>
        <a:p>
          <a:pPr lvl="0" algn="ctr" defTabSz="222250">
            <a:lnSpc>
              <a:spcPct val="90000"/>
            </a:lnSpc>
            <a:spcBef>
              <a:spcPct val="0"/>
            </a:spcBef>
            <a:spcAft>
              <a:spcPct val="35000"/>
            </a:spcAft>
          </a:pPr>
          <a:endParaRPr lang="es-CO" sz="500" kern="1200">
            <a:latin typeface="Calibri" panose="020F0502020204030204"/>
            <a:ea typeface="+mn-ea"/>
            <a:cs typeface="+mn-cs"/>
          </a:endParaRPr>
        </a:p>
        <a:p>
          <a:pPr lvl="0" algn="ctr" defTabSz="222250">
            <a:lnSpc>
              <a:spcPct val="90000"/>
            </a:lnSpc>
            <a:spcBef>
              <a:spcPct val="0"/>
            </a:spcBef>
            <a:spcAft>
              <a:spcPct val="35000"/>
            </a:spcAft>
          </a:pPr>
          <a:endParaRPr lang="es-CO" sz="1100" kern="1200">
            <a:latin typeface="Calibri" panose="020F0502020204030204"/>
            <a:ea typeface="+mn-ea"/>
            <a:cs typeface="+mn-cs"/>
          </a:endParaRPr>
        </a:p>
        <a:p>
          <a:pPr lvl="0" algn="ctr" defTabSz="222250">
            <a:lnSpc>
              <a:spcPct val="90000"/>
            </a:lnSpc>
            <a:spcBef>
              <a:spcPct val="0"/>
            </a:spcBef>
            <a:spcAft>
              <a:spcPct val="35000"/>
            </a:spcAft>
          </a:pPr>
          <a:endParaRPr lang="es-CO" sz="1200" b="1" kern="1200">
            <a:latin typeface="Calibri" panose="020F0502020204030204"/>
            <a:ea typeface="+mn-ea"/>
            <a:cs typeface="+mn-cs"/>
          </a:endParaRPr>
        </a:p>
        <a:p>
          <a:pPr lvl="0" algn="ctr" defTabSz="222250">
            <a:lnSpc>
              <a:spcPct val="90000"/>
            </a:lnSpc>
            <a:spcBef>
              <a:spcPct val="0"/>
            </a:spcBef>
            <a:spcAft>
              <a:spcPct val="35000"/>
            </a:spcAft>
          </a:pPr>
          <a:r>
            <a:rPr lang="es-CO" sz="1200" b="1" kern="1200">
              <a:latin typeface="Calibri" panose="020F0502020204030204"/>
              <a:ea typeface="+mn-ea"/>
              <a:cs typeface="+mn-cs"/>
            </a:rPr>
            <a:t>3</a:t>
          </a:r>
          <a:r>
            <a:rPr lang="es-CO" sz="1100" b="1" kern="1200">
              <a:latin typeface="Calibri" panose="020F0502020204030204"/>
              <a:ea typeface="+mn-ea"/>
              <a:cs typeface="+mn-cs"/>
            </a:rPr>
            <a:t>. Capacitación</a:t>
          </a:r>
          <a:r>
            <a:rPr lang="es-CO" sz="1050" b="1" kern="1200">
              <a:latin typeface="Calibri" panose="020F0502020204030204"/>
              <a:ea typeface="+mn-ea"/>
              <a:cs typeface="+mn-cs"/>
            </a:rPr>
            <a:t> </a:t>
          </a:r>
          <a:endParaRPr lang="es-CO" sz="1100" b="1" kern="1200">
            <a:latin typeface="Calibri" panose="020F0502020204030204"/>
            <a:ea typeface="+mn-ea"/>
            <a:cs typeface="+mn-cs"/>
          </a:endParaRPr>
        </a:p>
      </dsp:txBody>
      <dsp:txXfrm>
        <a:off x="3384866" y="850332"/>
        <a:ext cx="1640241" cy="737250"/>
      </dsp:txXfrm>
    </dsp:sp>
    <dsp:sp modelId="{030ECC83-B844-4304-AA75-B9E9C46CA6F8}">
      <dsp:nvSpPr>
        <dsp:cNvPr id="0" name=""/>
        <dsp:cNvSpPr/>
      </dsp:nvSpPr>
      <dsp:spPr>
        <a:xfrm>
          <a:off x="3438967" y="195206"/>
          <a:ext cx="1528413" cy="1399320"/>
        </a:xfrm>
        <a:prstGeom prst="ellipse">
          <a:avLst/>
        </a:prstGeom>
        <a:blipFill rotWithShape="1">
          <a:blip xmlns:r="http://schemas.openxmlformats.org/officeDocument/2006/relationships" r:embed="rId3"/>
          <a:stretch>
            <a:fillRect/>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32759A-4BA4-4BEA-96E3-4B459D0EC426}">
      <dsp:nvSpPr>
        <dsp:cNvPr id="0" name=""/>
        <dsp:cNvSpPr/>
      </dsp:nvSpPr>
      <dsp:spPr>
        <a:xfrm>
          <a:off x="237627" y="1983106"/>
          <a:ext cx="4829672" cy="45718"/>
        </a:xfrm>
        <a:prstGeom prst="leftRightArrow">
          <a:avLst/>
        </a:prstGeom>
        <a:solidFill>
          <a:schemeClr val="dk2">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C76F6-0F52-4C68-8899-ABB52C3C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4205</Words>
  <Characters>23974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Angelica Sanabria Garcia</dc:creator>
  <cp:lastModifiedBy>Shirlena Maria Doria Villareal</cp:lastModifiedBy>
  <cp:revision>35</cp:revision>
  <dcterms:created xsi:type="dcterms:W3CDTF">2022-02-18T21:41:00Z</dcterms:created>
  <dcterms:modified xsi:type="dcterms:W3CDTF">2022-06-06T15:27:00Z</dcterms:modified>
</cp:coreProperties>
</file>